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87" w:rsidRDefault="00747D87" w:rsidP="00D114D1">
      <w:pPr>
        <w:jc w:val="center"/>
      </w:pPr>
    </w:p>
    <w:p w:rsidR="00747D87" w:rsidRDefault="00747D87" w:rsidP="00D114D1">
      <w:pPr>
        <w:jc w:val="center"/>
      </w:pPr>
    </w:p>
    <w:p w:rsidR="006D5CA5" w:rsidRDefault="00F7379B" w:rsidP="00D114D1">
      <w:pPr>
        <w:jc w:val="center"/>
      </w:pPr>
      <w:r>
        <w:rPr>
          <w:rFonts w:hint="eastAsia"/>
        </w:rPr>
        <w:t>座間市</w:t>
      </w:r>
      <w:r w:rsidR="00742511">
        <w:rPr>
          <w:rFonts w:hint="eastAsia"/>
        </w:rPr>
        <w:t>ふるさと納税</w:t>
      </w:r>
      <w:r w:rsidR="00F22A4D">
        <w:rPr>
          <w:rFonts w:hint="eastAsia"/>
        </w:rPr>
        <w:t>返礼品事業支援業務</w:t>
      </w:r>
      <w:r>
        <w:rPr>
          <w:rFonts w:hint="eastAsia"/>
        </w:rPr>
        <w:t>委託に係るプロポーザル実施要領</w:t>
      </w:r>
    </w:p>
    <w:p w:rsidR="00D114D1" w:rsidRPr="006C45C9" w:rsidRDefault="00D114D1" w:rsidP="00D114D1">
      <w:pPr>
        <w:jc w:val="center"/>
      </w:pPr>
    </w:p>
    <w:p w:rsidR="00D114D1" w:rsidRDefault="00D114D1" w:rsidP="00D114D1">
      <w:pPr>
        <w:jc w:val="left"/>
      </w:pPr>
      <w:r>
        <w:rPr>
          <w:rFonts w:hint="eastAsia"/>
        </w:rPr>
        <w:t>１　趣旨</w:t>
      </w:r>
    </w:p>
    <w:p w:rsidR="00091F31" w:rsidRDefault="002A17EA" w:rsidP="00091F31">
      <w:pPr>
        <w:ind w:left="216" w:hangingChars="100" w:hanging="216"/>
        <w:jc w:val="left"/>
      </w:pPr>
      <w:r>
        <w:rPr>
          <w:rFonts w:hint="eastAsia"/>
        </w:rPr>
        <w:t xml:space="preserve">　　本要領は、</w:t>
      </w:r>
      <w:r w:rsidR="00F22A4D">
        <w:rPr>
          <w:rFonts w:hint="eastAsia"/>
        </w:rPr>
        <w:t>座間市ふるさと納税返礼品事業支援業務委託</w:t>
      </w:r>
      <w:r w:rsidR="00091F31">
        <w:rPr>
          <w:rFonts w:hint="eastAsia"/>
        </w:rPr>
        <w:t>に</w:t>
      </w:r>
      <w:r w:rsidR="00742511">
        <w:rPr>
          <w:rFonts w:hint="eastAsia"/>
        </w:rPr>
        <w:t>係る契約の相手方となる</w:t>
      </w:r>
      <w:r w:rsidR="00091F31">
        <w:rPr>
          <w:rFonts w:hint="eastAsia"/>
        </w:rPr>
        <w:t>受託候補者を</w:t>
      </w:r>
      <w:r w:rsidR="004618A9">
        <w:rPr>
          <w:rFonts w:hint="eastAsia"/>
        </w:rPr>
        <w:t>公募</w:t>
      </w:r>
      <w:r w:rsidR="00091F31">
        <w:rPr>
          <w:rFonts w:hint="eastAsia"/>
        </w:rPr>
        <w:t>型プロポーザル方式により</w:t>
      </w:r>
      <w:r w:rsidR="00A631FA">
        <w:rPr>
          <w:rFonts w:hint="eastAsia"/>
        </w:rPr>
        <w:t>選定</w:t>
      </w:r>
      <w:r w:rsidR="00091F31">
        <w:rPr>
          <w:rFonts w:hint="eastAsia"/>
        </w:rPr>
        <w:t>するために必要な事項を定めるものとする。</w:t>
      </w:r>
    </w:p>
    <w:p w:rsidR="00091F31" w:rsidRPr="00742511" w:rsidRDefault="00091F31" w:rsidP="00D114D1">
      <w:pPr>
        <w:jc w:val="left"/>
      </w:pPr>
    </w:p>
    <w:p w:rsidR="00D114D1" w:rsidRDefault="00D114D1" w:rsidP="00D114D1">
      <w:pPr>
        <w:jc w:val="left"/>
      </w:pPr>
      <w:r>
        <w:rPr>
          <w:rFonts w:hint="eastAsia"/>
        </w:rPr>
        <w:t>２　業務の概要</w:t>
      </w:r>
    </w:p>
    <w:p w:rsidR="00A649B9" w:rsidRDefault="00A649B9" w:rsidP="00D114D1">
      <w:pPr>
        <w:jc w:val="left"/>
      </w:pPr>
      <w:r>
        <w:rPr>
          <w:rFonts w:hint="eastAsia"/>
        </w:rPr>
        <w:t xml:space="preserve">　　「</w:t>
      </w:r>
      <w:r w:rsidR="00F22A4D">
        <w:rPr>
          <w:rFonts w:hint="eastAsia"/>
        </w:rPr>
        <w:t>座間市ふるさと納税返礼品事業支援業務委託</w:t>
      </w:r>
      <w:r>
        <w:rPr>
          <w:rFonts w:hint="eastAsia"/>
        </w:rPr>
        <w:t>仕様書」のとおり</w:t>
      </w:r>
    </w:p>
    <w:p w:rsidR="00A649B9" w:rsidRDefault="00A649B9" w:rsidP="00D114D1">
      <w:pPr>
        <w:jc w:val="left"/>
      </w:pPr>
    </w:p>
    <w:p w:rsidR="00742511" w:rsidRDefault="00742511" w:rsidP="00D114D1">
      <w:pPr>
        <w:jc w:val="left"/>
      </w:pPr>
      <w:r>
        <w:rPr>
          <w:rFonts w:hint="eastAsia"/>
        </w:rPr>
        <w:t>３　委託業務期間</w:t>
      </w:r>
    </w:p>
    <w:p w:rsidR="00742511" w:rsidRDefault="00AC2C71" w:rsidP="00D114D1">
      <w:pPr>
        <w:jc w:val="left"/>
      </w:pPr>
      <w:r>
        <w:rPr>
          <w:rFonts w:hint="eastAsia"/>
        </w:rPr>
        <w:t xml:space="preserve">　　</w:t>
      </w:r>
      <w:r w:rsidR="00D663A7">
        <w:rPr>
          <w:rFonts w:hint="eastAsia"/>
        </w:rPr>
        <w:t>令和</w:t>
      </w:r>
      <w:r w:rsidR="005F4B68">
        <w:rPr>
          <w:rFonts w:hint="eastAsia"/>
        </w:rPr>
        <w:t>７</w:t>
      </w:r>
      <w:r w:rsidR="00D663A7">
        <w:rPr>
          <w:rFonts w:hint="eastAsia"/>
        </w:rPr>
        <w:t>年</w:t>
      </w:r>
      <w:r w:rsidR="005F4B68">
        <w:rPr>
          <w:rFonts w:hint="eastAsia"/>
        </w:rPr>
        <w:t>４</w:t>
      </w:r>
      <w:r w:rsidR="00D663A7">
        <w:rPr>
          <w:rFonts w:hint="eastAsia"/>
        </w:rPr>
        <w:t>月１日</w:t>
      </w:r>
      <w:r w:rsidR="00742511">
        <w:rPr>
          <w:rFonts w:hint="eastAsia"/>
        </w:rPr>
        <w:t>から令和</w:t>
      </w:r>
      <w:r w:rsidR="005F4B68">
        <w:rPr>
          <w:rFonts w:hint="eastAsia"/>
        </w:rPr>
        <w:t>１０</w:t>
      </w:r>
      <w:r w:rsidR="008571C9">
        <w:rPr>
          <w:rFonts w:hint="eastAsia"/>
        </w:rPr>
        <w:t>年３月３１日まで（予定）</w:t>
      </w:r>
    </w:p>
    <w:p w:rsidR="00742511" w:rsidRPr="00742511" w:rsidRDefault="00742511" w:rsidP="00D114D1">
      <w:pPr>
        <w:jc w:val="left"/>
      </w:pPr>
    </w:p>
    <w:p w:rsidR="00A649B9" w:rsidRDefault="008571C9" w:rsidP="00D114D1">
      <w:pPr>
        <w:jc w:val="left"/>
      </w:pPr>
      <w:r>
        <w:rPr>
          <w:rFonts w:hint="eastAsia"/>
        </w:rPr>
        <w:t>４</w:t>
      </w:r>
      <w:r w:rsidR="00AC7AB4">
        <w:rPr>
          <w:rFonts w:hint="eastAsia"/>
        </w:rPr>
        <w:t xml:space="preserve">　予算予定</w:t>
      </w:r>
      <w:r w:rsidR="00A649B9">
        <w:rPr>
          <w:rFonts w:hint="eastAsia"/>
        </w:rPr>
        <w:t>額</w:t>
      </w:r>
      <w:r w:rsidR="004914C6">
        <w:rPr>
          <w:rFonts w:hint="eastAsia"/>
        </w:rPr>
        <w:t>（消費税及び地方消費税含む。）</w:t>
      </w:r>
    </w:p>
    <w:p w:rsidR="00A649B9" w:rsidRDefault="00672A13" w:rsidP="00D114D1">
      <w:pPr>
        <w:jc w:val="left"/>
      </w:pPr>
      <w:r>
        <w:rPr>
          <w:rFonts w:hint="eastAsia"/>
        </w:rPr>
        <w:t xml:space="preserve">　　</w:t>
      </w:r>
      <w:r w:rsidR="00FD3EE6">
        <w:rPr>
          <w:rFonts w:hint="eastAsia"/>
        </w:rPr>
        <w:t>令和</w:t>
      </w:r>
      <w:r w:rsidR="005F4B68">
        <w:rPr>
          <w:rFonts w:hint="eastAsia"/>
        </w:rPr>
        <w:t>７</w:t>
      </w:r>
      <w:r w:rsidR="00FD3EE6">
        <w:rPr>
          <w:rFonts w:hint="eastAsia"/>
        </w:rPr>
        <w:t xml:space="preserve">年度　　　</w:t>
      </w:r>
      <w:r w:rsidR="00DB4810">
        <w:rPr>
          <w:rFonts w:hint="eastAsia"/>
        </w:rPr>
        <w:t>７，９６３，０００</w:t>
      </w:r>
      <w:r w:rsidR="00C42DED">
        <w:rPr>
          <w:rFonts w:hint="eastAsia"/>
        </w:rPr>
        <w:t>円</w:t>
      </w:r>
    </w:p>
    <w:p w:rsidR="00DB20EE" w:rsidRDefault="005F4B68" w:rsidP="00D114D1">
      <w:pPr>
        <w:jc w:val="left"/>
      </w:pPr>
      <w:r>
        <w:rPr>
          <w:rFonts w:hint="eastAsia"/>
        </w:rPr>
        <w:t xml:space="preserve">　　令和８</w:t>
      </w:r>
      <w:r w:rsidR="00FD3EE6">
        <w:rPr>
          <w:rFonts w:hint="eastAsia"/>
        </w:rPr>
        <w:t xml:space="preserve">年度　　　</w:t>
      </w:r>
      <w:r w:rsidR="00DB4810">
        <w:rPr>
          <w:rFonts w:hint="eastAsia"/>
        </w:rPr>
        <w:t>８，７</w:t>
      </w:r>
      <w:r w:rsidR="00302FBA">
        <w:rPr>
          <w:rFonts w:hint="eastAsia"/>
        </w:rPr>
        <w:t>６０，０００</w:t>
      </w:r>
      <w:r w:rsidR="00DB20EE">
        <w:rPr>
          <w:rFonts w:hint="eastAsia"/>
        </w:rPr>
        <w:t>円</w:t>
      </w:r>
    </w:p>
    <w:p w:rsidR="00DB20EE" w:rsidRDefault="005F4B68" w:rsidP="00D114D1">
      <w:pPr>
        <w:jc w:val="left"/>
      </w:pPr>
      <w:r>
        <w:rPr>
          <w:rFonts w:hint="eastAsia"/>
        </w:rPr>
        <w:t xml:space="preserve">　　令和９</w:t>
      </w:r>
      <w:r w:rsidR="00FD3EE6">
        <w:rPr>
          <w:rFonts w:hint="eastAsia"/>
        </w:rPr>
        <w:t xml:space="preserve">年度　　　</w:t>
      </w:r>
      <w:r w:rsidR="00DB4810">
        <w:rPr>
          <w:rFonts w:hint="eastAsia"/>
        </w:rPr>
        <w:t>９，６</w:t>
      </w:r>
      <w:r w:rsidR="00302FBA">
        <w:rPr>
          <w:rFonts w:hint="eastAsia"/>
        </w:rPr>
        <w:t>３６，０００</w:t>
      </w:r>
      <w:r w:rsidR="00DB20EE">
        <w:rPr>
          <w:rFonts w:hint="eastAsia"/>
        </w:rPr>
        <w:t>円</w:t>
      </w:r>
    </w:p>
    <w:p w:rsidR="00672A13" w:rsidRDefault="00AC7AB4" w:rsidP="002832D4">
      <w:pPr>
        <w:ind w:left="216" w:hangingChars="100" w:hanging="216"/>
        <w:jc w:val="left"/>
      </w:pPr>
      <w:r>
        <w:rPr>
          <w:rFonts w:hint="eastAsia"/>
        </w:rPr>
        <w:t xml:space="preserve">　　</w:t>
      </w:r>
      <w:r w:rsidR="002832D4">
        <w:rPr>
          <w:rFonts w:hint="eastAsia"/>
        </w:rPr>
        <w:t>当該委託に係る予算の議決が得られないときは、契約事務手続を行わない。なお、この場合において</w:t>
      </w:r>
      <w:r w:rsidR="00AC42C9">
        <w:rPr>
          <w:rFonts w:hint="eastAsia"/>
        </w:rPr>
        <w:t>座間</w:t>
      </w:r>
      <w:r w:rsidR="002832D4">
        <w:rPr>
          <w:rFonts w:hint="eastAsia"/>
        </w:rPr>
        <w:t>市</w:t>
      </w:r>
      <w:r w:rsidR="00AC42C9">
        <w:rPr>
          <w:rFonts w:hint="eastAsia"/>
        </w:rPr>
        <w:t>（以下「市」という。）</w:t>
      </w:r>
      <w:r w:rsidR="002832D4">
        <w:rPr>
          <w:rFonts w:hint="eastAsia"/>
        </w:rPr>
        <w:t>はいかなる責めも負わない。</w:t>
      </w:r>
    </w:p>
    <w:p w:rsidR="002832D4" w:rsidRPr="002832D4" w:rsidRDefault="002832D4" w:rsidP="00D114D1">
      <w:pPr>
        <w:jc w:val="left"/>
      </w:pPr>
    </w:p>
    <w:p w:rsidR="00A649B9" w:rsidRDefault="008571C9" w:rsidP="00D114D1">
      <w:pPr>
        <w:jc w:val="left"/>
      </w:pPr>
      <w:r>
        <w:rPr>
          <w:rFonts w:hint="eastAsia"/>
        </w:rPr>
        <w:t>５</w:t>
      </w:r>
      <w:r w:rsidR="00A649B9">
        <w:rPr>
          <w:rFonts w:hint="eastAsia"/>
        </w:rPr>
        <w:t xml:space="preserve">　参加資格要件</w:t>
      </w:r>
    </w:p>
    <w:p w:rsidR="00A649B9" w:rsidRDefault="00A649B9" w:rsidP="00D114D1">
      <w:pPr>
        <w:jc w:val="left"/>
      </w:pPr>
      <w:r>
        <w:rPr>
          <w:rFonts w:hint="eastAsia"/>
        </w:rPr>
        <w:t xml:space="preserve">　　次に掲げる要件を全て満たしている者とする。</w:t>
      </w:r>
    </w:p>
    <w:p w:rsidR="001B0E4B" w:rsidRDefault="001B0E4B" w:rsidP="00A649B9">
      <w:pPr>
        <w:ind w:left="432" w:hangingChars="200" w:hanging="432"/>
        <w:jc w:val="left"/>
      </w:pPr>
      <w:r>
        <w:rPr>
          <w:rFonts w:hint="eastAsia"/>
        </w:rPr>
        <w:t xml:space="preserve">　⑴</w:t>
      </w:r>
      <w:r w:rsidR="00747201">
        <w:rPr>
          <w:rFonts w:hint="eastAsia"/>
        </w:rPr>
        <w:t xml:space="preserve">　</w:t>
      </w:r>
      <w:r w:rsidRPr="00747201">
        <w:rPr>
          <w:rFonts w:hint="eastAsia"/>
        </w:rPr>
        <w:t>座間市入札参加資格を有していること。</w:t>
      </w:r>
    </w:p>
    <w:p w:rsidR="00BD3AB8" w:rsidRPr="00BD3AB8" w:rsidRDefault="00BD3AB8" w:rsidP="00BD3AB8">
      <w:pPr>
        <w:ind w:leftChars="100" w:left="432" w:hangingChars="100" w:hanging="216"/>
        <w:jc w:val="left"/>
      </w:pPr>
      <w:r>
        <w:rPr>
          <w:rFonts w:hint="eastAsia"/>
        </w:rPr>
        <w:t>⑵</w:t>
      </w:r>
      <w:r w:rsidR="004C586D">
        <w:rPr>
          <w:rFonts w:hint="eastAsia"/>
        </w:rPr>
        <w:t xml:space="preserve">　業務を円滑、的確に</w:t>
      </w:r>
      <w:r w:rsidR="00532C01">
        <w:rPr>
          <w:rFonts w:hint="eastAsia"/>
        </w:rPr>
        <w:t>履行</w:t>
      </w:r>
      <w:r w:rsidR="004C586D">
        <w:rPr>
          <w:rFonts w:hint="eastAsia"/>
        </w:rPr>
        <w:t>する十</w:t>
      </w:r>
      <w:r w:rsidRPr="00BD3AB8">
        <w:rPr>
          <w:rFonts w:hint="eastAsia"/>
        </w:rPr>
        <w:t>分な能力、体制を有していること。</w:t>
      </w:r>
    </w:p>
    <w:p w:rsidR="00BD3AB8" w:rsidRPr="00BD3AB8" w:rsidRDefault="00BD3AB8" w:rsidP="009109A2">
      <w:pPr>
        <w:ind w:leftChars="100" w:left="432" w:hangingChars="100" w:hanging="216"/>
        <w:jc w:val="left"/>
      </w:pPr>
      <w:r>
        <w:rPr>
          <w:rFonts w:hint="eastAsia"/>
        </w:rPr>
        <w:t>⑶</w:t>
      </w:r>
      <w:r w:rsidRPr="00BD3AB8">
        <w:rPr>
          <w:rFonts w:hint="eastAsia"/>
        </w:rPr>
        <w:t xml:space="preserve">　</w:t>
      </w:r>
      <w:r w:rsidR="009109A2">
        <w:rPr>
          <w:rFonts w:hint="eastAsia"/>
        </w:rPr>
        <w:t>ふるさと納税</w:t>
      </w:r>
      <w:r w:rsidR="002A17EA">
        <w:rPr>
          <w:rFonts w:hint="eastAsia"/>
        </w:rPr>
        <w:t>推進</w:t>
      </w:r>
      <w:r w:rsidR="009109A2">
        <w:rPr>
          <w:rFonts w:hint="eastAsia"/>
        </w:rPr>
        <w:t>業務のノウハウを有し、他の地方公共団体と別紙「座</w:t>
      </w:r>
      <w:r w:rsidR="00F22A4D">
        <w:rPr>
          <w:rFonts w:hint="eastAsia"/>
        </w:rPr>
        <w:t>間市ふるさと納税返礼品事業支援業務委託</w:t>
      </w:r>
      <w:r w:rsidR="002A17EA">
        <w:rPr>
          <w:rFonts w:hint="eastAsia"/>
        </w:rPr>
        <w:t>仕様書」に定める業務内容に類する業務委託契約を締結し、遂行</w:t>
      </w:r>
      <w:r w:rsidR="009109A2">
        <w:rPr>
          <w:rFonts w:hint="eastAsia"/>
        </w:rPr>
        <w:t>した実績を有すること。</w:t>
      </w:r>
    </w:p>
    <w:p w:rsidR="00BD3AB8" w:rsidRDefault="00BD3AB8" w:rsidP="00BD3AB8">
      <w:pPr>
        <w:ind w:leftChars="100" w:left="432" w:hangingChars="100" w:hanging="216"/>
        <w:jc w:val="left"/>
      </w:pPr>
      <w:r>
        <w:rPr>
          <w:rFonts w:hint="eastAsia"/>
        </w:rPr>
        <w:t>⑷</w:t>
      </w:r>
      <w:r w:rsidRPr="00BD3AB8">
        <w:rPr>
          <w:rFonts w:hint="eastAsia"/>
        </w:rPr>
        <w:t xml:space="preserve">　</w:t>
      </w:r>
      <w:r w:rsidR="009109A2">
        <w:rPr>
          <w:rFonts w:hint="eastAsia"/>
        </w:rPr>
        <w:t>地方自治法施行令（昭和２２年政令第１６号）第１６７条の４の規定に該当しない者であること。</w:t>
      </w:r>
    </w:p>
    <w:p w:rsidR="00A649B9" w:rsidRDefault="00BD3AB8" w:rsidP="00BD3AB8">
      <w:pPr>
        <w:ind w:leftChars="100" w:left="432" w:hangingChars="100" w:hanging="216"/>
        <w:jc w:val="left"/>
      </w:pPr>
      <w:r>
        <w:rPr>
          <w:rFonts w:hint="eastAsia"/>
        </w:rPr>
        <w:t>⑸</w:t>
      </w:r>
      <w:r w:rsidR="00A649B9">
        <w:rPr>
          <w:rFonts w:hint="eastAsia"/>
        </w:rPr>
        <w:t xml:space="preserve">　</w:t>
      </w:r>
      <w:r w:rsidR="009109A2">
        <w:rPr>
          <w:rFonts w:hint="eastAsia"/>
        </w:rPr>
        <w:t>法人税（個人事業者にあっては所得税）、消費税、地方消費税、事業税及び都道府県民税並びに市町村民税、固定資産税及び都市計画税を滞納していない者であること。</w:t>
      </w:r>
    </w:p>
    <w:p w:rsidR="00A649B9" w:rsidRDefault="00BD3AB8" w:rsidP="00A649B9">
      <w:pPr>
        <w:ind w:left="432" w:hangingChars="200" w:hanging="432"/>
        <w:jc w:val="left"/>
      </w:pPr>
      <w:r>
        <w:rPr>
          <w:rFonts w:hint="eastAsia"/>
        </w:rPr>
        <w:t xml:space="preserve">　⑹</w:t>
      </w:r>
      <w:r w:rsidR="00A649B9">
        <w:rPr>
          <w:rFonts w:hint="eastAsia"/>
        </w:rPr>
        <w:t xml:space="preserve">　</w:t>
      </w:r>
      <w:r w:rsidR="009109A2" w:rsidRPr="0057503E">
        <w:rPr>
          <w:rFonts w:hint="eastAsia"/>
        </w:rPr>
        <w:t>座間市競争入札参加停止及び指名停止等措置要綱（平成２４年４月１日施行）に基づく停止措置を受けていない者であること。</w:t>
      </w:r>
    </w:p>
    <w:p w:rsidR="0057503E" w:rsidRPr="0057503E" w:rsidRDefault="00BD3AB8" w:rsidP="0057503E">
      <w:pPr>
        <w:ind w:leftChars="100" w:left="432" w:hangingChars="100" w:hanging="216"/>
        <w:jc w:val="left"/>
      </w:pPr>
      <w:r>
        <w:rPr>
          <w:rFonts w:hint="eastAsia"/>
        </w:rPr>
        <w:lastRenderedPageBreak/>
        <w:t>⑺</w:t>
      </w:r>
      <w:r w:rsidR="00502288">
        <w:rPr>
          <w:rFonts w:hint="eastAsia"/>
        </w:rPr>
        <w:t xml:space="preserve">　</w:t>
      </w:r>
      <w:r w:rsidR="009109A2" w:rsidRPr="0057503E">
        <w:rPr>
          <w:rFonts w:hint="eastAsia"/>
        </w:rPr>
        <w:t>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でないこと。</w:t>
      </w:r>
      <w:r w:rsidR="0057503E" w:rsidRPr="0057503E">
        <w:t xml:space="preserve"> </w:t>
      </w:r>
    </w:p>
    <w:p w:rsidR="0057503E" w:rsidRPr="0057503E" w:rsidRDefault="00BD3AB8" w:rsidP="0057503E">
      <w:pPr>
        <w:ind w:leftChars="100" w:left="432" w:hangingChars="100" w:hanging="216"/>
        <w:jc w:val="left"/>
      </w:pPr>
      <w:r>
        <w:rPr>
          <w:rFonts w:hint="eastAsia"/>
        </w:rPr>
        <w:t>⑻</w:t>
      </w:r>
      <w:r w:rsidR="00502288">
        <w:rPr>
          <w:rFonts w:hint="eastAsia"/>
        </w:rPr>
        <w:t xml:space="preserve">　</w:t>
      </w:r>
      <w:r w:rsidR="009109A2" w:rsidRPr="0057503E">
        <w:rPr>
          <w:rFonts w:hint="eastAsia"/>
        </w:rPr>
        <w:t>神奈川県暴力団排除条例（平成２２年神奈川県条例第７５号）第２３条第１項又は第２項の規定に違反していない者であること。</w:t>
      </w:r>
      <w:r w:rsidR="0057503E" w:rsidRPr="0057503E">
        <w:t xml:space="preserve"> </w:t>
      </w:r>
    </w:p>
    <w:p w:rsidR="0057503E" w:rsidRPr="0057503E" w:rsidRDefault="00BD3AB8" w:rsidP="0057503E">
      <w:pPr>
        <w:ind w:leftChars="100" w:left="432" w:hangingChars="100" w:hanging="216"/>
        <w:jc w:val="left"/>
      </w:pPr>
      <w:r>
        <w:rPr>
          <w:rFonts w:hint="eastAsia"/>
        </w:rPr>
        <w:t>⑼</w:t>
      </w:r>
      <w:r w:rsidR="00502288">
        <w:rPr>
          <w:rFonts w:hint="eastAsia"/>
        </w:rPr>
        <w:t xml:space="preserve">　</w:t>
      </w:r>
      <w:r w:rsidR="009109A2" w:rsidRPr="0057503E">
        <w:rPr>
          <w:rFonts w:hint="eastAsia"/>
        </w:rPr>
        <w:t>経営状況又は信用度が極度に悪化していないと認められる者であり、適正な契約の履行が確保される者であること。</w:t>
      </w:r>
    </w:p>
    <w:p w:rsidR="00126E26" w:rsidRDefault="00126E26" w:rsidP="0057503E">
      <w:pPr>
        <w:ind w:firstLineChars="100" w:firstLine="216"/>
        <w:jc w:val="left"/>
      </w:pPr>
    </w:p>
    <w:p w:rsidR="0057503E" w:rsidRPr="0057503E" w:rsidRDefault="009109A2" w:rsidP="0057503E">
      <w:pPr>
        <w:jc w:val="left"/>
      </w:pPr>
      <w:r>
        <w:rPr>
          <w:rFonts w:hint="eastAsia"/>
        </w:rPr>
        <w:t>６</w:t>
      </w:r>
      <w:r w:rsidR="0057503E">
        <w:rPr>
          <w:rFonts w:hint="eastAsia"/>
        </w:rPr>
        <w:t xml:space="preserve">　</w:t>
      </w:r>
      <w:r w:rsidR="0057503E" w:rsidRPr="0057503E">
        <w:rPr>
          <w:rFonts w:hint="eastAsia"/>
        </w:rPr>
        <w:t>説明会</w:t>
      </w:r>
      <w:r w:rsidR="0057503E" w:rsidRPr="0057503E">
        <w:t xml:space="preserve"> </w:t>
      </w:r>
    </w:p>
    <w:p w:rsidR="0057503E" w:rsidRPr="0057503E" w:rsidRDefault="0057503E" w:rsidP="00363DF9">
      <w:pPr>
        <w:ind w:firstLineChars="200" w:firstLine="432"/>
        <w:jc w:val="left"/>
      </w:pPr>
      <w:r w:rsidRPr="0057503E">
        <w:rPr>
          <w:rFonts w:hint="eastAsia"/>
        </w:rPr>
        <w:t>本プロポーザルに関して説明会は実施しない。</w:t>
      </w:r>
      <w:r w:rsidRPr="0057503E">
        <w:t xml:space="preserve"> </w:t>
      </w:r>
    </w:p>
    <w:p w:rsidR="0057503E" w:rsidRPr="00105094" w:rsidRDefault="0057503E" w:rsidP="00363DF9">
      <w:pPr>
        <w:jc w:val="left"/>
      </w:pPr>
    </w:p>
    <w:p w:rsidR="0057503E" w:rsidRPr="0057503E" w:rsidRDefault="009109A2" w:rsidP="0057503E">
      <w:pPr>
        <w:jc w:val="left"/>
      </w:pPr>
      <w:r>
        <w:rPr>
          <w:rFonts w:hint="eastAsia"/>
        </w:rPr>
        <w:t>７</w:t>
      </w:r>
      <w:r w:rsidR="0057503E">
        <w:rPr>
          <w:rFonts w:hint="eastAsia"/>
        </w:rPr>
        <w:t xml:space="preserve">　</w:t>
      </w:r>
      <w:r w:rsidR="0057503E" w:rsidRPr="0057503E">
        <w:rPr>
          <w:rFonts w:hint="eastAsia"/>
        </w:rPr>
        <w:t>参加表明手続</w:t>
      </w:r>
      <w:r w:rsidR="0057503E" w:rsidRPr="0057503E">
        <w:t xml:space="preserve"> </w:t>
      </w:r>
    </w:p>
    <w:p w:rsidR="0057503E" w:rsidRDefault="0057503E" w:rsidP="0057503E">
      <w:pPr>
        <w:ind w:firstLineChars="100" w:firstLine="216"/>
        <w:jc w:val="left"/>
      </w:pPr>
      <w:r w:rsidRPr="0057503E">
        <w:rPr>
          <w:rFonts w:hint="eastAsia"/>
        </w:rPr>
        <w:t>⑴</w:t>
      </w:r>
      <w:r>
        <w:rPr>
          <w:rFonts w:hint="eastAsia"/>
        </w:rPr>
        <w:t xml:space="preserve">　</w:t>
      </w:r>
      <w:r w:rsidRPr="0057503E">
        <w:rPr>
          <w:rFonts w:hint="eastAsia"/>
        </w:rPr>
        <w:t>提出書類</w:t>
      </w:r>
      <w:r w:rsidRPr="0057503E">
        <w:t xml:space="preserve"> </w:t>
      </w:r>
    </w:p>
    <w:p w:rsidR="00DC519B" w:rsidRDefault="00DC519B" w:rsidP="0057503E">
      <w:pPr>
        <w:ind w:firstLineChars="100" w:firstLine="216"/>
        <w:jc w:val="left"/>
      </w:pPr>
      <w:r>
        <w:rPr>
          <w:rFonts w:hint="eastAsia"/>
        </w:rPr>
        <w:t xml:space="preserve">　　提出書類は以下のとおり。</w:t>
      </w:r>
    </w:p>
    <w:tbl>
      <w:tblPr>
        <w:tblStyle w:val="a9"/>
        <w:tblW w:w="9214" w:type="dxa"/>
        <w:tblInd w:w="392" w:type="dxa"/>
        <w:tblLook w:val="04A0" w:firstRow="1" w:lastRow="0" w:firstColumn="1" w:lastColumn="0" w:noHBand="0" w:noVBand="1"/>
      </w:tblPr>
      <w:tblGrid>
        <w:gridCol w:w="433"/>
        <w:gridCol w:w="1860"/>
        <w:gridCol w:w="4864"/>
        <w:gridCol w:w="694"/>
        <w:gridCol w:w="1363"/>
      </w:tblGrid>
      <w:tr w:rsidR="00DC519B" w:rsidTr="006B31E2">
        <w:tc>
          <w:tcPr>
            <w:tcW w:w="433" w:type="dxa"/>
            <w:shd w:val="clear" w:color="auto" w:fill="D9D9D9" w:themeFill="background1" w:themeFillShade="D9"/>
          </w:tcPr>
          <w:p w:rsidR="00DC519B" w:rsidRDefault="00DC519B" w:rsidP="00DC519B">
            <w:pPr>
              <w:jc w:val="center"/>
            </w:pPr>
          </w:p>
        </w:tc>
        <w:tc>
          <w:tcPr>
            <w:tcW w:w="1860" w:type="dxa"/>
            <w:shd w:val="clear" w:color="auto" w:fill="D9D9D9" w:themeFill="background1" w:themeFillShade="D9"/>
          </w:tcPr>
          <w:p w:rsidR="00DC519B" w:rsidRDefault="00DC519B" w:rsidP="00DC519B">
            <w:pPr>
              <w:jc w:val="center"/>
            </w:pPr>
            <w:r>
              <w:rPr>
                <w:rFonts w:hint="eastAsia"/>
              </w:rPr>
              <w:t>提出書類</w:t>
            </w:r>
          </w:p>
        </w:tc>
        <w:tc>
          <w:tcPr>
            <w:tcW w:w="4864" w:type="dxa"/>
            <w:shd w:val="clear" w:color="auto" w:fill="D9D9D9" w:themeFill="background1" w:themeFillShade="D9"/>
          </w:tcPr>
          <w:p w:rsidR="00DC519B" w:rsidRDefault="00DC519B" w:rsidP="00DC519B">
            <w:pPr>
              <w:jc w:val="center"/>
            </w:pPr>
            <w:r>
              <w:rPr>
                <w:rFonts w:hint="eastAsia"/>
              </w:rPr>
              <w:t>記載内容</w:t>
            </w:r>
          </w:p>
        </w:tc>
        <w:tc>
          <w:tcPr>
            <w:tcW w:w="694" w:type="dxa"/>
            <w:shd w:val="clear" w:color="auto" w:fill="D9D9D9" w:themeFill="background1" w:themeFillShade="D9"/>
          </w:tcPr>
          <w:p w:rsidR="00DC519B" w:rsidRDefault="00DC519B" w:rsidP="00DC519B">
            <w:pPr>
              <w:jc w:val="center"/>
            </w:pPr>
            <w:r>
              <w:rPr>
                <w:rFonts w:hint="eastAsia"/>
              </w:rPr>
              <w:t>部数</w:t>
            </w:r>
          </w:p>
        </w:tc>
        <w:tc>
          <w:tcPr>
            <w:tcW w:w="1363" w:type="dxa"/>
            <w:shd w:val="clear" w:color="auto" w:fill="D9D9D9" w:themeFill="background1" w:themeFillShade="D9"/>
          </w:tcPr>
          <w:p w:rsidR="00DC519B" w:rsidRDefault="00DC519B" w:rsidP="00DC519B">
            <w:pPr>
              <w:jc w:val="center"/>
            </w:pPr>
            <w:r>
              <w:rPr>
                <w:rFonts w:hint="eastAsia"/>
              </w:rPr>
              <w:t>様式指定</w:t>
            </w:r>
          </w:p>
        </w:tc>
      </w:tr>
      <w:tr w:rsidR="00DC519B" w:rsidTr="006B31E2">
        <w:tc>
          <w:tcPr>
            <w:tcW w:w="433" w:type="dxa"/>
            <w:vAlign w:val="center"/>
          </w:tcPr>
          <w:p w:rsidR="00DC519B" w:rsidRDefault="00DC519B" w:rsidP="0057503E">
            <w:pPr>
              <w:jc w:val="left"/>
            </w:pPr>
            <w:r>
              <w:rPr>
                <w:rFonts w:hint="eastAsia"/>
              </w:rPr>
              <w:t>ア</w:t>
            </w:r>
          </w:p>
        </w:tc>
        <w:tc>
          <w:tcPr>
            <w:tcW w:w="1860" w:type="dxa"/>
            <w:vAlign w:val="center"/>
          </w:tcPr>
          <w:p w:rsidR="00DC519B" w:rsidRDefault="00DC519B" w:rsidP="0057503E">
            <w:pPr>
              <w:jc w:val="left"/>
            </w:pPr>
            <w:r w:rsidRPr="0057503E">
              <w:rPr>
                <w:rFonts w:hint="eastAsia"/>
              </w:rPr>
              <w:t>参加表明書</w:t>
            </w:r>
          </w:p>
        </w:tc>
        <w:tc>
          <w:tcPr>
            <w:tcW w:w="4864" w:type="dxa"/>
            <w:vAlign w:val="center"/>
          </w:tcPr>
          <w:p w:rsidR="00DC519B" w:rsidRDefault="00DC519B" w:rsidP="00DC519B">
            <w:pPr>
              <w:jc w:val="left"/>
            </w:pPr>
            <w:r>
              <w:rPr>
                <w:rFonts w:hint="eastAsia"/>
              </w:rPr>
              <w:t>様式のとおり。</w:t>
            </w:r>
          </w:p>
        </w:tc>
        <w:tc>
          <w:tcPr>
            <w:tcW w:w="694" w:type="dxa"/>
            <w:vAlign w:val="center"/>
          </w:tcPr>
          <w:p w:rsidR="00DC519B" w:rsidRDefault="00DC519B" w:rsidP="0057503E">
            <w:pPr>
              <w:jc w:val="left"/>
            </w:pPr>
            <w:r>
              <w:rPr>
                <w:rFonts w:hint="eastAsia"/>
              </w:rPr>
              <w:t>１</w:t>
            </w:r>
            <w:r w:rsidR="006652D9">
              <w:rPr>
                <w:rFonts w:hint="eastAsia"/>
              </w:rPr>
              <w:t>部</w:t>
            </w:r>
          </w:p>
        </w:tc>
        <w:tc>
          <w:tcPr>
            <w:tcW w:w="1363" w:type="dxa"/>
            <w:vAlign w:val="center"/>
          </w:tcPr>
          <w:p w:rsidR="00DC519B" w:rsidRDefault="00DC519B" w:rsidP="0057503E">
            <w:pPr>
              <w:jc w:val="left"/>
            </w:pPr>
            <w:r>
              <w:rPr>
                <w:rFonts w:hint="eastAsia"/>
              </w:rPr>
              <w:t>第１号様式</w:t>
            </w:r>
          </w:p>
        </w:tc>
      </w:tr>
      <w:tr w:rsidR="00DC519B" w:rsidTr="006B31E2">
        <w:tc>
          <w:tcPr>
            <w:tcW w:w="433" w:type="dxa"/>
            <w:vAlign w:val="center"/>
          </w:tcPr>
          <w:p w:rsidR="00DC519B" w:rsidRDefault="00DC519B" w:rsidP="0057503E">
            <w:pPr>
              <w:jc w:val="left"/>
            </w:pPr>
            <w:r>
              <w:rPr>
                <w:rFonts w:hint="eastAsia"/>
              </w:rPr>
              <w:t>イ</w:t>
            </w:r>
          </w:p>
        </w:tc>
        <w:tc>
          <w:tcPr>
            <w:tcW w:w="1860" w:type="dxa"/>
            <w:vAlign w:val="center"/>
          </w:tcPr>
          <w:p w:rsidR="00DC519B" w:rsidRDefault="00DC519B" w:rsidP="0057503E">
            <w:pPr>
              <w:jc w:val="left"/>
            </w:pPr>
            <w:r w:rsidRPr="0057503E">
              <w:rPr>
                <w:rFonts w:hint="eastAsia"/>
              </w:rPr>
              <w:t>誓約書</w:t>
            </w:r>
          </w:p>
        </w:tc>
        <w:tc>
          <w:tcPr>
            <w:tcW w:w="4864" w:type="dxa"/>
            <w:vAlign w:val="center"/>
          </w:tcPr>
          <w:p w:rsidR="00DC519B" w:rsidRDefault="00DC519B" w:rsidP="0057503E">
            <w:pPr>
              <w:jc w:val="left"/>
            </w:pPr>
            <w:r>
              <w:rPr>
                <w:rFonts w:hint="eastAsia"/>
              </w:rPr>
              <w:t>様式のとおり。</w:t>
            </w:r>
          </w:p>
        </w:tc>
        <w:tc>
          <w:tcPr>
            <w:tcW w:w="694" w:type="dxa"/>
            <w:vAlign w:val="center"/>
          </w:tcPr>
          <w:p w:rsidR="00DC519B" w:rsidRDefault="00DC519B" w:rsidP="0057503E">
            <w:pPr>
              <w:jc w:val="left"/>
            </w:pPr>
            <w:r>
              <w:rPr>
                <w:rFonts w:hint="eastAsia"/>
              </w:rPr>
              <w:t>１</w:t>
            </w:r>
            <w:r w:rsidR="006652D9">
              <w:rPr>
                <w:rFonts w:hint="eastAsia"/>
              </w:rPr>
              <w:t>部</w:t>
            </w:r>
          </w:p>
        </w:tc>
        <w:tc>
          <w:tcPr>
            <w:tcW w:w="1363" w:type="dxa"/>
            <w:vAlign w:val="center"/>
          </w:tcPr>
          <w:p w:rsidR="00DC519B" w:rsidRDefault="00DC519B" w:rsidP="0057503E">
            <w:pPr>
              <w:jc w:val="left"/>
            </w:pPr>
            <w:r>
              <w:rPr>
                <w:rFonts w:hint="eastAsia"/>
              </w:rPr>
              <w:t>第２号様式</w:t>
            </w:r>
          </w:p>
        </w:tc>
      </w:tr>
      <w:tr w:rsidR="00DC519B" w:rsidTr="006B31E2">
        <w:tc>
          <w:tcPr>
            <w:tcW w:w="433" w:type="dxa"/>
            <w:vAlign w:val="center"/>
          </w:tcPr>
          <w:p w:rsidR="00DC519B" w:rsidRDefault="00DC519B" w:rsidP="0057503E">
            <w:pPr>
              <w:jc w:val="left"/>
            </w:pPr>
            <w:r>
              <w:rPr>
                <w:rFonts w:hint="eastAsia"/>
              </w:rPr>
              <w:t>ウ</w:t>
            </w:r>
          </w:p>
        </w:tc>
        <w:tc>
          <w:tcPr>
            <w:tcW w:w="1860" w:type="dxa"/>
            <w:vAlign w:val="center"/>
          </w:tcPr>
          <w:p w:rsidR="00DC519B" w:rsidRDefault="00DC519B" w:rsidP="0057503E">
            <w:pPr>
              <w:jc w:val="left"/>
            </w:pPr>
            <w:r>
              <w:rPr>
                <w:rFonts w:hint="eastAsia"/>
              </w:rPr>
              <w:t>会社概要書</w:t>
            </w:r>
          </w:p>
        </w:tc>
        <w:tc>
          <w:tcPr>
            <w:tcW w:w="4864" w:type="dxa"/>
            <w:vAlign w:val="center"/>
          </w:tcPr>
          <w:p w:rsidR="00DC519B" w:rsidRDefault="00DC519B" w:rsidP="0057503E">
            <w:pPr>
              <w:jc w:val="left"/>
            </w:pPr>
            <w:r>
              <w:rPr>
                <w:rFonts w:hint="eastAsia"/>
              </w:rPr>
              <w:t>沿革、従業員数、事業所（拠点）などを記載すること。</w:t>
            </w:r>
          </w:p>
        </w:tc>
        <w:tc>
          <w:tcPr>
            <w:tcW w:w="694" w:type="dxa"/>
            <w:vAlign w:val="center"/>
          </w:tcPr>
          <w:p w:rsidR="00DC519B" w:rsidRDefault="00DC519B" w:rsidP="0057503E">
            <w:pPr>
              <w:jc w:val="left"/>
            </w:pPr>
            <w:r>
              <w:rPr>
                <w:rFonts w:hint="eastAsia"/>
              </w:rPr>
              <w:t>１</w:t>
            </w:r>
            <w:r w:rsidR="006652D9">
              <w:rPr>
                <w:rFonts w:hint="eastAsia"/>
              </w:rPr>
              <w:t>部</w:t>
            </w:r>
          </w:p>
        </w:tc>
        <w:tc>
          <w:tcPr>
            <w:tcW w:w="1363" w:type="dxa"/>
            <w:vAlign w:val="center"/>
          </w:tcPr>
          <w:p w:rsidR="00DC519B" w:rsidRDefault="006652D9" w:rsidP="0057503E">
            <w:pPr>
              <w:jc w:val="left"/>
            </w:pPr>
            <w:r>
              <w:rPr>
                <w:rFonts w:hint="eastAsia"/>
              </w:rPr>
              <w:t>Ａ４</w:t>
            </w:r>
          </w:p>
          <w:p w:rsidR="006652D9" w:rsidRDefault="006652D9" w:rsidP="0057503E">
            <w:pPr>
              <w:jc w:val="left"/>
            </w:pPr>
            <w:r>
              <w:rPr>
                <w:rFonts w:hint="eastAsia"/>
              </w:rPr>
              <w:t>任意様式</w:t>
            </w:r>
          </w:p>
        </w:tc>
      </w:tr>
    </w:tbl>
    <w:p w:rsidR="00DC519B" w:rsidRDefault="00DC519B" w:rsidP="00F10CD4">
      <w:pPr>
        <w:ind w:firstLineChars="100" w:firstLine="216"/>
        <w:jc w:val="left"/>
      </w:pPr>
    </w:p>
    <w:p w:rsidR="00F10CD4" w:rsidRDefault="0057503E" w:rsidP="00F10CD4">
      <w:pPr>
        <w:ind w:firstLineChars="100" w:firstLine="216"/>
        <w:jc w:val="left"/>
      </w:pPr>
      <w:r w:rsidRPr="0057503E">
        <w:rPr>
          <w:rFonts w:hint="eastAsia"/>
        </w:rPr>
        <w:t>⑵</w:t>
      </w:r>
      <w:r w:rsidR="00F10CD4">
        <w:rPr>
          <w:rFonts w:hint="eastAsia"/>
        </w:rPr>
        <w:t xml:space="preserve">　</w:t>
      </w:r>
      <w:r w:rsidRPr="0057503E">
        <w:rPr>
          <w:rFonts w:hint="eastAsia"/>
        </w:rPr>
        <w:t>提出先</w:t>
      </w:r>
    </w:p>
    <w:p w:rsidR="0057503E" w:rsidRPr="0057503E" w:rsidRDefault="00E45906" w:rsidP="00CF39C4">
      <w:pPr>
        <w:ind w:firstLineChars="300" w:firstLine="649"/>
        <w:jc w:val="left"/>
      </w:pPr>
      <w:r>
        <w:rPr>
          <w:rFonts w:hint="eastAsia"/>
        </w:rPr>
        <w:t>〒２５２</w:t>
      </w:r>
      <w:r w:rsidR="00CF39C4">
        <w:rPr>
          <w:rFonts w:hint="eastAsia"/>
        </w:rPr>
        <w:t>－</w:t>
      </w:r>
      <w:r>
        <w:rPr>
          <w:rFonts w:hint="eastAsia"/>
        </w:rPr>
        <w:t>８５６６</w:t>
      </w:r>
      <w:r w:rsidR="009E0E82">
        <w:rPr>
          <w:rFonts w:hint="eastAsia"/>
        </w:rPr>
        <w:t xml:space="preserve">　</w:t>
      </w:r>
      <w:r w:rsidR="0057503E" w:rsidRPr="0057503E">
        <w:rPr>
          <w:rFonts w:hint="eastAsia"/>
        </w:rPr>
        <w:t>座間市緑ケ丘一丁目１番１号</w:t>
      </w:r>
      <w:r w:rsidR="0057503E" w:rsidRPr="0057503E">
        <w:t xml:space="preserve"> </w:t>
      </w:r>
    </w:p>
    <w:p w:rsidR="00E45906" w:rsidRDefault="00E45906" w:rsidP="00F10CD4">
      <w:pPr>
        <w:ind w:firstLineChars="100" w:firstLine="216"/>
        <w:jc w:val="left"/>
      </w:pPr>
      <w:r>
        <w:rPr>
          <w:rFonts w:hint="eastAsia"/>
        </w:rPr>
        <w:t xml:space="preserve">　　</w:t>
      </w:r>
      <w:r w:rsidRPr="0057503E">
        <w:rPr>
          <w:rFonts w:hint="eastAsia"/>
        </w:rPr>
        <w:t>座間市</w:t>
      </w:r>
      <w:r w:rsidR="005F4B68">
        <w:rPr>
          <w:rFonts w:hint="eastAsia"/>
        </w:rPr>
        <w:t>地域づくり</w:t>
      </w:r>
      <w:r w:rsidRPr="0057503E">
        <w:rPr>
          <w:rFonts w:hint="eastAsia"/>
        </w:rPr>
        <w:t>部</w:t>
      </w:r>
      <w:r w:rsidR="005F4B68">
        <w:rPr>
          <w:rFonts w:hint="eastAsia"/>
        </w:rPr>
        <w:t>地域プロモーション</w:t>
      </w:r>
      <w:r w:rsidRPr="0057503E">
        <w:rPr>
          <w:rFonts w:hint="eastAsia"/>
        </w:rPr>
        <w:t>課</w:t>
      </w:r>
    </w:p>
    <w:p w:rsidR="00F10CD4" w:rsidRDefault="0057503E" w:rsidP="00F10CD4">
      <w:pPr>
        <w:ind w:firstLineChars="100" w:firstLine="216"/>
        <w:jc w:val="left"/>
      </w:pPr>
      <w:r w:rsidRPr="0057503E">
        <w:rPr>
          <w:rFonts w:hint="eastAsia"/>
        </w:rPr>
        <w:t>⑶</w:t>
      </w:r>
      <w:r w:rsidR="00F10CD4">
        <w:rPr>
          <w:rFonts w:hint="eastAsia"/>
        </w:rPr>
        <w:t xml:space="preserve">　</w:t>
      </w:r>
      <w:r w:rsidRPr="0057503E">
        <w:rPr>
          <w:rFonts w:hint="eastAsia"/>
        </w:rPr>
        <w:t>提出方法</w:t>
      </w:r>
    </w:p>
    <w:p w:rsidR="0057503E" w:rsidRPr="0057503E" w:rsidRDefault="0057503E" w:rsidP="00F10CD4">
      <w:pPr>
        <w:ind w:leftChars="200" w:left="432" w:firstLineChars="100" w:firstLine="216"/>
        <w:jc w:val="left"/>
      </w:pPr>
      <w:r w:rsidRPr="0057503E">
        <w:rPr>
          <w:rFonts w:hint="eastAsia"/>
        </w:rPr>
        <w:t>持参又は郵送すること。郵送の場合は、一般書留郵便又は簡易書留郵便で提出すること。</w:t>
      </w:r>
      <w:r w:rsidRPr="0057503E">
        <w:t xml:space="preserve"> </w:t>
      </w:r>
    </w:p>
    <w:p w:rsidR="00F10CD4" w:rsidRPr="00037264" w:rsidRDefault="0057503E" w:rsidP="00F10CD4">
      <w:pPr>
        <w:ind w:firstLineChars="100" w:firstLine="216"/>
        <w:jc w:val="left"/>
      </w:pPr>
      <w:r w:rsidRPr="00037264">
        <w:rPr>
          <w:rFonts w:hint="eastAsia"/>
        </w:rPr>
        <w:t>⑷</w:t>
      </w:r>
      <w:r w:rsidR="00F10CD4" w:rsidRPr="00037264">
        <w:rPr>
          <w:rFonts w:hint="eastAsia"/>
        </w:rPr>
        <w:t xml:space="preserve">　</w:t>
      </w:r>
      <w:r w:rsidRPr="00037264">
        <w:rPr>
          <w:rFonts w:hint="eastAsia"/>
        </w:rPr>
        <w:t>提出</w:t>
      </w:r>
      <w:r w:rsidR="00AC7AB4">
        <w:rPr>
          <w:rFonts w:hint="eastAsia"/>
        </w:rPr>
        <w:t>期限</w:t>
      </w:r>
    </w:p>
    <w:p w:rsidR="005D1D59" w:rsidRPr="00E96D15" w:rsidRDefault="00A649B3" w:rsidP="006055C6">
      <w:pPr>
        <w:ind w:firstLineChars="300" w:firstLine="649"/>
        <w:jc w:val="left"/>
      </w:pPr>
      <w:r w:rsidRPr="00037264">
        <w:rPr>
          <w:rFonts w:hint="eastAsia"/>
        </w:rPr>
        <w:t>令和</w:t>
      </w:r>
      <w:r w:rsidR="005F4B68">
        <w:rPr>
          <w:rFonts w:hint="eastAsia"/>
        </w:rPr>
        <w:t>６</w:t>
      </w:r>
      <w:r w:rsidR="00B526DB" w:rsidRPr="00037264">
        <w:rPr>
          <w:rFonts w:hint="eastAsia"/>
        </w:rPr>
        <w:t>年</w:t>
      </w:r>
      <w:r w:rsidR="00E96D15">
        <w:rPr>
          <w:rFonts w:hint="eastAsia"/>
        </w:rPr>
        <w:t>１１</w:t>
      </w:r>
      <w:r w:rsidR="00B526DB" w:rsidRPr="00E96D15">
        <w:rPr>
          <w:rFonts w:hint="eastAsia"/>
        </w:rPr>
        <w:t>月</w:t>
      </w:r>
      <w:r w:rsidR="00302FBA">
        <w:rPr>
          <w:rFonts w:hint="eastAsia"/>
        </w:rPr>
        <w:t>２９</w:t>
      </w:r>
      <w:r w:rsidR="00B526DB" w:rsidRPr="00E96D15">
        <w:rPr>
          <w:rFonts w:hint="eastAsia"/>
        </w:rPr>
        <w:t>日（</w:t>
      </w:r>
      <w:r w:rsidR="005F4B68" w:rsidRPr="00E96D15">
        <w:rPr>
          <w:rFonts w:hint="eastAsia"/>
        </w:rPr>
        <w:t>金</w:t>
      </w:r>
      <w:r w:rsidR="0009222B" w:rsidRPr="00E96D15">
        <w:rPr>
          <w:rFonts w:hint="eastAsia"/>
        </w:rPr>
        <w:t>）午後５時</w:t>
      </w:r>
      <w:r w:rsidR="003356B4" w:rsidRPr="00E96D15">
        <w:rPr>
          <w:rFonts w:hint="eastAsia"/>
        </w:rPr>
        <w:t>まで</w:t>
      </w:r>
      <w:r w:rsidR="00B526DB" w:rsidRPr="00E96D15">
        <w:rPr>
          <w:rFonts w:hint="eastAsia"/>
        </w:rPr>
        <w:t>（必着）</w:t>
      </w:r>
      <w:r w:rsidR="00E96D15" w:rsidRPr="00E96D15">
        <w:rPr>
          <w:rFonts w:hint="eastAsia"/>
        </w:rPr>
        <w:t xml:space="preserve">　</w:t>
      </w:r>
    </w:p>
    <w:p w:rsidR="003356B4" w:rsidRPr="00E96D15" w:rsidRDefault="003356B4" w:rsidP="00DA2C76">
      <w:pPr>
        <w:ind w:firstLineChars="300" w:firstLine="649"/>
        <w:jc w:val="left"/>
      </w:pPr>
      <w:r w:rsidRPr="00E96D15">
        <w:rPr>
          <w:rFonts w:hint="eastAsia"/>
        </w:rPr>
        <w:t>（持参の場合は、</w:t>
      </w:r>
      <w:r w:rsidR="00516700" w:rsidRPr="00E96D15">
        <w:rPr>
          <w:rFonts w:hint="eastAsia"/>
        </w:rPr>
        <w:t>土日</w:t>
      </w:r>
      <w:r w:rsidR="00632A0E" w:rsidRPr="00E96D15">
        <w:rPr>
          <w:rFonts w:hint="eastAsia"/>
        </w:rPr>
        <w:t>祝日</w:t>
      </w:r>
      <w:r w:rsidRPr="00E96D15">
        <w:rPr>
          <w:rFonts w:hint="eastAsia"/>
        </w:rPr>
        <w:t>を除く</w:t>
      </w:r>
      <w:r w:rsidR="0093673F" w:rsidRPr="00E96D15">
        <w:rPr>
          <w:rFonts w:hint="eastAsia"/>
        </w:rPr>
        <w:t>、午前８時</w:t>
      </w:r>
      <w:r w:rsidR="0009222B" w:rsidRPr="00E96D15">
        <w:rPr>
          <w:rFonts w:hint="eastAsia"/>
        </w:rPr>
        <w:t>３０分から午後５時</w:t>
      </w:r>
      <w:r w:rsidR="004B1D36" w:rsidRPr="00E96D15">
        <w:rPr>
          <w:rFonts w:hint="eastAsia"/>
        </w:rPr>
        <w:t>まで</w:t>
      </w:r>
      <w:r w:rsidRPr="00E96D15">
        <w:rPr>
          <w:rFonts w:hint="eastAsia"/>
        </w:rPr>
        <w:t>。）</w:t>
      </w:r>
    </w:p>
    <w:p w:rsidR="0057503E" w:rsidRPr="00E96D15" w:rsidRDefault="0057503E" w:rsidP="00F10CD4">
      <w:pPr>
        <w:ind w:firstLineChars="100" w:firstLine="216"/>
        <w:jc w:val="left"/>
      </w:pPr>
      <w:r w:rsidRPr="00E96D15">
        <w:rPr>
          <w:rFonts w:hint="eastAsia"/>
        </w:rPr>
        <w:t>⑸</w:t>
      </w:r>
      <w:r w:rsidR="00F10CD4" w:rsidRPr="00E96D15">
        <w:rPr>
          <w:rFonts w:hint="eastAsia"/>
        </w:rPr>
        <w:t xml:space="preserve">　</w:t>
      </w:r>
      <w:r w:rsidRPr="00E96D15">
        <w:rPr>
          <w:rFonts w:hint="eastAsia"/>
        </w:rPr>
        <w:t>参加資格要件の確認結果</w:t>
      </w:r>
      <w:r w:rsidRPr="00E96D15">
        <w:t xml:space="preserve"> </w:t>
      </w:r>
    </w:p>
    <w:p w:rsidR="0057503E" w:rsidRPr="0057503E" w:rsidRDefault="00A649B3" w:rsidP="001040EA">
      <w:pPr>
        <w:ind w:leftChars="200" w:left="432" w:firstLineChars="100" w:firstLine="216"/>
        <w:jc w:val="left"/>
      </w:pPr>
      <w:r w:rsidRPr="00E96D15">
        <w:rPr>
          <w:rFonts w:hint="eastAsia"/>
        </w:rPr>
        <w:t>令和</w:t>
      </w:r>
      <w:r w:rsidR="005F4B68" w:rsidRPr="00E96D15">
        <w:rPr>
          <w:rFonts w:hint="eastAsia"/>
        </w:rPr>
        <w:t>６</w:t>
      </w:r>
      <w:r w:rsidR="0057503E" w:rsidRPr="00E96D15">
        <w:rPr>
          <w:rFonts w:hint="eastAsia"/>
        </w:rPr>
        <w:t>年</w:t>
      </w:r>
      <w:r w:rsidR="005F4B68" w:rsidRPr="00E96D15">
        <w:rPr>
          <w:rFonts w:hint="eastAsia"/>
        </w:rPr>
        <w:t>１</w:t>
      </w:r>
      <w:r w:rsidR="005838CA" w:rsidRPr="00E96D15">
        <w:rPr>
          <w:rFonts w:hint="eastAsia"/>
        </w:rPr>
        <w:t>２</w:t>
      </w:r>
      <w:r w:rsidR="0057503E" w:rsidRPr="00E96D15">
        <w:rPr>
          <w:rFonts w:hint="eastAsia"/>
        </w:rPr>
        <w:t>月</w:t>
      </w:r>
      <w:r w:rsidR="00E96D15" w:rsidRPr="00E96D15">
        <w:rPr>
          <w:rFonts w:hint="eastAsia"/>
        </w:rPr>
        <w:t>６</w:t>
      </w:r>
      <w:r w:rsidR="0057503E" w:rsidRPr="00E96D15">
        <w:rPr>
          <w:rFonts w:hint="eastAsia"/>
        </w:rPr>
        <w:t>日（</w:t>
      </w:r>
      <w:r w:rsidR="005838CA" w:rsidRPr="00E96D15">
        <w:rPr>
          <w:rFonts w:hint="eastAsia"/>
        </w:rPr>
        <w:t>金</w:t>
      </w:r>
      <w:r w:rsidR="0057503E" w:rsidRPr="00E96D15">
        <w:rPr>
          <w:rFonts w:hint="eastAsia"/>
        </w:rPr>
        <w:t>）</w:t>
      </w:r>
      <w:r w:rsidR="001040EA" w:rsidRPr="00037264">
        <w:rPr>
          <w:rFonts w:hint="eastAsia"/>
        </w:rPr>
        <w:t>まで</w:t>
      </w:r>
      <w:r w:rsidR="0057503E" w:rsidRPr="00037264">
        <w:rPr>
          <w:rFonts w:hint="eastAsia"/>
        </w:rPr>
        <w:t>に</w:t>
      </w:r>
      <w:r w:rsidR="0057503E" w:rsidRPr="0057503E">
        <w:rPr>
          <w:rFonts w:hint="eastAsia"/>
        </w:rPr>
        <w:t>参加資格確認結果通知書を</w:t>
      </w:r>
      <w:r w:rsidR="009D27A4">
        <w:rPr>
          <w:rFonts w:hint="eastAsia"/>
        </w:rPr>
        <w:t>発送</w:t>
      </w:r>
      <w:r w:rsidR="0057503E" w:rsidRPr="0057503E">
        <w:rPr>
          <w:rFonts w:hint="eastAsia"/>
        </w:rPr>
        <w:t>する。</w:t>
      </w:r>
      <w:r w:rsidR="0057503E" w:rsidRPr="0057503E">
        <w:t xml:space="preserve"> </w:t>
      </w:r>
    </w:p>
    <w:p w:rsidR="0057503E" w:rsidRPr="0057503E" w:rsidRDefault="000443FD" w:rsidP="00B47704">
      <w:r>
        <w:br w:type="page"/>
      </w:r>
      <w:r w:rsidR="00AC7AB4">
        <w:rPr>
          <w:rFonts w:hint="eastAsia"/>
        </w:rPr>
        <w:lastRenderedPageBreak/>
        <w:t>８</w:t>
      </w:r>
      <w:r w:rsidR="00F10CD4">
        <w:rPr>
          <w:rFonts w:hint="eastAsia"/>
        </w:rPr>
        <w:t xml:space="preserve">　</w:t>
      </w:r>
      <w:r w:rsidR="00340C5A">
        <w:rPr>
          <w:rFonts w:hint="eastAsia"/>
        </w:rPr>
        <w:t>提案書等</w:t>
      </w:r>
      <w:r w:rsidR="0057503E" w:rsidRPr="0057503E">
        <w:rPr>
          <w:rFonts w:hint="eastAsia"/>
        </w:rPr>
        <w:t>の受付</w:t>
      </w:r>
    </w:p>
    <w:p w:rsidR="0057503E" w:rsidRPr="0057503E" w:rsidRDefault="0057503E" w:rsidP="00105309">
      <w:pPr>
        <w:ind w:leftChars="100" w:left="216" w:firstLineChars="100" w:firstLine="216"/>
        <w:jc w:val="left"/>
      </w:pPr>
      <w:r w:rsidRPr="0057503E">
        <w:rPr>
          <w:rFonts w:hint="eastAsia"/>
        </w:rPr>
        <w:t>参加資格要件の確認の結果、参加資格を有すると認められた者</w:t>
      </w:r>
      <w:r w:rsidR="00F176B2">
        <w:rPr>
          <w:rFonts w:hint="eastAsia"/>
        </w:rPr>
        <w:t>（以下「</w:t>
      </w:r>
      <w:r w:rsidR="00C3217F">
        <w:rPr>
          <w:rFonts w:hint="eastAsia"/>
        </w:rPr>
        <w:t>参加者</w:t>
      </w:r>
      <w:r w:rsidR="00F176B2">
        <w:rPr>
          <w:rFonts w:hint="eastAsia"/>
        </w:rPr>
        <w:t>」という。）</w:t>
      </w:r>
      <w:r w:rsidRPr="0057503E">
        <w:rPr>
          <w:rFonts w:hint="eastAsia"/>
        </w:rPr>
        <w:t>から、次のとおり</w:t>
      </w:r>
      <w:r w:rsidR="00340C5A">
        <w:rPr>
          <w:rFonts w:hint="eastAsia"/>
        </w:rPr>
        <w:t>提案書等</w:t>
      </w:r>
      <w:r w:rsidRPr="0057503E">
        <w:rPr>
          <w:rFonts w:hint="eastAsia"/>
        </w:rPr>
        <w:t>を受け付けるものとする。</w:t>
      </w:r>
      <w:r w:rsidRPr="0057503E">
        <w:t xml:space="preserve"> </w:t>
      </w:r>
    </w:p>
    <w:p w:rsidR="006652D9" w:rsidRDefault="0057503E" w:rsidP="00F10CD4">
      <w:pPr>
        <w:ind w:firstLineChars="100" w:firstLine="216"/>
        <w:jc w:val="left"/>
      </w:pPr>
      <w:r w:rsidRPr="0057503E">
        <w:rPr>
          <w:rFonts w:hint="eastAsia"/>
        </w:rPr>
        <w:t>⑴</w:t>
      </w:r>
      <w:r w:rsidR="00F10CD4">
        <w:rPr>
          <w:rFonts w:hint="eastAsia"/>
        </w:rPr>
        <w:t xml:space="preserve">　</w:t>
      </w:r>
      <w:r w:rsidRPr="0057503E">
        <w:rPr>
          <w:rFonts w:hint="eastAsia"/>
        </w:rPr>
        <w:t>提出書類</w:t>
      </w:r>
    </w:p>
    <w:p w:rsidR="0057503E" w:rsidRDefault="006652D9" w:rsidP="006652D9">
      <w:pPr>
        <w:ind w:firstLineChars="300" w:firstLine="649"/>
        <w:jc w:val="left"/>
      </w:pPr>
      <w:r>
        <w:rPr>
          <w:rFonts w:hint="eastAsia"/>
        </w:rPr>
        <w:t>提出書類は以下のとおり。</w:t>
      </w:r>
    </w:p>
    <w:tbl>
      <w:tblPr>
        <w:tblStyle w:val="a9"/>
        <w:tblW w:w="0" w:type="auto"/>
        <w:tblInd w:w="250" w:type="dxa"/>
        <w:tblLook w:val="04A0" w:firstRow="1" w:lastRow="0" w:firstColumn="1" w:lastColumn="0" w:noHBand="0" w:noVBand="1"/>
      </w:tblPr>
      <w:tblGrid>
        <w:gridCol w:w="433"/>
        <w:gridCol w:w="1377"/>
        <w:gridCol w:w="4137"/>
        <w:gridCol w:w="700"/>
        <w:gridCol w:w="2391"/>
      </w:tblGrid>
      <w:tr w:rsidR="006652D9" w:rsidTr="004B1D36">
        <w:tc>
          <w:tcPr>
            <w:tcW w:w="433" w:type="dxa"/>
            <w:shd w:val="clear" w:color="auto" w:fill="D9D9D9" w:themeFill="background1" w:themeFillShade="D9"/>
          </w:tcPr>
          <w:p w:rsidR="006652D9" w:rsidRDefault="006652D9" w:rsidP="006652D9">
            <w:pPr>
              <w:jc w:val="center"/>
            </w:pPr>
          </w:p>
        </w:tc>
        <w:tc>
          <w:tcPr>
            <w:tcW w:w="1410" w:type="dxa"/>
            <w:shd w:val="clear" w:color="auto" w:fill="D9D9D9" w:themeFill="background1" w:themeFillShade="D9"/>
          </w:tcPr>
          <w:p w:rsidR="006652D9" w:rsidRDefault="006652D9" w:rsidP="006652D9">
            <w:pPr>
              <w:jc w:val="center"/>
            </w:pPr>
            <w:r>
              <w:rPr>
                <w:rFonts w:hint="eastAsia"/>
              </w:rPr>
              <w:t>提出書類</w:t>
            </w:r>
          </w:p>
        </w:tc>
        <w:tc>
          <w:tcPr>
            <w:tcW w:w="4252" w:type="dxa"/>
            <w:shd w:val="clear" w:color="auto" w:fill="D9D9D9" w:themeFill="background1" w:themeFillShade="D9"/>
          </w:tcPr>
          <w:p w:rsidR="006652D9" w:rsidRDefault="006652D9" w:rsidP="006652D9">
            <w:pPr>
              <w:jc w:val="center"/>
            </w:pPr>
            <w:r>
              <w:rPr>
                <w:rFonts w:hint="eastAsia"/>
              </w:rPr>
              <w:t>記載内容</w:t>
            </w:r>
          </w:p>
        </w:tc>
        <w:tc>
          <w:tcPr>
            <w:tcW w:w="709" w:type="dxa"/>
            <w:shd w:val="clear" w:color="auto" w:fill="D9D9D9" w:themeFill="background1" w:themeFillShade="D9"/>
          </w:tcPr>
          <w:p w:rsidR="006652D9" w:rsidRDefault="006652D9" w:rsidP="006652D9">
            <w:pPr>
              <w:jc w:val="center"/>
            </w:pPr>
            <w:r>
              <w:rPr>
                <w:rFonts w:hint="eastAsia"/>
              </w:rPr>
              <w:t>部数</w:t>
            </w:r>
          </w:p>
        </w:tc>
        <w:tc>
          <w:tcPr>
            <w:tcW w:w="2460" w:type="dxa"/>
            <w:shd w:val="clear" w:color="auto" w:fill="D9D9D9" w:themeFill="background1" w:themeFillShade="D9"/>
          </w:tcPr>
          <w:p w:rsidR="006652D9" w:rsidRDefault="006652D9" w:rsidP="006652D9">
            <w:pPr>
              <w:jc w:val="center"/>
            </w:pPr>
            <w:r>
              <w:rPr>
                <w:rFonts w:hint="eastAsia"/>
              </w:rPr>
              <w:t>様式指定</w:t>
            </w:r>
          </w:p>
        </w:tc>
      </w:tr>
      <w:tr w:rsidR="00D773F8" w:rsidTr="004B1D36">
        <w:tc>
          <w:tcPr>
            <w:tcW w:w="433" w:type="dxa"/>
            <w:vAlign w:val="center"/>
          </w:tcPr>
          <w:p w:rsidR="00D773F8" w:rsidRDefault="00D773F8" w:rsidP="00D773F8">
            <w:pPr>
              <w:jc w:val="left"/>
            </w:pPr>
            <w:r>
              <w:rPr>
                <w:rFonts w:hint="eastAsia"/>
              </w:rPr>
              <w:t>ア</w:t>
            </w:r>
          </w:p>
        </w:tc>
        <w:tc>
          <w:tcPr>
            <w:tcW w:w="1410" w:type="dxa"/>
            <w:vAlign w:val="center"/>
          </w:tcPr>
          <w:p w:rsidR="00D773F8" w:rsidRDefault="00D773F8" w:rsidP="00D773F8">
            <w:pPr>
              <w:jc w:val="left"/>
            </w:pPr>
            <w:r>
              <w:rPr>
                <w:rFonts w:hint="eastAsia"/>
              </w:rPr>
              <w:t>提案書表紙</w:t>
            </w:r>
          </w:p>
        </w:tc>
        <w:tc>
          <w:tcPr>
            <w:tcW w:w="4252" w:type="dxa"/>
            <w:vAlign w:val="center"/>
          </w:tcPr>
          <w:p w:rsidR="00D773F8" w:rsidRDefault="00D773F8" w:rsidP="00D773F8">
            <w:pPr>
              <w:jc w:val="left"/>
            </w:pPr>
            <w:r>
              <w:rPr>
                <w:rFonts w:hint="eastAsia"/>
              </w:rPr>
              <w:t>様式のとおり。</w:t>
            </w:r>
          </w:p>
        </w:tc>
        <w:tc>
          <w:tcPr>
            <w:tcW w:w="709" w:type="dxa"/>
            <w:vAlign w:val="center"/>
          </w:tcPr>
          <w:p w:rsidR="00D773F8" w:rsidRDefault="00D773F8" w:rsidP="00D773F8">
            <w:pPr>
              <w:jc w:val="left"/>
            </w:pPr>
            <w:r>
              <w:rPr>
                <w:rFonts w:hint="eastAsia"/>
              </w:rPr>
              <w:t>１部</w:t>
            </w:r>
          </w:p>
        </w:tc>
        <w:tc>
          <w:tcPr>
            <w:tcW w:w="2460" w:type="dxa"/>
            <w:vAlign w:val="center"/>
          </w:tcPr>
          <w:p w:rsidR="00D773F8" w:rsidRDefault="00D773F8" w:rsidP="00D773F8">
            <w:pPr>
              <w:jc w:val="left"/>
            </w:pPr>
            <w:r>
              <w:rPr>
                <w:rFonts w:hint="eastAsia"/>
              </w:rPr>
              <w:t>第３号様式</w:t>
            </w:r>
          </w:p>
        </w:tc>
      </w:tr>
      <w:tr w:rsidR="00D773F8" w:rsidTr="004B1D36">
        <w:tc>
          <w:tcPr>
            <w:tcW w:w="433" w:type="dxa"/>
            <w:vAlign w:val="center"/>
          </w:tcPr>
          <w:p w:rsidR="00D773F8" w:rsidRDefault="00D773F8" w:rsidP="00D773F8">
            <w:pPr>
              <w:jc w:val="left"/>
            </w:pPr>
            <w:r>
              <w:rPr>
                <w:rFonts w:hint="eastAsia"/>
              </w:rPr>
              <w:t>イ</w:t>
            </w:r>
          </w:p>
        </w:tc>
        <w:tc>
          <w:tcPr>
            <w:tcW w:w="1410" w:type="dxa"/>
            <w:vAlign w:val="center"/>
          </w:tcPr>
          <w:p w:rsidR="00D773F8" w:rsidRDefault="00D773F8" w:rsidP="00D773F8">
            <w:pPr>
              <w:jc w:val="left"/>
            </w:pPr>
            <w:r>
              <w:rPr>
                <w:rFonts w:hint="eastAsia"/>
              </w:rPr>
              <w:t>提案書</w:t>
            </w:r>
          </w:p>
        </w:tc>
        <w:tc>
          <w:tcPr>
            <w:tcW w:w="4252" w:type="dxa"/>
            <w:vAlign w:val="center"/>
          </w:tcPr>
          <w:p w:rsidR="0088175A" w:rsidRDefault="00395237" w:rsidP="0009222B">
            <w:pPr>
              <w:ind w:left="216" w:hangingChars="100" w:hanging="216"/>
              <w:jc w:val="left"/>
            </w:pPr>
            <w:r>
              <w:rPr>
                <w:rFonts w:hint="eastAsia"/>
              </w:rPr>
              <w:t>・</w:t>
            </w:r>
            <w:r w:rsidR="0009222B">
              <w:rPr>
                <w:rFonts w:hint="eastAsia"/>
              </w:rPr>
              <w:t>参加</w:t>
            </w:r>
            <w:r w:rsidR="00D414B2">
              <w:rPr>
                <w:rFonts w:hint="eastAsia"/>
              </w:rPr>
              <w:t>者</w:t>
            </w:r>
            <w:r w:rsidR="0088175A" w:rsidRPr="0088175A">
              <w:rPr>
                <w:rFonts w:hint="eastAsia"/>
              </w:rPr>
              <w:t>の名称（事業者名）は表記しないこと</w:t>
            </w:r>
            <w:r>
              <w:rPr>
                <w:rFonts w:hint="eastAsia"/>
              </w:rPr>
              <w:t>。</w:t>
            </w:r>
          </w:p>
          <w:p w:rsidR="00521DAF" w:rsidRDefault="00521DAF" w:rsidP="0009222B">
            <w:pPr>
              <w:ind w:left="216" w:hangingChars="100" w:hanging="216"/>
              <w:jc w:val="left"/>
            </w:pPr>
            <w:r>
              <w:rPr>
                <w:rFonts w:hint="eastAsia"/>
              </w:rPr>
              <w:t>・本市の寄附増額に向けての取組みを記載すること</w:t>
            </w:r>
            <w:r w:rsidR="00E749D8">
              <w:rPr>
                <w:rFonts w:hint="eastAsia"/>
              </w:rPr>
              <w:t>。</w:t>
            </w:r>
          </w:p>
          <w:p w:rsidR="00D773F8" w:rsidRDefault="00395237" w:rsidP="00395237">
            <w:pPr>
              <w:ind w:left="216" w:hangingChars="100" w:hanging="216"/>
              <w:jc w:val="left"/>
            </w:pPr>
            <w:r>
              <w:rPr>
                <w:rFonts w:hint="eastAsia"/>
              </w:rPr>
              <w:t>・</w:t>
            </w:r>
            <w:r w:rsidR="00D773F8">
              <w:rPr>
                <w:rFonts w:hint="eastAsia"/>
              </w:rPr>
              <w:t>評価基準及び仕様書に沿って、作成すること。</w:t>
            </w:r>
            <w:r w:rsidR="00D773F8" w:rsidRPr="00CC204E">
              <w:rPr>
                <w:rFonts w:hint="eastAsia"/>
              </w:rPr>
              <w:t>また、仕様書を補完する内容等技術的な提案があれば併せて記載すること。</w:t>
            </w:r>
          </w:p>
        </w:tc>
        <w:tc>
          <w:tcPr>
            <w:tcW w:w="709" w:type="dxa"/>
            <w:vAlign w:val="center"/>
          </w:tcPr>
          <w:p w:rsidR="00D773F8" w:rsidRDefault="00D773F8" w:rsidP="00D773F8">
            <w:pPr>
              <w:jc w:val="left"/>
            </w:pPr>
            <w:r>
              <w:rPr>
                <w:rFonts w:hint="eastAsia"/>
              </w:rPr>
              <w:t>９部</w:t>
            </w:r>
          </w:p>
        </w:tc>
        <w:tc>
          <w:tcPr>
            <w:tcW w:w="2460" w:type="dxa"/>
            <w:vAlign w:val="center"/>
          </w:tcPr>
          <w:p w:rsidR="002A17EA" w:rsidRDefault="002A17EA" w:rsidP="00D773F8">
            <w:pPr>
              <w:jc w:val="left"/>
            </w:pPr>
            <w:r>
              <w:rPr>
                <w:rFonts w:hint="eastAsia"/>
              </w:rPr>
              <w:t>任意様式</w:t>
            </w:r>
          </w:p>
          <w:p w:rsidR="00D773F8" w:rsidRDefault="00D773F8" w:rsidP="00D773F8">
            <w:pPr>
              <w:jc w:val="left"/>
            </w:pPr>
            <w:r>
              <w:rPr>
                <w:rFonts w:hint="eastAsia"/>
              </w:rPr>
              <w:t>Ａ４</w:t>
            </w:r>
            <w:r w:rsidR="002A17EA">
              <w:rPr>
                <w:rFonts w:hint="eastAsia"/>
              </w:rPr>
              <w:t>両面印刷</w:t>
            </w:r>
          </w:p>
          <w:p w:rsidR="00D773F8" w:rsidRDefault="002A17EA" w:rsidP="00D773F8">
            <w:pPr>
              <w:jc w:val="left"/>
            </w:pPr>
            <w:r>
              <w:rPr>
                <w:rFonts w:hint="eastAsia"/>
              </w:rPr>
              <w:t>フォント</w:t>
            </w:r>
            <w:r w:rsidR="004B1D36">
              <w:rPr>
                <w:rFonts w:hint="eastAsia"/>
              </w:rPr>
              <w:t>１１ｐｔ</w:t>
            </w:r>
            <w:r>
              <w:rPr>
                <w:rFonts w:hint="eastAsia"/>
              </w:rPr>
              <w:t>以上</w:t>
            </w:r>
          </w:p>
          <w:p w:rsidR="00D773F8" w:rsidRDefault="004B1D36" w:rsidP="00D773F8">
            <w:pPr>
              <w:jc w:val="left"/>
            </w:pPr>
            <w:r>
              <w:rPr>
                <w:rFonts w:hint="eastAsia"/>
              </w:rPr>
              <w:t>２５</w:t>
            </w:r>
            <w:r w:rsidR="00D773F8">
              <w:rPr>
                <w:rFonts w:hint="eastAsia"/>
              </w:rPr>
              <w:t>ページ以内</w:t>
            </w:r>
          </w:p>
        </w:tc>
      </w:tr>
      <w:tr w:rsidR="00D773F8" w:rsidTr="004B1D36">
        <w:tc>
          <w:tcPr>
            <w:tcW w:w="433" w:type="dxa"/>
            <w:vAlign w:val="center"/>
          </w:tcPr>
          <w:p w:rsidR="00D773F8" w:rsidRDefault="00D773F8" w:rsidP="00D773F8">
            <w:pPr>
              <w:jc w:val="left"/>
            </w:pPr>
            <w:r>
              <w:rPr>
                <w:rFonts w:hint="eastAsia"/>
              </w:rPr>
              <w:t>ウ</w:t>
            </w:r>
          </w:p>
        </w:tc>
        <w:tc>
          <w:tcPr>
            <w:tcW w:w="1410" w:type="dxa"/>
            <w:vAlign w:val="center"/>
          </w:tcPr>
          <w:p w:rsidR="00D773F8" w:rsidRDefault="00D773F8" w:rsidP="00D773F8">
            <w:pPr>
              <w:jc w:val="left"/>
            </w:pPr>
            <w:r>
              <w:rPr>
                <w:rFonts w:hint="eastAsia"/>
              </w:rPr>
              <w:t>業務実績書</w:t>
            </w:r>
          </w:p>
        </w:tc>
        <w:tc>
          <w:tcPr>
            <w:tcW w:w="4252" w:type="dxa"/>
            <w:vAlign w:val="center"/>
          </w:tcPr>
          <w:p w:rsidR="00200E7D" w:rsidRDefault="00200E7D" w:rsidP="0009222B">
            <w:pPr>
              <w:ind w:left="216" w:hangingChars="100" w:hanging="216"/>
              <w:jc w:val="left"/>
            </w:pPr>
            <w:r>
              <w:rPr>
                <w:rFonts w:hint="eastAsia"/>
              </w:rPr>
              <w:t>・</w:t>
            </w:r>
            <w:r w:rsidR="0009222B">
              <w:rPr>
                <w:rFonts w:hint="eastAsia"/>
              </w:rPr>
              <w:t>参加</w:t>
            </w:r>
            <w:r w:rsidR="00D414B2">
              <w:rPr>
                <w:rFonts w:hint="eastAsia"/>
              </w:rPr>
              <w:t>者</w:t>
            </w:r>
            <w:r w:rsidRPr="0088175A">
              <w:rPr>
                <w:rFonts w:hint="eastAsia"/>
              </w:rPr>
              <w:t>の名称（事業者名）は表記しないこと</w:t>
            </w:r>
            <w:r>
              <w:rPr>
                <w:rFonts w:hint="eastAsia"/>
              </w:rPr>
              <w:t>。</w:t>
            </w:r>
          </w:p>
          <w:p w:rsidR="00D773F8" w:rsidRDefault="00395237" w:rsidP="00395237">
            <w:pPr>
              <w:ind w:left="216" w:hangingChars="100" w:hanging="216"/>
              <w:jc w:val="left"/>
            </w:pPr>
            <w:r>
              <w:rPr>
                <w:rFonts w:hint="eastAsia"/>
              </w:rPr>
              <w:t>・</w:t>
            </w:r>
            <w:r w:rsidR="00D773F8" w:rsidRPr="00D86463">
              <w:rPr>
                <w:rFonts w:hint="eastAsia"/>
              </w:rPr>
              <w:t>業務名、実施年度、自治体名、業務内容等を記載すること。</w:t>
            </w:r>
          </w:p>
        </w:tc>
        <w:tc>
          <w:tcPr>
            <w:tcW w:w="709" w:type="dxa"/>
            <w:vAlign w:val="center"/>
          </w:tcPr>
          <w:p w:rsidR="00D773F8" w:rsidRDefault="00D773F8" w:rsidP="00D773F8">
            <w:pPr>
              <w:jc w:val="left"/>
            </w:pPr>
            <w:r>
              <w:rPr>
                <w:rFonts w:hint="eastAsia"/>
              </w:rPr>
              <w:t>９部</w:t>
            </w:r>
          </w:p>
        </w:tc>
        <w:tc>
          <w:tcPr>
            <w:tcW w:w="2460" w:type="dxa"/>
            <w:vAlign w:val="center"/>
          </w:tcPr>
          <w:p w:rsidR="0088175A" w:rsidRDefault="0088175A" w:rsidP="00D773F8">
            <w:pPr>
              <w:jc w:val="left"/>
            </w:pPr>
            <w:r>
              <w:rPr>
                <w:rFonts w:hint="eastAsia"/>
              </w:rPr>
              <w:t>任意様式</w:t>
            </w:r>
          </w:p>
          <w:p w:rsidR="00D773F8" w:rsidRDefault="00D773F8" w:rsidP="00D773F8">
            <w:pPr>
              <w:jc w:val="left"/>
            </w:pPr>
            <w:r>
              <w:rPr>
                <w:rFonts w:hint="eastAsia"/>
              </w:rPr>
              <w:t>Ａ４</w:t>
            </w:r>
            <w:r w:rsidR="0088175A">
              <w:rPr>
                <w:rFonts w:hint="eastAsia"/>
              </w:rPr>
              <w:t>片面印刷</w:t>
            </w:r>
          </w:p>
          <w:p w:rsidR="004B1D36" w:rsidRDefault="004B1D36" w:rsidP="004B1D36">
            <w:pPr>
              <w:jc w:val="left"/>
            </w:pPr>
            <w:r>
              <w:rPr>
                <w:rFonts w:hint="eastAsia"/>
              </w:rPr>
              <w:t>フォント１１ｐｔ以上</w:t>
            </w:r>
          </w:p>
          <w:p w:rsidR="0088175A" w:rsidRDefault="004B1D36" w:rsidP="00D773F8">
            <w:pPr>
              <w:jc w:val="left"/>
            </w:pPr>
            <w:r>
              <w:rPr>
                <w:rFonts w:hint="eastAsia"/>
              </w:rPr>
              <w:t>１</w:t>
            </w:r>
            <w:r w:rsidR="0088175A">
              <w:rPr>
                <w:rFonts w:hint="eastAsia"/>
              </w:rPr>
              <w:t>ページ以内</w:t>
            </w:r>
          </w:p>
        </w:tc>
      </w:tr>
      <w:tr w:rsidR="00D773F8" w:rsidRPr="002A17EA" w:rsidTr="004B1D36">
        <w:tc>
          <w:tcPr>
            <w:tcW w:w="433" w:type="dxa"/>
            <w:vAlign w:val="center"/>
          </w:tcPr>
          <w:p w:rsidR="00D773F8" w:rsidRDefault="00D773F8" w:rsidP="00D773F8">
            <w:pPr>
              <w:jc w:val="left"/>
            </w:pPr>
            <w:r>
              <w:rPr>
                <w:rFonts w:hint="eastAsia"/>
              </w:rPr>
              <w:t>エ</w:t>
            </w:r>
          </w:p>
        </w:tc>
        <w:tc>
          <w:tcPr>
            <w:tcW w:w="1410" w:type="dxa"/>
            <w:vAlign w:val="center"/>
          </w:tcPr>
          <w:p w:rsidR="00D773F8" w:rsidRDefault="00D773F8" w:rsidP="00D773F8">
            <w:pPr>
              <w:jc w:val="left"/>
            </w:pPr>
            <w:r>
              <w:rPr>
                <w:rFonts w:hint="eastAsia"/>
              </w:rPr>
              <w:t>実施体制</w:t>
            </w:r>
          </w:p>
        </w:tc>
        <w:tc>
          <w:tcPr>
            <w:tcW w:w="4252" w:type="dxa"/>
            <w:vAlign w:val="center"/>
          </w:tcPr>
          <w:p w:rsidR="00200E7D" w:rsidRDefault="00200E7D" w:rsidP="0009222B">
            <w:pPr>
              <w:ind w:left="216" w:hangingChars="100" w:hanging="216"/>
              <w:jc w:val="left"/>
            </w:pPr>
            <w:r>
              <w:rPr>
                <w:rFonts w:hint="eastAsia"/>
              </w:rPr>
              <w:t>・</w:t>
            </w:r>
            <w:r w:rsidR="0009222B">
              <w:rPr>
                <w:rFonts w:hint="eastAsia"/>
              </w:rPr>
              <w:t>参加</w:t>
            </w:r>
            <w:r w:rsidR="00D414B2">
              <w:rPr>
                <w:rFonts w:hint="eastAsia"/>
              </w:rPr>
              <w:t>者</w:t>
            </w:r>
            <w:r w:rsidRPr="0088175A">
              <w:rPr>
                <w:rFonts w:hint="eastAsia"/>
              </w:rPr>
              <w:t>の名称（事業者名）は表記しないこと</w:t>
            </w:r>
            <w:r>
              <w:rPr>
                <w:rFonts w:hint="eastAsia"/>
              </w:rPr>
              <w:t>。</w:t>
            </w:r>
          </w:p>
          <w:p w:rsidR="00D773F8" w:rsidRDefault="00395237" w:rsidP="0009222B">
            <w:pPr>
              <w:ind w:left="216" w:hangingChars="100" w:hanging="216"/>
              <w:jc w:val="left"/>
            </w:pPr>
            <w:r>
              <w:rPr>
                <w:rFonts w:hint="eastAsia"/>
              </w:rPr>
              <w:t>・</w:t>
            </w:r>
            <w:r w:rsidR="0009222B">
              <w:rPr>
                <w:rFonts w:hint="eastAsia"/>
              </w:rPr>
              <w:t>寄附者、返礼品等取扱事業者、市と参加</w:t>
            </w:r>
            <w:r w:rsidR="00D773F8" w:rsidRPr="00D773F8">
              <w:rPr>
                <w:rFonts w:hint="eastAsia"/>
              </w:rPr>
              <w:t>者との関連、組織体系、人員配置、研修体制、担当者の経験年数、専門性、サポート体制、緊急時における対応等を記載すること。</w:t>
            </w:r>
          </w:p>
        </w:tc>
        <w:tc>
          <w:tcPr>
            <w:tcW w:w="709" w:type="dxa"/>
            <w:vAlign w:val="center"/>
          </w:tcPr>
          <w:p w:rsidR="00D773F8" w:rsidRDefault="00D773F8" w:rsidP="00D773F8">
            <w:pPr>
              <w:jc w:val="left"/>
            </w:pPr>
            <w:r>
              <w:rPr>
                <w:rFonts w:hint="eastAsia"/>
              </w:rPr>
              <w:t>９部</w:t>
            </w:r>
          </w:p>
        </w:tc>
        <w:tc>
          <w:tcPr>
            <w:tcW w:w="2460" w:type="dxa"/>
            <w:vAlign w:val="center"/>
          </w:tcPr>
          <w:p w:rsidR="002A17EA" w:rsidRDefault="002A17EA" w:rsidP="002A17EA">
            <w:pPr>
              <w:jc w:val="left"/>
            </w:pPr>
            <w:r>
              <w:rPr>
                <w:rFonts w:hint="eastAsia"/>
              </w:rPr>
              <w:t>任意様式</w:t>
            </w:r>
          </w:p>
          <w:p w:rsidR="00D773F8" w:rsidRDefault="00D773F8" w:rsidP="00D773F8">
            <w:pPr>
              <w:jc w:val="left"/>
            </w:pPr>
            <w:r>
              <w:rPr>
                <w:rFonts w:hint="eastAsia"/>
              </w:rPr>
              <w:t>Ａ４</w:t>
            </w:r>
            <w:r w:rsidR="002A17EA">
              <w:rPr>
                <w:rFonts w:hint="eastAsia"/>
              </w:rPr>
              <w:t>両面印刷</w:t>
            </w:r>
          </w:p>
          <w:p w:rsidR="004B1D36" w:rsidRDefault="004B1D36" w:rsidP="004B1D36">
            <w:pPr>
              <w:jc w:val="left"/>
            </w:pPr>
            <w:r>
              <w:rPr>
                <w:rFonts w:hint="eastAsia"/>
              </w:rPr>
              <w:t>フォント１１ｐｔ以上</w:t>
            </w:r>
          </w:p>
          <w:p w:rsidR="002A17EA" w:rsidRDefault="004B1D36" w:rsidP="00D773F8">
            <w:pPr>
              <w:jc w:val="left"/>
            </w:pPr>
            <w:r>
              <w:rPr>
                <w:rFonts w:hint="eastAsia"/>
              </w:rPr>
              <w:t>５</w:t>
            </w:r>
            <w:r w:rsidR="002A17EA">
              <w:rPr>
                <w:rFonts w:hint="eastAsia"/>
              </w:rPr>
              <w:t>ページ以内</w:t>
            </w:r>
          </w:p>
        </w:tc>
      </w:tr>
      <w:tr w:rsidR="00D773F8" w:rsidTr="004B1D36">
        <w:tc>
          <w:tcPr>
            <w:tcW w:w="433" w:type="dxa"/>
            <w:vAlign w:val="center"/>
          </w:tcPr>
          <w:p w:rsidR="00D773F8" w:rsidRDefault="00D773F8" w:rsidP="00D773F8">
            <w:pPr>
              <w:jc w:val="left"/>
            </w:pPr>
            <w:r>
              <w:rPr>
                <w:rFonts w:hint="eastAsia"/>
              </w:rPr>
              <w:t>オ</w:t>
            </w:r>
          </w:p>
        </w:tc>
        <w:tc>
          <w:tcPr>
            <w:tcW w:w="1410" w:type="dxa"/>
            <w:vAlign w:val="center"/>
          </w:tcPr>
          <w:p w:rsidR="00D773F8" w:rsidRDefault="00D773F8" w:rsidP="00D773F8">
            <w:pPr>
              <w:jc w:val="left"/>
            </w:pPr>
            <w:r>
              <w:rPr>
                <w:rFonts w:hint="eastAsia"/>
              </w:rPr>
              <w:t>見積書</w:t>
            </w:r>
          </w:p>
        </w:tc>
        <w:tc>
          <w:tcPr>
            <w:tcW w:w="4252" w:type="dxa"/>
            <w:vAlign w:val="center"/>
          </w:tcPr>
          <w:p w:rsidR="00200E7D" w:rsidRDefault="00200E7D" w:rsidP="0009222B">
            <w:pPr>
              <w:ind w:left="216" w:hangingChars="100" w:hanging="216"/>
              <w:jc w:val="left"/>
            </w:pPr>
            <w:r>
              <w:rPr>
                <w:rFonts w:hint="eastAsia"/>
              </w:rPr>
              <w:t>・</w:t>
            </w:r>
            <w:r w:rsidR="0009222B">
              <w:rPr>
                <w:rFonts w:hint="eastAsia"/>
              </w:rPr>
              <w:t>参加</w:t>
            </w:r>
            <w:r w:rsidR="00D414B2">
              <w:rPr>
                <w:rFonts w:hint="eastAsia"/>
              </w:rPr>
              <w:t>者</w:t>
            </w:r>
            <w:r w:rsidRPr="0088175A">
              <w:rPr>
                <w:rFonts w:hint="eastAsia"/>
              </w:rPr>
              <w:t>の名称（事業者名）は表記しないこと</w:t>
            </w:r>
            <w:r>
              <w:rPr>
                <w:rFonts w:hint="eastAsia"/>
              </w:rPr>
              <w:t>。</w:t>
            </w:r>
          </w:p>
          <w:p w:rsidR="00C16C70" w:rsidRDefault="00395237" w:rsidP="00C16C70">
            <w:pPr>
              <w:ind w:left="216" w:hangingChars="100" w:hanging="216"/>
              <w:jc w:val="left"/>
            </w:pPr>
            <w:r>
              <w:rPr>
                <w:rFonts w:hint="eastAsia"/>
              </w:rPr>
              <w:t>・</w:t>
            </w:r>
            <w:r w:rsidR="00D773F8">
              <w:rPr>
                <w:rFonts w:hint="eastAsia"/>
              </w:rPr>
              <w:t>次の寄附想定</w:t>
            </w:r>
            <w:r w:rsidR="001F56C2">
              <w:rPr>
                <w:rFonts w:hint="eastAsia"/>
              </w:rPr>
              <w:t>規模</w:t>
            </w:r>
            <w:r w:rsidR="00C16C70">
              <w:rPr>
                <w:rFonts w:hint="eastAsia"/>
              </w:rPr>
              <w:t>に対する委託料</w:t>
            </w:r>
            <w:r w:rsidR="00D773F8">
              <w:rPr>
                <w:rFonts w:hint="eastAsia"/>
              </w:rPr>
              <w:t>について、消費税及び地方消費税相当額を除いた金額を記入すること。また、参考として、</w:t>
            </w:r>
            <w:r w:rsidR="00D55A49">
              <w:rPr>
                <w:rFonts w:hint="eastAsia"/>
              </w:rPr>
              <w:t>返礼品調達費及び送料を除いた</w:t>
            </w:r>
            <w:r w:rsidR="00D773F8">
              <w:rPr>
                <w:rFonts w:hint="eastAsia"/>
              </w:rPr>
              <w:t>委託料率も併せて記入すること。</w:t>
            </w:r>
          </w:p>
          <w:p w:rsidR="00D773F8" w:rsidRPr="006B5377" w:rsidRDefault="00D773F8" w:rsidP="00D773F8">
            <w:pPr>
              <w:jc w:val="left"/>
            </w:pPr>
            <w:r w:rsidRPr="006B5377">
              <w:rPr>
                <w:rFonts w:hint="eastAsia"/>
              </w:rPr>
              <w:t>【寄附想定</w:t>
            </w:r>
            <w:r w:rsidR="001F56C2" w:rsidRPr="006B5377">
              <w:rPr>
                <w:rFonts w:hint="eastAsia"/>
              </w:rPr>
              <w:t>規模</w:t>
            </w:r>
            <w:r w:rsidRPr="006B5377">
              <w:rPr>
                <w:rFonts w:hint="eastAsia"/>
              </w:rPr>
              <w:t>（件数、金額）】</w:t>
            </w:r>
          </w:p>
          <w:p w:rsidR="00D773F8" w:rsidRPr="00E749D8" w:rsidRDefault="00D773F8" w:rsidP="00D773F8">
            <w:pPr>
              <w:ind w:firstLineChars="100" w:firstLine="216"/>
              <w:jc w:val="left"/>
            </w:pPr>
            <w:r w:rsidRPr="00E749D8">
              <w:rPr>
                <w:rFonts w:hint="eastAsia"/>
              </w:rPr>
              <w:lastRenderedPageBreak/>
              <w:t>令和</w:t>
            </w:r>
            <w:r w:rsidR="00302FBA">
              <w:rPr>
                <w:rFonts w:hint="eastAsia"/>
              </w:rPr>
              <w:t>７</w:t>
            </w:r>
            <w:r w:rsidRPr="00E749D8">
              <w:rPr>
                <w:rFonts w:hint="eastAsia"/>
              </w:rPr>
              <w:t>年度：</w:t>
            </w:r>
            <w:r w:rsidR="00C42DED" w:rsidRPr="00E749D8">
              <w:rPr>
                <w:rFonts w:hint="eastAsia"/>
              </w:rPr>
              <w:t>700</w:t>
            </w:r>
            <w:r w:rsidRPr="00E749D8">
              <w:rPr>
                <w:rFonts w:hint="eastAsia"/>
              </w:rPr>
              <w:t>件、</w:t>
            </w:r>
            <w:r w:rsidR="00C42DED" w:rsidRPr="00E749D8">
              <w:rPr>
                <w:rFonts w:hint="eastAsia"/>
              </w:rPr>
              <w:t>24,500</w:t>
            </w:r>
            <w:r w:rsidR="0088175A" w:rsidRPr="00E749D8">
              <w:rPr>
                <w:rFonts w:hint="eastAsia"/>
              </w:rPr>
              <w:t>千</w:t>
            </w:r>
            <w:r w:rsidRPr="00E749D8">
              <w:rPr>
                <w:rFonts w:hint="eastAsia"/>
              </w:rPr>
              <w:t>円</w:t>
            </w:r>
          </w:p>
          <w:p w:rsidR="00D773F8" w:rsidRPr="00E749D8" w:rsidRDefault="00302FBA" w:rsidP="00D773F8">
            <w:pPr>
              <w:ind w:firstLineChars="100" w:firstLine="216"/>
              <w:jc w:val="left"/>
            </w:pPr>
            <w:r>
              <w:rPr>
                <w:rFonts w:hint="eastAsia"/>
              </w:rPr>
              <w:t>令和８年</w:t>
            </w:r>
            <w:r w:rsidR="00D773F8" w:rsidRPr="00E749D8">
              <w:rPr>
                <w:rFonts w:hint="eastAsia"/>
              </w:rPr>
              <w:t>度：</w:t>
            </w:r>
            <w:r w:rsidR="00C42DED" w:rsidRPr="00E749D8">
              <w:rPr>
                <w:rFonts w:hint="eastAsia"/>
              </w:rPr>
              <w:t>700</w:t>
            </w:r>
            <w:r w:rsidR="00D773F8" w:rsidRPr="00E749D8">
              <w:rPr>
                <w:rFonts w:hint="eastAsia"/>
              </w:rPr>
              <w:t>件、</w:t>
            </w:r>
            <w:r w:rsidR="00C42DED" w:rsidRPr="00E749D8">
              <w:rPr>
                <w:rFonts w:hint="eastAsia"/>
              </w:rPr>
              <w:t>24,500</w:t>
            </w:r>
            <w:r w:rsidR="0088175A" w:rsidRPr="00E749D8">
              <w:rPr>
                <w:rFonts w:hint="eastAsia"/>
              </w:rPr>
              <w:t>千</w:t>
            </w:r>
            <w:r w:rsidR="00D773F8" w:rsidRPr="00E749D8">
              <w:rPr>
                <w:rFonts w:hint="eastAsia"/>
              </w:rPr>
              <w:t>円</w:t>
            </w:r>
          </w:p>
          <w:p w:rsidR="00D773F8" w:rsidRPr="00E749D8" w:rsidRDefault="00302FBA" w:rsidP="00302FBA">
            <w:pPr>
              <w:ind w:firstLineChars="100" w:firstLine="216"/>
              <w:jc w:val="left"/>
            </w:pPr>
            <w:r>
              <w:rPr>
                <w:rFonts w:hint="eastAsia"/>
              </w:rPr>
              <w:t>令和９</w:t>
            </w:r>
            <w:r w:rsidR="00D773F8" w:rsidRPr="00E749D8">
              <w:rPr>
                <w:rFonts w:hint="eastAsia"/>
              </w:rPr>
              <w:t>年度：</w:t>
            </w:r>
            <w:r w:rsidR="00C42DED" w:rsidRPr="00E749D8">
              <w:rPr>
                <w:rFonts w:hint="eastAsia"/>
              </w:rPr>
              <w:t>700</w:t>
            </w:r>
            <w:r w:rsidR="00D773F8" w:rsidRPr="00E749D8">
              <w:rPr>
                <w:rFonts w:hint="eastAsia"/>
              </w:rPr>
              <w:t>件、</w:t>
            </w:r>
            <w:r w:rsidR="00C42DED" w:rsidRPr="00E749D8">
              <w:rPr>
                <w:rFonts w:hint="eastAsia"/>
              </w:rPr>
              <w:t>24,500</w:t>
            </w:r>
            <w:r w:rsidR="0088175A" w:rsidRPr="00E749D8">
              <w:rPr>
                <w:rFonts w:hint="eastAsia"/>
              </w:rPr>
              <w:t>千</w:t>
            </w:r>
            <w:r w:rsidR="00D773F8" w:rsidRPr="00E749D8">
              <w:rPr>
                <w:rFonts w:hint="eastAsia"/>
              </w:rPr>
              <w:t>円</w:t>
            </w:r>
          </w:p>
          <w:p w:rsidR="00C16C70" w:rsidRPr="00365ABF" w:rsidRDefault="00C16C70" w:rsidP="005F4B68">
            <w:pPr>
              <w:ind w:left="216" w:hangingChars="100" w:hanging="216"/>
              <w:jc w:val="left"/>
            </w:pPr>
            <w:r>
              <w:rPr>
                <w:rFonts w:hint="eastAsia"/>
              </w:rPr>
              <w:t xml:space="preserve">　※</w:t>
            </w:r>
            <w:r w:rsidR="00365ABF">
              <w:rPr>
                <w:rFonts w:hint="eastAsia"/>
              </w:rPr>
              <w:t>返礼品調達費は寄付金額の３割、送料は１件当たり</w:t>
            </w:r>
            <w:r w:rsidR="005F4B68">
              <w:rPr>
                <w:rFonts w:hint="eastAsia"/>
              </w:rPr>
              <w:t>８</w:t>
            </w:r>
            <w:r w:rsidR="00365ABF">
              <w:rPr>
                <w:rFonts w:hint="eastAsia"/>
              </w:rPr>
              <w:t>００円とすること。</w:t>
            </w:r>
          </w:p>
        </w:tc>
        <w:tc>
          <w:tcPr>
            <w:tcW w:w="709" w:type="dxa"/>
            <w:vAlign w:val="center"/>
          </w:tcPr>
          <w:p w:rsidR="00D773F8" w:rsidRDefault="00D773F8" w:rsidP="00D773F8">
            <w:pPr>
              <w:jc w:val="left"/>
            </w:pPr>
            <w:r>
              <w:rPr>
                <w:rFonts w:hint="eastAsia"/>
              </w:rPr>
              <w:lastRenderedPageBreak/>
              <w:t>９部</w:t>
            </w:r>
          </w:p>
        </w:tc>
        <w:tc>
          <w:tcPr>
            <w:tcW w:w="2460" w:type="dxa"/>
            <w:vAlign w:val="center"/>
          </w:tcPr>
          <w:p w:rsidR="0088175A" w:rsidRDefault="0088175A" w:rsidP="00D773F8">
            <w:pPr>
              <w:jc w:val="left"/>
            </w:pPr>
            <w:r>
              <w:rPr>
                <w:rFonts w:hint="eastAsia"/>
              </w:rPr>
              <w:t>任意様式</w:t>
            </w:r>
          </w:p>
          <w:p w:rsidR="00D773F8" w:rsidRDefault="00D773F8" w:rsidP="00D773F8">
            <w:pPr>
              <w:jc w:val="left"/>
            </w:pPr>
            <w:r>
              <w:rPr>
                <w:rFonts w:hint="eastAsia"/>
              </w:rPr>
              <w:t>Ａ４</w:t>
            </w:r>
            <w:r w:rsidR="0088175A">
              <w:rPr>
                <w:rFonts w:hint="eastAsia"/>
              </w:rPr>
              <w:t>片面印刷</w:t>
            </w:r>
          </w:p>
        </w:tc>
      </w:tr>
    </w:tbl>
    <w:p w:rsidR="006652D9" w:rsidRDefault="006652D9" w:rsidP="006652D9">
      <w:pPr>
        <w:ind w:firstLineChars="300" w:firstLine="649"/>
        <w:jc w:val="left"/>
      </w:pPr>
    </w:p>
    <w:p w:rsidR="006036AB" w:rsidRDefault="006036AB" w:rsidP="006036AB">
      <w:pPr>
        <w:jc w:val="left"/>
      </w:pPr>
      <w:r>
        <w:rPr>
          <w:rFonts w:hint="eastAsia"/>
        </w:rPr>
        <w:t xml:space="preserve">　</w:t>
      </w:r>
      <w:r w:rsidR="009D1D97">
        <w:rPr>
          <w:rFonts w:hint="eastAsia"/>
        </w:rPr>
        <w:t>⑵</w:t>
      </w:r>
      <w:r w:rsidR="00AC532A">
        <w:rPr>
          <w:rFonts w:hint="eastAsia"/>
        </w:rPr>
        <w:t xml:space="preserve">　</w:t>
      </w:r>
      <w:r>
        <w:rPr>
          <w:rFonts w:hint="eastAsia"/>
        </w:rPr>
        <w:t>提出先</w:t>
      </w:r>
    </w:p>
    <w:p w:rsidR="006036AB" w:rsidRDefault="006036AB" w:rsidP="006036AB">
      <w:pPr>
        <w:jc w:val="left"/>
      </w:pPr>
      <w:r>
        <w:rPr>
          <w:rFonts w:hint="eastAsia"/>
        </w:rPr>
        <w:t xml:space="preserve">　　　</w:t>
      </w:r>
      <w:r w:rsidR="00593865">
        <w:rPr>
          <w:rFonts w:hint="eastAsia"/>
        </w:rPr>
        <w:t>〒２５２</w:t>
      </w:r>
      <w:r w:rsidR="00DB654C">
        <w:rPr>
          <w:rFonts w:hint="eastAsia"/>
        </w:rPr>
        <w:t>－</w:t>
      </w:r>
      <w:r w:rsidR="00593865">
        <w:rPr>
          <w:rFonts w:hint="eastAsia"/>
        </w:rPr>
        <w:t xml:space="preserve">８５６６　</w:t>
      </w:r>
      <w:r>
        <w:rPr>
          <w:rFonts w:hint="eastAsia"/>
        </w:rPr>
        <w:t>座間市緑ケ丘一丁目１番１号</w:t>
      </w:r>
    </w:p>
    <w:p w:rsidR="00593865" w:rsidRDefault="00593865" w:rsidP="006036AB">
      <w:pPr>
        <w:jc w:val="left"/>
      </w:pPr>
      <w:r>
        <w:rPr>
          <w:rFonts w:hint="eastAsia"/>
        </w:rPr>
        <w:t xml:space="preserve">　　　座間市</w:t>
      </w:r>
      <w:r w:rsidR="005F4B68">
        <w:rPr>
          <w:rFonts w:hint="eastAsia"/>
        </w:rPr>
        <w:t>地域づくり</w:t>
      </w:r>
      <w:r>
        <w:rPr>
          <w:rFonts w:hint="eastAsia"/>
        </w:rPr>
        <w:t>部</w:t>
      </w:r>
      <w:r w:rsidR="005F4B68">
        <w:rPr>
          <w:rFonts w:hint="eastAsia"/>
        </w:rPr>
        <w:t>地域プロモーション</w:t>
      </w:r>
      <w:r>
        <w:rPr>
          <w:rFonts w:hint="eastAsia"/>
        </w:rPr>
        <w:t>課</w:t>
      </w:r>
    </w:p>
    <w:p w:rsidR="00F10CD4" w:rsidRDefault="00E339E3" w:rsidP="00F10CD4">
      <w:pPr>
        <w:ind w:firstLineChars="100" w:firstLine="216"/>
        <w:jc w:val="left"/>
      </w:pPr>
      <w:r>
        <w:rPr>
          <w:rFonts w:hint="eastAsia"/>
        </w:rPr>
        <w:t>⑶</w:t>
      </w:r>
      <w:r w:rsidR="00F10CD4">
        <w:rPr>
          <w:rFonts w:hint="eastAsia"/>
        </w:rPr>
        <w:t xml:space="preserve">　</w:t>
      </w:r>
      <w:r w:rsidR="0057503E" w:rsidRPr="0057503E">
        <w:rPr>
          <w:rFonts w:hint="eastAsia"/>
        </w:rPr>
        <w:t>提出方法</w:t>
      </w:r>
    </w:p>
    <w:p w:rsidR="0057503E" w:rsidRDefault="0057503E" w:rsidP="00F10CD4">
      <w:pPr>
        <w:ind w:leftChars="200" w:left="432" w:firstLineChars="100" w:firstLine="216"/>
        <w:jc w:val="left"/>
      </w:pPr>
      <w:r w:rsidRPr="0057503E">
        <w:rPr>
          <w:rFonts w:hint="eastAsia"/>
        </w:rPr>
        <w:t>持参又は郵送すること。郵送の場合は、一般書留郵便</w:t>
      </w:r>
      <w:r w:rsidR="0014650D">
        <w:rPr>
          <w:rFonts w:hint="eastAsia"/>
        </w:rPr>
        <w:t>又は</w:t>
      </w:r>
      <w:r w:rsidRPr="0057503E">
        <w:rPr>
          <w:rFonts w:hint="eastAsia"/>
        </w:rPr>
        <w:t>簡易書留郵便で提出すること。</w:t>
      </w:r>
      <w:r w:rsidRPr="0057503E">
        <w:t xml:space="preserve"> </w:t>
      </w:r>
    </w:p>
    <w:p w:rsidR="00F10CD4" w:rsidRPr="00037264" w:rsidRDefault="00E339E3" w:rsidP="00F10CD4">
      <w:pPr>
        <w:ind w:firstLineChars="100" w:firstLine="216"/>
        <w:jc w:val="left"/>
      </w:pPr>
      <w:r w:rsidRPr="00037264">
        <w:rPr>
          <w:rFonts w:hint="eastAsia"/>
        </w:rPr>
        <w:t>⑷</w:t>
      </w:r>
      <w:r w:rsidR="0042313A" w:rsidRPr="00037264">
        <w:rPr>
          <w:rFonts w:hint="eastAsia"/>
        </w:rPr>
        <w:t xml:space="preserve">　</w:t>
      </w:r>
      <w:r w:rsidR="0057503E" w:rsidRPr="00037264">
        <w:rPr>
          <w:rFonts w:hint="eastAsia"/>
        </w:rPr>
        <w:t>提出期間</w:t>
      </w:r>
    </w:p>
    <w:p w:rsidR="0057503E" w:rsidRPr="00037264" w:rsidRDefault="00160AE5" w:rsidP="00D30753">
      <w:pPr>
        <w:ind w:leftChars="300" w:left="649"/>
        <w:jc w:val="left"/>
      </w:pPr>
      <w:r>
        <w:rPr>
          <w:rFonts w:hint="eastAsia"/>
        </w:rPr>
        <w:t>参加資格確認結果通知書の到達日</w:t>
      </w:r>
      <w:r w:rsidR="0057503E" w:rsidRPr="00037264">
        <w:rPr>
          <w:rFonts w:hint="eastAsia"/>
        </w:rPr>
        <w:t>から</w:t>
      </w:r>
      <w:r w:rsidR="00A649B3" w:rsidRPr="00E749D8">
        <w:rPr>
          <w:rFonts w:hint="eastAsia"/>
        </w:rPr>
        <w:t>令和</w:t>
      </w:r>
      <w:r w:rsidR="00E96D15" w:rsidRPr="00E749D8">
        <w:rPr>
          <w:rFonts w:hint="eastAsia"/>
        </w:rPr>
        <w:t>６</w:t>
      </w:r>
      <w:r w:rsidR="0057503E" w:rsidRPr="00E749D8">
        <w:rPr>
          <w:rFonts w:hint="eastAsia"/>
        </w:rPr>
        <w:t>年</w:t>
      </w:r>
      <w:r w:rsidR="00E96D15" w:rsidRPr="00E749D8">
        <w:rPr>
          <w:rFonts w:hint="eastAsia"/>
        </w:rPr>
        <w:t>１２</w:t>
      </w:r>
      <w:r w:rsidR="0057503E" w:rsidRPr="00E749D8">
        <w:rPr>
          <w:rFonts w:hint="eastAsia"/>
        </w:rPr>
        <w:t>月</w:t>
      </w:r>
      <w:r w:rsidR="00E749D8">
        <w:rPr>
          <w:rFonts w:hint="eastAsia"/>
        </w:rPr>
        <w:t>２６</w:t>
      </w:r>
      <w:r w:rsidR="0057503E" w:rsidRPr="00E749D8">
        <w:rPr>
          <w:rFonts w:hint="eastAsia"/>
        </w:rPr>
        <w:t>日（</w:t>
      </w:r>
      <w:r w:rsidR="00E749D8">
        <w:rPr>
          <w:rFonts w:hint="eastAsia"/>
        </w:rPr>
        <w:t>木</w:t>
      </w:r>
      <w:r w:rsidR="0057503E" w:rsidRPr="00E749D8">
        <w:rPr>
          <w:rFonts w:hint="eastAsia"/>
        </w:rPr>
        <w:t>）午</w:t>
      </w:r>
      <w:r w:rsidR="0057503E" w:rsidRPr="00037264">
        <w:rPr>
          <w:rFonts w:hint="eastAsia"/>
        </w:rPr>
        <w:t>後</w:t>
      </w:r>
      <w:r w:rsidR="0009222B">
        <w:rPr>
          <w:rFonts w:hint="eastAsia"/>
        </w:rPr>
        <w:t>５時</w:t>
      </w:r>
      <w:r w:rsidR="00D73D8A" w:rsidRPr="00037264">
        <w:rPr>
          <w:rFonts w:hint="eastAsia"/>
        </w:rPr>
        <w:t>まで（</w:t>
      </w:r>
      <w:r w:rsidR="00595602" w:rsidRPr="00037264">
        <w:rPr>
          <w:rFonts w:hint="eastAsia"/>
        </w:rPr>
        <w:t>持参の場合は、</w:t>
      </w:r>
      <w:r w:rsidR="003D04B3">
        <w:rPr>
          <w:rFonts w:hint="eastAsia"/>
        </w:rPr>
        <w:t>土</w:t>
      </w:r>
      <w:r w:rsidR="006A0D85">
        <w:rPr>
          <w:rFonts w:hint="eastAsia"/>
        </w:rPr>
        <w:t>日</w:t>
      </w:r>
      <w:r w:rsidR="005838CA">
        <w:rPr>
          <w:rFonts w:hint="eastAsia"/>
        </w:rPr>
        <w:t>祝</w:t>
      </w:r>
      <w:r w:rsidR="006A0D85">
        <w:rPr>
          <w:rFonts w:hint="eastAsia"/>
        </w:rPr>
        <w:t>日</w:t>
      </w:r>
      <w:r w:rsidR="00D73D8A" w:rsidRPr="00037264">
        <w:rPr>
          <w:rFonts w:hint="eastAsia"/>
        </w:rPr>
        <w:t>を除く</w:t>
      </w:r>
      <w:r w:rsidR="0093673F">
        <w:rPr>
          <w:rFonts w:hint="eastAsia"/>
        </w:rPr>
        <w:t>、午前８時</w:t>
      </w:r>
      <w:r w:rsidR="0009222B">
        <w:rPr>
          <w:rFonts w:hint="eastAsia"/>
        </w:rPr>
        <w:t>３０分から午後５時</w:t>
      </w:r>
      <w:r w:rsidR="004B1D36">
        <w:rPr>
          <w:rFonts w:hint="eastAsia"/>
        </w:rPr>
        <w:t>まで</w:t>
      </w:r>
      <w:r w:rsidR="00D73D8A" w:rsidRPr="00037264">
        <w:rPr>
          <w:rFonts w:hint="eastAsia"/>
        </w:rPr>
        <w:t>。）</w:t>
      </w:r>
    </w:p>
    <w:p w:rsidR="00F10CD4" w:rsidRPr="00037264" w:rsidRDefault="00F10CD4" w:rsidP="0057503E">
      <w:pPr>
        <w:jc w:val="left"/>
      </w:pPr>
    </w:p>
    <w:p w:rsidR="0057503E" w:rsidRPr="00037264" w:rsidRDefault="006B5377" w:rsidP="0057503E">
      <w:pPr>
        <w:jc w:val="left"/>
      </w:pPr>
      <w:r>
        <w:rPr>
          <w:rFonts w:hint="eastAsia"/>
        </w:rPr>
        <w:t>９</w:t>
      </w:r>
      <w:r w:rsidR="00F10CD4" w:rsidRPr="00037264">
        <w:rPr>
          <w:rFonts w:hint="eastAsia"/>
        </w:rPr>
        <w:t xml:space="preserve">　</w:t>
      </w:r>
      <w:r w:rsidR="00340C5A" w:rsidRPr="00037264">
        <w:rPr>
          <w:rFonts w:hint="eastAsia"/>
        </w:rPr>
        <w:t>提案書等</w:t>
      </w:r>
      <w:r w:rsidR="0057503E" w:rsidRPr="00037264">
        <w:rPr>
          <w:rFonts w:hint="eastAsia"/>
        </w:rPr>
        <w:t>に関する質問と回答</w:t>
      </w:r>
      <w:r w:rsidR="0057503E" w:rsidRPr="00037264">
        <w:t xml:space="preserve"> </w:t>
      </w:r>
    </w:p>
    <w:p w:rsidR="0057503E" w:rsidRPr="00037264" w:rsidRDefault="00340C5A" w:rsidP="00F10CD4">
      <w:pPr>
        <w:ind w:leftChars="100" w:left="216" w:firstLineChars="100" w:firstLine="216"/>
        <w:jc w:val="left"/>
      </w:pPr>
      <w:r w:rsidRPr="00037264">
        <w:rPr>
          <w:rFonts w:hint="eastAsia"/>
        </w:rPr>
        <w:t>提案書等</w:t>
      </w:r>
      <w:r w:rsidR="0057503E" w:rsidRPr="00037264">
        <w:rPr>
          <w:rFonts w:hint="eastAsia"/>
        </w:rPr>
        <w:t>の作成に</w:t>
      </w:r>
      <w:r w:rsidR="006D1B59" w:rsidRPr="00037264">
        <w:rPr>
          <w:rFonts w:hint="eastAsia"/>
        </w:rPr>
        <w:t>当たって</w:t>
      </w:r>
      <w:r w:rsidR="0057503E" w:rsidRPr="00037264">
        <w:rPr>
          <w:rFonts w:hint="eastAsia"/>
        </w:rPr>
        <w:t>の質問を電子メールにより受け付ける。</w:t>
      </w:r>
      <w:r w:rsidR="001261DF">
        <w:rPr>
          <w:rFonts w:hint="eastAsia"/>
        </w:rPr>
        <w:t>電子メールの送信後</w:t>
      </w:r>
      <w:r w:rsidR="004451CA" w:rsidRPr="00037264">
        <w:rPr>
          <w:rFonts w:hint="eastAsia"/>
        </w:rPr>
        <w:t>、電話でその旨を連絡すること。</w:t>
      </w:r>
    </w:p>
    <w:p w:rsidR="00171159" w:rsidRPr="00037264" w:rsidRDefault="0057503E" w:rsidP="00F10CD4">
      <w:pPr>
        <w:ind w:leftChars="100" w:left="432" w:hangingChars="100" w:hanging="216"/>
        <w:jc w:val="left"/>
      </w:pPr>
      <w:r w:rsidRPr="00037264">
        <w:rPr>
          <w:rFonts w:hint="eastAsia"/>
        </w:rPr>
        <w:t>⑴</w:t>
      </w:r>
      <w:r w:rsidR="00F10CD4" w:rsidRPr="00037264">
        <w:rPr>
          <w:rFonts w:hint="eastAsia"/>
        </w:rPr>
        <w:t xml:space="preserve">　</w:t>
      </w:r>
      <w:r w:rsidRPr="00037264">
        <w:rPr>
          <w:rFonts w:hint="eastAsia"/>
        </w:rPr>
        <w:t>受付期間</w:t>
      </w:r>
    </w:p>
    <w:p w:rsidR="0057503E" w:rsidRPr="00E749D8" w:rsidRDefault="00A649B3" w:rsidP="00171159">
      <w:pPr>
        <w:ind w:leftChars="200" w:left="432" w:firstLineChars="100" w:firstLine="216"/>
        <w:jc w:val="left"/>
      </w:pPr>
      <w:r w:rsidRPr="00E749D8">
        <w:rPr>
          <w:rFonts w:hint="eastAsia"/>
        </w:rPr>
        <w:t>令和</w:t>
      </w:r>
      <w:r w:rsidR="00E96D15" w:rsidRPr="00E749D8">
        <w:rPr>
          <w:rFonts w:hint="eastAsia"/>
        </w:rPr>
        <w:t>６</w:t>
      </w:r>
      <w:r w:rsidR="0057503E" w:rsidRPr="00E749D8">
        <w:rPr>
          <w:rFonts w:hint="eastAsia"/>
        </w:rPr>
        <w:t>年</w:t>
      </w:r>
      <w:r w:rsidR="00E96D15" w:rsidRPr="00E749D8">
        <w:rPr>
          <w:rFonts w:hint="eastAsia"/>
        </w:rPr>
        <w:t>１</w:t>
      </w:r>
      <w:r w:rsidR="005838CA" w:rsidRPr="00E749D8">
        <w:rPr>
          <w:rFonts w:hint="eastAsia"/>
        </w:rPr>
        <w:t>２</w:t>
      </w:r>
      <w:r w:rsidR="002A0CDE" w:rsidRPr="00E749D8">
        <w:rPr>
          <w:rFonts w:hint="eastAsia"/>
        </w:rPr>
        <w:t>月</w:t>
      </w:r>
      <w:r w:rsidR="00E96D15" w:rsidRPr="00E749D8">
        <w:rPr>
          <w:rFonts w:hint="eastAsia"/>
        </w:rPr>
        <w:t>１２</w:t>
      </w:r>
      <w:r w:rsidR="002A0CDE" w:rsidRPr="00E749D8">
        <w:rPr>
          <w:rFonts w:hint="eastAsia"/>
        </w:rPr>
        <w:t>日</w:t>
      </w:r>
      <w:r w:rsidR="0057503E" w:rsidRPr="00E749D8">
        <w:rPr>
          <w:rFonts w:hint="eastAsia"/>
        </w:rPr>
        <w:t>（</w:t>
      </w:r>
      <w:r w:rsidR="005838CA" w:rsidRPr="00E749D8">
        <w:rPr>
          <w:rFonts w:hint="eastAsia"/>
        </w:rPr>
        <w:t>木</w:t>
      </w:r>
      <w:r w:rsidR="0009222B" w:rsidRPr="00E749D8">
        <w:rPr>
          <w:rFonts w:hint="eastAsia"/>
        </w:rPr>
        <w:t>）午後５時</w:t>
      </w:r>
      <w:r w:rsidR="0057503E" w:rsidRPr="00E749D8">
        <w:rPr>
          <w:rFonts w:hint="eastAsia"/>
        </w:rPr>
        <w:t>まで</w:t>
      </w:r>
      <w:r w:rsidR="0057503E" w:rsidRPr="00E749D8">
        <w:t xml:space="preserve"> </w:t>
      </w:r>
      <w:r w:rsidR="0005504C" w:rsidRPr="00E749D8">
        <w:rPr>
          <w:rFonts w:hint="eastAsia"/>
        </w:rPr>
        <w:t>（必着）</w:t>
      </w:r>
    </w:p>
    <w:p w:rsidR="0057503E" w:rsidRPr="00E749D8" w:rsidRDefault="0057503E" w:rsidP="00F10CD4">
      <w:pPr>
        <w:ind w:firstLineChars="100" w:firstLine="216"/>
        <w:jc w:val="left"/>
      </w:pPr>
      <w:r w:rsidRPr="00E749D8">
        <w:rPr>
          <w:rFonts w:hint="eastAsia"/>
        </w:rPr>
        <w:t>⑵</w:t>
      </w:r>
      <w:r w:rsidR="00F10CD4" w:rsidRPr="00E749D8">
        <w:rPr>
          <w:rFonts w:hint="eastAsia"/>
        </w:rPr>
        <w:t xml:space="preserve">　</w:t>
      </w:r>
      <w:r w:rsidR="002E15BB" w:rsidRPr="00E749D8">
        <w:rPr>
          <w:rFonts w:hint="eastAsia"/>
        </w:rPr>
        <w:t>提出先メールアドレス</w:t>
      </w:r>
    </w:p>
    <w:p w:rsidR="0057503E" w:rsidRPr="00E749D8" w:rsidRDefault="00BE055C" w:rsidP="00F10CD4">
      <w:pPr>
        <w:ind w:firstLineChars="300" w:firstLine="649"/>
        <w:jc w:val="left"/>
      </w:pPr>
      <w:r w:rsidRPr="00E749D8">
        <w:rPr>
          <w:rFonts w:hint="eastAsia"/>
        </w:rPr>
        <w:t>furusato</w:t>
      </w:r>
      <w:r w:rsidR="0057503E" w:rsidRPr="00E749D8">
        <w:rPr>
          <w:rFonts w:hint="eastAsia"/>
        </w:rPr>
        <w:t>＠</w:t>
      </w:r>
      <w:r w:rsidR="0057503E" w:rsidRPr="00E749D8">
        <w:t xml:space="preserve">city.zama.kanagawa.jp </w:t>
      </w:r>
    </w:p>
    <w:p w:rsidR="00721C59" w:rsidRPr="00E749D8" w:rsidRDefault="0057503E" w:rsidP="00F10CD4">
      <w:pPr>
        <w:ind w:firstLineChars="100" w:firstLine="216"/>
        <w:jc w:val="left"/>
      </w:pPr>
      <w:r w:rsidRPr="00E749D8">
        <w:rPr>
          <w:rFonts w:hint="eastAsia"/>
        </w:rPr>
        <w:t>⑶</w:t>
      </w:r>
      <w:r w:rsidR="00F10CD4" w:rsidRPr="00E749D8">
        <w:rPr>
          <w:rFonts w:hint="eastAsia"/>
        </w:rPr>
        <w:t xml:space="preserve">　</w:t>
      </w:r>
      <w:r w:rsidRPr="00E749D8">
        <w:rPr>
          <w:rFonts w:hint="eastAsia"/>
        </w:rPr>
        <w:t>回答方法</w:t>
      </w:r>
    </w:p>
    <w:p w:rsidR="0057503E" w:rsidRPr="00E749D8" w:rsidRDefault="00E96D15" w:rsidP="0007448A">
      <w:pPr>
        <w:ind w:firstLineChars="300" w:firstLine="649"/>
        <w:jc w:val="left"/>
      </w:pPr>
      <w:r w:rsidRPr="00E749D8">
        <w:rPr>
          <w:rFonts w:hint="eastAsia"/>
        </w:rPr>
        <w:t>令和６</w:t>
      </w:r>
      <w:r w:rsidR="002A0CDE" w:rsidRPr="00E749D8">
        <w:rPr>
          <w:rFonts w:hint="eastAsia"/>
        </w:rPr>
        <w:t>年</w:t>
      </w:r>
      <w:r w:rsidRPr="00E749D8">
        <w:rPr>
          <w:rFonts w:hint="eastAsia"/>
        </w:rPr>
        <w:t>１</w:t>
      </w:r>
      <w:r w:rsidR="005838CA" w:rsidRPr="00E749D8">
        <w:rPr>
          <w:rFonts w:hint="eastAsia"/>
        </w:rPr>
        <w:t>２</w:t>
      </w:r>
      <w:r w:rsidR="008327DB" w:rsidRPr="00E749D8">
        <w:rPr>
          <w:rFonts w:hint="eastAsia"/>
        </w:rPr>
        <w:t>月</w:t>
      </w:r>
      <w:r w:rsidRPr="00E749D8">
        <w:rPr>
          <w:rFonts w:hint="eastAsia"/>
        </w:rPr>
        <w:t>１７</w:t>
      </w:r>
      <w:r w:rsidR="008327DB" w:rsidRPr="00E749D8">
        <w:rPr>
          <w:rFonts w:hint="eastAsia"/>
        </w:rPr>
        <w:t>日</w:t>
      </w:r>
      <w:r w:rsidR="002A0CDE" w:rsidRPr="00E749D8">
        <w:rPr>
          <w:rFonts w:hint="eastAsia"/>
        </w:rPr>
        <w:t>（</w:t>
      </w:r>
      <w:r w:rsidRPr="00E749D8">
        <w:rPr>
          <w:rFonts w:hint="eastAsia"/>
        </w:rPr>
        <w:t>火</w:t>
      </w:r>
      <w:r w:rsidR="002A0CDE" w:rsidRPr="00E749D8">
        <w:rPr>
          <w:rFonts w:hint="eastAsia"/>
        </w:rPr>
        <w:t>）</w:t>
      </w:r>
      <w:r w:rsidR="00CC1ED5" w:rsidRPr="00E749D8">
        <w:rPr>
          <w:rFonts w:hint="eastAsia"/>
        </w:rPr>
        <w:t>まで</w:t>
      </w:r>
      <w:r w:rsidR="008327DB" w:rsidRPr="00E749D8">
        <w:rPr>
          <w:rFonts w:hint="eastAsia"/>
        </w:rPr>
        <w:t>に質問内容及び回答を、市ホームページに掲載する。</w:t>
      </w:r>
      <w:r w:rsidR="0057503E" w:rsidRPr="00E749D8">
        <w:t xml:space="preserve"> </w:t>
      </w:r>
    </w:p>
    <w:p w:rsidR="002E15BB" w:rsidRPr="00E749D8" w:rsidRDefault="0057503E" w:rsidP="00F10CD4">
      <w:pPr>
        <w:ind w:firstLineChars="100" w:firstLine="216"/>
        <w:jc w:val="left"/>
      </w:pPr>
      <w:r w:rsidRPr="00E749D8">
        <w:rPr>
          <w:rFonts w:hint="eastAsia"/>
        </w:rPr>
        <w:t>⑷</w:t>
      </w:r>
      <w:r w:rsidR="00F10CD4" w:rsidRPr="00E749D8">
        <w:rPr>
          <w:rFonts w:hint="eastAsia"/>
        </w:rPr>
        <w:t xml:space="preserve">　</w:t>
      </w:r>
      <w:r w:rsidRPr="00E749D8">
        <w:rPr>
          <w:rFonts w:hint="eastAsia"/>
        </w:rPr>
        <w:t>連絡先</w:t>
      </w:r>
    </w:p>
    <w:p w:rsidR="00E96D15" w:rsidRDefault="0057503E" w:rsidP="00177C1A">
      <w:pPr>
        <w:ind w:firstLineChars="300" w:firstLine="649"/>
        <w:jc w:val="left"/>
      </w:pPr>
      <w:r w:rsidRPr="00037264">
        <w:rPr>
          <w:rFonts w:hint="eastAsia"/>
        </w:rPr>
        <w:t>座間市</w:t>
      </w:r>
      <w:r w:rsidR="005F4B68">
        <w:rPr>
          <w:rFonts w:hint="eastAsia"/>
        </w:rPr>
        <w:t>地域づくり部地域プロモーション課</w:t>
      </w:r>
      <w:r w:rsidR="002E15BB" w:rsidRPr="00037264">
        <w:rPr>
          <w:rFonts w:hint="eastAsia"/>
        </w:rPr>
        <w:t xml:space="preserve">　　</w:t>
      </w:r>
    </w:p>
    <w:p w:rsidR="0057503E" w:rsidRPr="00037264" w:rsidRDefault="00177C1A" w:rsidP="00177C1A">
      <w:pPr>
        <w:ind w:firstLineChars="300" w:firstLine="649"/>
        <w:jc w:val="left"/>
      </w:pPr>
      <w:r w:rsidRPr="00037264">
        <w:rPr>
          <w:rFonts w:hint="eastAsia"/>
        </w:rPr>
        <w:t>電話　０４６－２５２－</w:t>
      </w:r>
      <w:r w:rsidR="00BE055C">
        <w:rPr>
          <w:rFonts w:hint="eastAsia"/>
        </w:rPr>
        <w:t>７９６１</w:t>
      </w:r>
      <w:r w:rsidR="0057503E" w:rsidRPr="00037264">
        <w:rPr>
          <w:rFonts w:hint="eastAsia"/>
        </w:rPr>
        <w:t>（直通）</w:t>
      </w:r>
      <w:r w:rsidR="0057503E" w:rsidRPr="00037264">
        <w:t xml:space="preserve"> </w:t>
      </w:r>
    </w:p>
    <w:p w:rsidR="00D43128" w:rsidRDefault="00D43128">
      <w:r>
        <w:br w:type="page"/>
      </w:r>
    </w:p>
    <w:p w:rsidR="0057503E" w:rsidRPr="00037264" w:rsidRDefault="006B5377" w:rsidP="0057503E">
      <w:pPr>
        <w:jc w:val="left"/>
      </w:pPr>
      <w:r>
        <w:rPr>
          <w:rFonts w:hint="eastAsia"/>
        </w:rPr>
        <w:lastRenderedPageBreak/>
        <w:t>１０</w:t>
      </w:r>
      <w:r w:rsidR="00F10CD4" w:rsidRPr="00037264">
        <w:rPr>
          <w:rFonts w:hint="eastAsia"/>
        </w:rPr>
        <w:t xml:space="preserve">　</w:t>
      </w:r>
      <w:r w:rsidR="0057503E" w:rsidRPr="00037264">
        <w:rPr>
          <w:rFonts w:hint="eastAsia"/>
        </w:rPr>
        <w:t>評価及び結果通知</w:t>
      </w:r>
    </w:p>
    <w:p w:rsidR="00C06BE3" w:rsidRPr="00037264" w:rsidRDefault="00C06BE3" w:rsidP="0057503E">
      <w:pPr>
        <w:jc w:val="left"/>
      </w:pPr>
      <w:r w:rsidRPr="00037264">
        <w:rPr>
          <w:rFonts w:hint="eastAsia"/>
        </w:rPr>
        <w:t xml:space="preserve">　</w:t>
      </w:r>
      <w:r w:rsidR="00E91D46" w:rsidRPr="00037264">
        <w:rPr>
          <w:rFonts w:hint="eastAsia"/>
        </w:rPr>
        <w:t xml:space="preserve">⑴　</w:t>
      </w:r>
      <w:r w:rsidR="00675C4B">
        <w:rPr>
          <w:rFonts w:hint="eastAsia"/>
        </w:rPr>
        <w:t>参加</w:t>
      </w:r>
      <w:r w:rsidR="00E91D46" w:rsidRPr="00037264">
        <w:rPr>
          <w:rFonts w:hint="eastAsia"/>
        </w:rPr>
        <w:t>資格の審査及び</w:t>
      </w:r>
      <w:r w:rsidR="00373805" w:rsidRPr="00037264">
        <w:rPr>
          <w:rFonts w:hint="eastAsia"/>
        </w:rPr>
        <w:t>提案書等</w:t>
      </w:r>
      <w:r w:rsidR="00E91D46" w:rsidRPr="00037264">
        <w:rPr>
          <w:rFonts w:hint="eastAsia"/>
        </w:rPr>
        <w:t>の確認</w:t>
      </w:r>
    </w:p>
    <w:p w:rsidR="00E91D46" w:rsidRPr="00037264" w:rsidRDefault="00E91D46" w:rsidP="0057503E">
      <w:pPr>
        <w:jc w:val="left"/>
      </w:pPr>
      <w:r w:rsidRPr="00037264">
        <w:rPr>
          <w:rFonts w:hint="eastAsia"/>
        </w:rPr>
        <w:t xml:space="preserve">　　　</w:t>
      </w:r>
      <w:r w:rsidR="005548A1" w:rsidRPr="00037264">
        <w:rPr>
          <w:rFonts w:hint="eastAsia"/>
        </w:rPr>
        <w:t>座間市</w:t>
      </w:r>
      <w:r w:rsidR="005F4B68">
        <w:rPr>
          <w:rFonts w:hint="eastAsia"/>
        </w:rPr>
        <w:t>地域づくり部地域プロモーション課</w:t>
      </w:r>
      <w:r w:rsidR="005548A1" w:rsidRPr="00037264">
        <w:rPr>
          <w:rFonts w:hint="eastAsia"/>
        </w:rPr>
        <w:t>が行う。</w:t>
      </w:r>
    </w:p>
    <w:p w:rsidR="001B5B1D" w:rsidRPr="00037264" w:rsidRDefault="0057503E" w:rsidP="00E366AF">
      <w:pPr>
        <w:ind w:firstLineChars="100" w:firstLine="216"/>
        <w:jc w:val="left"/>
      </w:pPr>
      <w:r w:rsidRPr="00037264">
        <w:rPr>
          <w:rFonts w:hint="eastAsia"/>
        </w:rPr>
        <w:t>⑵</w:t>
      </w:r>
      <w:r w:rsidR="00E366AF" w:rsidRPr="00037264">
        <w:rPr>
          <w:rFonts w:hint="eastAsia"/>
        </w:rPr>
        <w:t xml:space="preserve">　</w:t>
      </w:r>
      <w:r w:rsidR="00D4111C" w:rsidRPr="00037264">
        <w:rPr>
          <w:rFonts w:hint="eastAsia"/>
        </w:rPr>
        <w:t>提案書等の</w:t>
      </w:r>
      <w:r w:rsidR="00264FFF">
        <w:rPr>
          <w:rFonts w:hint="eastAsia"/>
        </w:rPr>
        <w:t>審査</w:t>
      </w:r>
    </w:p>
    <w:p w:rsidR="00F02279" w:rsidRDefault="001B094A" w:rsidP="00216D96">
      <w:pPr>
        <w:ind w:leftChars="100" w:left="432" w:hangingChars="100" w:hanging="216"/>
        <w:jc w:val="left"/>
      </w:pPr>
      <w:r>
        <w:rPr>
          <w:rFonts w:hint="eastAsia"/>
        </w:rPr>
        <w:t xml:space="preserve">　　</w:t>
      </w:r>
      <w:r w:rsidR="00F22A4D">
        <w:rPr>
          <w:rFonts w:hint="eastAsia"/>
        </w:rPr>
        <w:t>座間市ふるさと納税返礼品事業支援業務委託</w:t>
      </w:r>
      <w:r w:rsidR="005D1AC5">
        <w:rPr>
          <w:rFonts w:hint="eastAsia"/>
        </w:rPr>
        <w:t>に係る</w:t>
      </w:r>
      <w:r w:rsidR="00216D96" w:rsidRPr="00037264">
        <w:rPr>
          <w:rFonts w:hint="eastAsia"/>
        </w:rPr>
        <w:t>プロポーザル選定</w:t>
      </w:r>
      <w:r w:rsidR="00216D96">
        <w:rPr>
          <w:rFonts w:hint="eastAsia"/>
        </w:rPr>
        <w:t>委員会（以下「選定委員会」という。）において、</w:t>
      </w:r>
      <w:r w:rsidR="000A6280">
        <w:rPr>
          <w:rFonts w:hint="eastAsia"/>
        </w:rPr>
        <w:t>次のとおり</w:t>
      </w:r>
      <w:r w:rsidR="00443BF7">
        <w:rPr>
          <w:rFonts w:hint="eastAsia"/>
        </w:rPr>
        <w:t>審査を行い、</w:t>
      </w:r>
      <w:r w:rsidR="00B314A5">
        <w:rPr>
          <w:rFonts w:hint="eastAsia"/>
        </w:rPr>
        <w:t>一次及び二次審査の累計</w:t>
      </w:r>
      <w:r w:rsidR="00E9676A">
        <w:rPr>
          <w:rFonts w:hint="eastAsia"/>
        </w:rPr>
        <w:t>得点が最も高い</w:t>
      </w:r>
      <w:r w:rsidR="00345FC3">
        <w:rPr>
          <w:rFonts w:hint="eastAsia"/>
        </w:rPr>
        <w:t>参加</w:t>
      </w:r>
      <w:r w:rsidR="00216D96">
        <w:rPr>
          <w:rFonts w:hint="eastAsia"/>
        </w:rPr>
        <w:t>者を</w:t>
      </w:r>
      <w:r w:rsidR="000A6280">
        <w:rPr>
          <w:rFonts w:hint="eastAsia"/>
        </w:rPr>
        <w:t>受託候補者とする。</w:t>
      </w:r>
    </w:p>
    <w:p w:rsidR="001B5B1D" w:rsidRPr="00D30753" w:rsidRDefault="000A6280" w:rsidP="00D30753">
      <w:pPr>
        <w:ind w:leftChars="100" w:left="648" w:hangingChars="200" w:hanging="432"/>
        <w:jc w:val="left"/>
      </w:pPr>
      <w:r>
        <w:rPr>
          <w:rFonts w:hint="eastAsia"/>
        </w:rPr>
        <w:t xml:space="preserve">　</w:t>
      </w:r>
      <w:r w:rsidR="0005251D">
        <w:rPr>
          <w:rFonts w:hint="eastAsia"/>
        </w:rPr>
        <w:t>ア</w:t>
      </w:r>
      <w:r w:rsidR="001B5B1D">
        <w:rPr>
          <w:rFonts w:hint="eastAsia"/>
        </w:rPr>
        <w:t xml:space="preserve">　</w:t>
      </w:r>
      <w:r w:rsidR="0005251D">
        <w:rPr>
          <w:rFonts w:hint="eastAsia"/>
        </w:rPr>
        <w:t>一次審査</w:t>
      </w:r>
    </w:p>
    <w:p w:rsidR="00490A9A" w:rsidRDefault="0005251D" w:rsidP="00D30753">
      <w:pPr>
        <w:ind w:leftChars="100" w:left="648" w:hangingChars="200" w:hanging="432"/>
        <w:jc w:val="left"/>
      </w:pPr>
      <w:r>
        <w:rPr>
          <w:rFonts w:hint="eastAsia"/>
        </w:rPr>
        <w:t xml:space="preserve">　　　</w:t>
      </w:r>
      <w:r w:rsidR="00810593" w:rsidRPr="008A5135">
        <w:rPr>
          <w:rFonts w:hint="eastAsia"/>
        </w:rPr>
        <w:t>評価</w:t>
      </w:r>
      <w:r w:rsidR="006D77C7" w:rsidRPr="008A5135">
        <w:rPr>
          <w:rFonts w:hint="eastAsia"/>
        </w:rPr>
        <w:t>基準</w:t>
      </w:r>
      <w:r w:rsidR="000F5F05">
        <w:rPr>
          <w:rFonts w:hint="eastAsia"/>
        </w:rPr>
        <w:t>のうち基本事項</w:t>
      </w:r>
      <w:r w:rsidR="007B412E">
        <w:rPr>
          <w:rFonts w:hint="eastAsia"/>
        </w:rPr>
        <w:t>に</w:t>
      </w:r>
      <w:r w:rsidR="000F5F05">
        <w:rPr>
          <w:rFonts w:hint="eastAsia"/>
        </w:rPr>
        <w:t>ついて、</w:t>
      </w:r>
      <w:r w:rsidR="00B314A5">
        <w:rPr>
          <w:rFonts w:hint="eastAsia"/>
        </w:rPr>
        <w:t>選定</w:t>
      </w:r>
      <w:r w:rsidR="002A56F9" w:rsidRPr="002A56F9">
        <w:rPr>
          <w:rFonts w:hint="eastAsia"/>
        </w:rPr>
        <w:t>委員会</w:t>
      </w:r>
      <w:r w:rsidR="002A56F9">
        <w:rPr>
          <w:rFonts w:hint="eastAsia"/>
        </w:rPr>
        <w:t>各</w:t>
      </w:r>
      <w:r w:rsidR="004B1D36">
        <w:rPr>
          <w:rFonts w:hint="eastAsia"/>
        </w:rPr>
        <w:t>委員が評価（点数化）し、評価点</w:t>
      </w:r>
      <w:r w:rsidR="002A56F9" w:rsidRPr="002A56F9">
        <w:rPr>
          <w:rFonts w:hint="eastAsia"/>
        </w:rPr>
        <w:t>平均</w:t>
      </w:r>
      <w:r w:rsidR="004B1D36">
        <w:rPr>
          <w:rFonts w:hint="eastAsia"/>
        </w:rPr>
        <w:t>の</w:t>
      </w:r>
      <w:r w:rsidR="00A37DEA">
        <w:rPr>
          <w:rFonts w:hint="eastAsia"/>
        </w:rPr>
        <w:t>上位</w:t>
      </w:r>
      <w:r w:rsidR="00C06F8C">
        <w:rPr>
          <w:rFonts w:hint="eastAsia"/>
        </w:rPr>
        <w:t>３</w:t>
      </w:r>
      <w:r w:rsidR="00785095">
        <w:rPr>
          <w:rFonts w:hint="eastAsia"/>
        </w:rPr>
        <w:t>者</w:t>
      </w:r>
      <w:r w:rsidR="006D77C7">
        <w:rPr>
          <w:rFonts w:hint="eastAsia"/>
        </w:rPr>
        <w:t>を</w:t>
      </w:r>
      <w:r w:rsidR="002A56F9">
        <w:rPr>
          <w:rFonts w:hint="eastAsia"/>
        </w:rPr>
        <w:t>二次審査の対象として</w:t>
      </w:r>
      <w:r w:rsidR="006D77C7">
        <w:rPr>
          <w:rFonts w:hint="eastAsia"/>
        </w:rPr>
        <w:t>選定する。</w:t>
      </w:r>
    </w:p>
    <w:p w:rsidR="00E65627" w:rsidRDefault="003B0D3C" w:rsidP="00E65627">
      <w:pPr>
        <w:ind w:firstLineChars="200" w:firstLine="432"/>
        <w:jc w:val="left"/>
      </w:pPr>
      <w:r>
        <w:rPr>
          <w:rFonts w:hint="eastAsia"/>
        </w:rPr>
        <w:t xml:space="preserve">イ　</w:t>
      </w:r>
      <w:r w:rsidR="002A184A">
        <w:rPr>
          <w:rFonts w:hint="eastAsia"/>
        </w:rPr>
        <w:t>二次</w:t>
      </w:r>
      <w:r>
        <w:rPr>
          <w:rFonts w:hint="eastAsia"/>
        </w:rPr>
        <w:t>審査</w:t>
      </w:r>
    </w:p>
    <w:p w:rsidR="00934C97" w:rsidRDefault="00E65627" w:rsidP="00934C97">
      <w:pPr>
        <w:ind w:leftChars="200" w:left="648" w:hangingChars="100" w:hanging="216"/>
        <w:jc w:val="left"/>
      </w:pPr>
      <w:r>
        <w:rPr>
          <w:rFonts w:hint="eastAsia"/>
        </w:rPr>
        <w:t xml:space="preserve">　　</w:t>
      </w:r>
      <w:r w:rsidR="00B52998">
        <w:rPr>
          <w:rFonts w:hint="eastAsia"/>
        </w:rPr>
        <w:t>一次審査を通過した参加者に</w:t>
      </w:r>
      <w:r w:rsidR="00F47755">
        <w:rPr>
          <w:rFonts w:hint="eastAsia"/>
        </w:rPr>
        <w:t>よる提案書等についての</w:t>
      </w:r>
      <w:r w:rsidR="00977660">
        <w:rPr>
          <w:rFonts w:hint="eastAsia"/>
        </w:rPr>
        <w:t>プ</w:t>
      </w:r>
      <w:r w:rsidR="00B91C0E">
        <w:rPr>
          <w:rFonts w:hint="eastAsia"/>
        </w:rPr>
        <w:t>レゼンテーションを</w:t>
      </w:r>
      <w:r w:rsidR="00B600EE">
        <w:rPr>
          <w:rFonts w:hint="eastAsia"/>
        </w:rPr>
        <w:t>行</w:t>
      </w:r>
      <w:r w:rsidR="003B4427">
        <w:rPr>
          <w:rFonts w:hint="eastAsia"/>
        </w:rPr>
        <w:t>い、評価基準に基づき審査を行う。</w:t>
      </w:r>
    </w:p>
    <w:p w:rsidR="00B52998" w:rsidRDefault="001B094A" w:rsidP="00C85AFF">
      <w:pPr>
        <w:ind w:leftChars="300" w:left="649"/>
        <w:jc w:val="left"/>
      </w:pPr>
      <w:r>
        <w:rPr>
          <w:rFonts w:hint="eastAsia"/>
        </w:rPr>
        <w:t xml:space="preserve">ａ　実施予定日　　</w:t>
      </w:r>
      <w:r w:rsidR="00E96D15" w:rsidRPr="00E749D8">
        <w:rPr>
          <w:rFonts w:hint="eastAsia"/>
        </w:rPr>
        <w:t>令和７</w:t>
      </w:r>
      <w:r w:rsidR="00AA0CEE" w:rsidRPr="00E749D8">
        <w:rPr>
          <w:rFonts w:hint="eastAsia"/>
        </w:rPr>
        <w:t>年</w:t>
      </w:r>
      <w:r w:rsidR="00E96D15" w:rsidRPr="00E749D8">
        <w:rPr>
          <w:rFonts w:hint="eastAsia"/>
        </w:rPr>
        <w:t>１</w:t>
      </w:r>
      <w:r w:rsidR="00AA0CEE" w:rsidRPr="00E749D8">
        <w:rPr>
          <w:rFonts w:hint="eastAsia"/>
        </w:rPr>
        <w:t>月</w:t>
      </w:r>
      <w:r w:rsidR="00E96D15" w:rsidRPr="00E749D8">
        <w:rPr>
          <w:rFonts w:hint="eastAsia"/>
        </w:rPr>
        <w:t>１６</w:t>
      </w:r>
      <w:r w:rsidR="00B52998" w:rsidRPr="00E749D8">
        <w:rPr>
          <w:rFonts w:hint="eastAsia"/>
        </w:rPr>
        <w:t>日（</w:t>
      </w:r>
      <w:r w:rsidR="00E96D15" w:rsidRPr="00E749D8">
        <w:rPr>
          <w:rFonts w:hint="eastAsia"/>
        </w:rPr>
        <w:t>木</w:t>
      </w:r>
      <w:r w:rsidR="00B52998" w:rsidRPr="00E749D8">
        <w:rPr>
          <w:rFonts w:hint="eastAsia"/>
        </w:rPr>
        <w:t>）　時間</w:t>
      </w:r>
      <w:r w:rsidR="00B52998">
        <w:rPr>
          <w:rFonts w:hint="eastAsia"/>
        </w:rPr>
        <w:t>は別途通知する</w:t>
      </w:r>
    </w:p>
    <w:p w:rsidR="00B52998" w:rsidRDefault="00B52998" w:rsidP="00FF4D7C">
      <w:pPr>
        <w:ind w:leftChars="200" w:left="648" w:hangingChars="100" w:hanging="216"/>
        <w:jc w:val="left"/>
      </w:pPr>
      <w:r>
        <w:rPr>
          <w:rFonts w:hint="eastAsia"/>
        </w:rPr>
        <w:t xml:space="preserve">　ｂ　</w:t>
      </w:r>
      <w:r w:rsidR="00734296">
        <w:rPr>
          <w:rFonts w:hint="eastAsia"/>
        </w:rPr>
        <w:t>場所　　　　　座間市庁舎内</w:t>
      </w:r>
      <w:r w:rsidR="00FF2749">
        <w:rPr>
          <w:rFonts w:hint="eastAsia"/>
        </w:rPr>
        <w:t xml:space="preserve">　</w:t>
      </w:r>
      <w:r w:rsidR="00734296">
        <w:rPr>
          <w:rFonts w:hint="eastAsia"/>
        </w:rPr>
        <w:t xml:space="preserve">　会議室は別途通知する</w:t>
      </w:r>
    </w:p>
    <w:p w:rsidR="00372C04" w:rsidRDefault="00372C04" w:rsidP="00FF4D7C">
      <w:pPr>
        <w:ind w:leftChars="200" w:left="648" w:hangingChars="100" w:hanging="216"/>
        <w:jc w:val="left"/>
      </w:pPr>
      <w:r>
        <w:rPr>
          <w:rFonts w:hint="eastAsia"/>
        </w:rPr>
        <w:t xml:space="preserve">　ｃ　</w:t>
      </w:r>
      <w:r w:rsidR="004E16A4">
        <w:rPr>
          <w:rFonts w:hint="eastAsia"/>
        </w:rPr>
        <w:t xml:space="preserve">時間　　　　　</w:t>
      </w:r>
      <w:r w:rsidR="004A2A48">
        <w:rPr>
          <w:rFonts w:hint="eastAsia"/>
        </w:rPr>
        <w:t>４０分（予定）［目安：</w:t>
      </w:r>
      <w:r w:rsidR="004E16A4">
        <w:rPr>
          <w:rFonts w:hint="eastAsia"/>
        </w:rPr>
        <w:t>準備</w:t>
      </w:r>
      <w:r w:rsidR="002A5240">
        <w:rPr>
          <w:rFonts w:hint="eastAsia"/>
        </w:rPr>
        <w:t>５</w:t>
      </w:r>
      <w:r w:rsidR="004E16A4">
        <w:rPr>
          <w:rFonts w:hint="eastAsia"/>
        </w:rPr>
        <w:t>分、説明</w:t>
      </w:r>
      <w:r w:rsidR="00734296">
        <w:rPr>
          <w:rFonts w:hint="eastAsia"/>
        </w:rPr>
        <w:t>２</w:t>
      </w:r>
      <w:r w:rsidR="00AD6ADF">
        <w:rPr>
          <w:rFonts w:hint="eastAsia"/>
        </w:rPr>
        <w:t>０</w:t>
      </w:r>
      <w:r w:rsidR="004E16A4">
        <w:rPr>
          <w:rFonts w:hint="eastAsia"/>
        </w:rPr>
        <w:t>分、質疑応答</w:t>
      </w:r>
      <w:r w:rsidR="002A5240">
        <w:rPr>
          <w:rFonts w:hint="eastAsia"/>
        </w:rPr>
        <w:t>１</w:t>
      </w:r>
      <w:r w:rsidR="004A2A48">
        <w:rPr>
          <w:rFonts w:hint="eastAsia"/>
        </w:rPr>
        <w:t>５</w:t>
      </w:r>
      <w:r w:rsidR="004E16A4">
        <w:rPr>
          <w:rFonts w:hint="eastAsia"/>
        </w:rPr>
        <w:t>分</w:t>
      </w:r>
      <w:r w:rsidR="004A2A48">
        <w:rPr>
          <w:rFonts w:hint="eastAsia"/>
        </w:rPr>
        <w:t>］</w:t>
      </w:r>
    </w:p>
    <w:p w:rsidR="004E16A4" w:rsidRDefault="00BC0586" w:rsidP="009D7899">
      <w:pPr>
        <w:ind w:leftChars="200" w:left="648" w:hangingChars="100" w:hanging="216"/>
        <w:jc w:val="left"/>
      </w:pPr>
      <w:r>
        <w:rPr>
          <w:rFonts w:hint="eastAsia"/>
        </w:rPr>
        <w:t xml:space="preserve">　ｄ　出席者　　　　</w:t>
      </w:r>
      <w:r w:rsidR="00734296">
        <w:rPr>
          <w:rFonts w:hint="eastAsia"/>
        </w:rPr>
        <w:t>５</w:t>
      </w:r>
      <w:r w:rsidR="001B094A">
        <w:rPr>
          <w:rFonts w:hint="eastAsia"/>
        </w:rPr>
        <w:t>名以内</w:t>
      </w:r>
    </w:p>
    <w:p w:rsidR="00E366AF" w:rsidRPr="0057503E" w:rsidRDefault="00E366AF" w:rsidP="007C4235">
      <w:pPr>
        <w:ind w:firstLineChars="100" w:firstLine="216"/>
        <w:jc w:val="left"/>
      </w:pPr>
      <w:r>
        <w:rPr>
          <w:rFonts w:hint="eastAsia"/>
        </w:rPr>
        <w:t>⑶　評価基準</w:t>
      </w:r>
    </w:p>
    <w:tbl>
      <w:tblPr>
        <w:tblStyle w:val="a9"/>
        <w:tblW w:w="9213" w:type="dxa"/>
        <w:tblInd w:w="534" w:type="dxa"/>
        <w:tblLook w:val="04A0" w:firstRow="1" w:lastRow="0" w:firstColumn="1" w:lastColumn="0" w:noHBand="0" w:noVBand="1"/>
      </w:tblPr>
      <w:tblGrid>
        <w:gridCol w:w="638"/>
        <w:gridCol w:w="3203"/>
        <w:gridCol w:w="4369"/>
        <w:gridCol w:w="1003"/>
      </w:tblGrid>
      <w:tr w:rsidR="00F11812" w:rsidRPr="00E9235D" w:rsidTr="0035453E">
        <w:tc>
          <w:tcPr>
            <w:tcW w:w="3841" w:type="dxa"/>
            <w:gridSpan w:val="2"/>
            <w:shd w:val="clear" w:color="auto" w:fill="D9D9D9" w:themeFill="background1" w:themeFillShade="D9"/>
          </w:tcPr>
          <w:p w:rsidR="00F11812" w:rsidRDefault="00F11812" w:rsidP="009253A8">
            <w:pPr>
              <w:jc w:val="center"/>
            </w:pPr>
            <w:r>
              <w:rPr>
                <w:rFonts w:hint="eastAsia"/>
              </w:rPr>
              <w:t>評価項目</w:t>
            </w:r>
          </w:p>
        </w:tc>
        <w:tc>
          <w:tcPr>
            <w:tcW w:w="4369" w:type="dxa"/>
            <w:shd w:val="clear" w:color="auto" w:fill="D9D9D9" w:themeFill="background1" w:themeFillShade="D9"/>
          </w:tcPr>
          <w:p w:rsidR="00F11812" w:rsidRPr="00E9235D" w:rsidRDefault="00F11812" w:rsidP="009253A8">
            <w:pPr>
              <w:jc w:val="center"/>
            </w:pPr>
            <w:r>
              <w:rPr>
                <w:rFonts w:hint="eastAsia"/>
              </w:rPr>
              <w:t>評価基準</w:t>
            </w:r>
          </w:p>
        </w:tc>
        <w:tc>
          <w:tcPr>
            <w:tcW w:w="1003" w:type="dxa"/>
            <w:shd w:val="clear" w:color="auto" w:fill="D9D9D9" w:themeFill="background1" w:themeFillShade="D9"/>
          </w:tcPr>
          <w:p w:rsidR="00F11812" w:rsidRPr="00E9235D" w:rsidRDefault="00F11812" w:rsidP="009253A8">
            <w:pPr>
              <w:jc w:val="center"/>
            </w:pPr>
            <w:r>
              <w:rPr>
                <w:rFonts w:hint="eastAsia"/>
              </w:rPr>
              <w:t>配点</w:t>
            </w:r>
          </w:p>
        </w:tc>
      </w:tr>
      <w:tr w:rsidR="0035453E" w:rsidRPr="00E9235D" w:rsidTr="0035453E">
        <w:tc>
          <w:tcPr>
            <w:tcW w:w="638" w:type="dxa"/>
            <w:vMerge w:val="restart"/>
            <w:textDirection w:val="tbRlV"/>
            <w:vAlign w:val="center"/>
          </w:tcPr>
          <w:p w:rsidR="0035453E" w:rsidRDefault="0035453E" w:rsidP="0035453E">
            <w:pPr>
              <w:ind w:left="113" w:right="113"/>
              <w:jc w:val="center"/>
            </w:pPr>
            <w:r>
              <w:rPr>
                <w:rFonts w:hint="eastAsia"/>
              </w:rPr>
              <w:t>基本事項</w:t>
            </w:r>
          </w:p>
        </w:tc>
        <w:tc>
          <w:tcPr>
            <w:tcW w:w="3203" w:type="dxa"/>
            <w:vAlign w:val="center"/>
          </w:tcPr>
          <w:p w:rsidR="0035453E" w:rsidRDefault="0035453E" w:rsidP="00DD39CB">
            <w:r>
              <w:rPr>
                <w:rFonts w:hint="eastAsia"/>
              </w:rPr>
              <w:t>⑴　業務実績</w:t>
            </w:r>
          </w:p>
        </w:tc>
        <w:tc>
          <w:tcPr>
            <w:tcW w:w="4369" w:type="dxa"/>
          </w:tcPr>
          <w:p w:rsidR="0035453E" w:rsidRDefault="0035453E" w:rsidP="00385481">
            <w:pPr>
              <w:ind w:left="216" w:hangingChars="100" w:hanging="216"/>
              <w:jc w:val="left"/>
            </w:pPr>
            <w:r>
              <w:rPr>
                <w:rFonts w:hint="eastAsia"/>
              </w:rPr>
              <w:t>・ふるさと</w:t>
            </w:r>
            <w:r w:rsidR="00AF6243">
              <w:rPr>
                <w:rFonts w:hint="eastAsia"/>
              </w:rPr>
              <w:t>納税</w:t>
            </w:r>
            <w:r>
              <w:rPr>
                <w:rFonts w:hint="eastAsia"/>
              </w:rPr>
              <w:t>返礼品事業支援業務について十分な実績があるか</w:t>
            </w:r>
          </w:p>
        </w:tc>
        <w:tc>
          <w:tcPr>
            <w:tcW w:w="1003" w:type="dxa"/>
            <w:vAlign w:val="center"/>
          </w:tcPr>
          <w:p w:rsidR="0035453E" w:rsidRDefault="0035453E" w:rsidP="00B053A8">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DD39CB">
            <w:r>
              <w:rPr>
                <w:rFonts w:hint="eastAsia"/>
              </w:rPr>
              <w:t>⑵　実施体制</w:t>
            </w:r>
          </w:p>
        </w:tc>
        <w:tc>
          <w:tcPr>
            <w:tcW w:w="4369" w:type="dxa"/>
          </w:tcPr>
          <w:p w:rsidR="0035453E" w:rsidRDefault="0035453E" w:rsidP="0035453E">
            <w:pPr>
              <w:ind w:left="216" w:hangingChars="100" w:hanging="216"/>
              <w:jc w:val="left"/>
            </w:pPr>
            <w:r>
              <w:rPr>
                <w:rFonts w:hint="eastAsia"/>
              </w:rPr>
              <w:t>・業務に精通</w:t>
            </w:r>
            <w:r w:rsidR="00AF6243">
              <w:rPr>
                <w:rFonts w:hint="eastAsia"/>
              </w:rPr>
              <w:t>した人員が配置され、安定的に業務を遂行できる体制が整っているか</w:t>
            </w:r>
          </w:p>
        </w:tc>
        <w:tc>
          <w:tcPr>
            <w:tcW w:w="1003" w:type="dxa"/>
            <w:vAlign w:val="center"/>
          </w:tcPr>
          <w:p w:rsidR="0035453E" w:rsidRDefault="0035453E" w:rsidP="00B053A8">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35453E">
            <w:r>
              <w:rPr>
                <w:rFonts w:hint="eastAsia"/>
              </w:rPr>
              <w:t>⑶　見積書</w:t>
            </w:r>
          </w:p>
        </w:tc>
        <w:tc>
          <w:tcPr>
            <w:tcW w:w="4369" w:type="dxa"/>
          </w:tcPr>
          <w:p w:rsidR="0035453E" w:rsidRDefault="00365ABF" w:rsidP="00365ABF">
            <w:pPr>
              <w:ind w:left="216" w:hangingChars="100" w:hanging="216"/>
              <w:jc w:val="left"/>
            </w:pPr>
            <w:r>
              <w:rPr>
                <w:rFonts w:hint="eastAsia"/>
              </w:rPr>
              <w:t>・見積価格が予算予定額</w:t>
            </w:r>
            <w:r w:rsidR="00A76634">
              <w:rPr>
                <w:rFonts w:hint="eastAsia"/>
              </w:rPr>
              <w:t>の範囲内であり、かつ</w:t>
            </w:r>
            <w:r w:rsidR="0035453E">
              <w:rPr>
                <w:rFonts w:hint="eastAsia"/>
              </w:rPr>
              <w:t>提案内容に見合った適切な金額となっているか</w:t>
            </w:r>
          </w:p>
        </w:tc>
        <w:tc>
          <w:tcPr>
            <w:tcW w:w="1003" w:type="dxa"/>
            <w:vAlign w:val="center"/>
          </w:tcPr>
          <w:p w:rsidR="0035453E" w:rsidRDefault="0035453E" w:rsidP="0035453E">
            <w:pPr>
              <w:ind w:left="220" w:hanging="220"/>
              <w:jc w:val="right"/>
            </w:pPr>
            <w:r>
              <w:rPr>
                <w:rFonts w:hint="eastAsia"/>
              </w:rPr>
              <w:t>５</w:t>
            </w:r>
          </w:p>
        </w:tc>
      </w:tr>
      <w:tr w:rsidR="0035453E" w:rsidRPr="00E9235D" w:rsidTr="0035453E">
        <w:tc>
          <w:tcPr>
            <w:tcW w:w="638" w:type="dxa"/>
            <w:vMerge w:val="restart"/>
            <w:textDirection w:val="tbRlV"/>
            <w:vAlign w:val="center"/>
          </w:tcPr>
          <w:p w:rsidR="0035453E" w:rsidRPr="00667DF2" w:rsidRDefault="00D43128" w:rsidP="0035453E">
            <w:pPr>
              <w:ind w:left="113" w:right="113"/>
              <w:jc w:val="center"/>
              <w:rPr>
                <w:sz w:val="16"/>
                <w:szCs w:val="16"/>
              </w:rPr>
            </w:pPr>
            <w:r w:rsidRPr="00667DF2">
              <w:rPr>
                <w:rFonts w:hint="eastAsia"/>
                <w:sz w:val="16"/>
                <w:szCs w:val="16"/>
              </w:rPr>
              <w:t>提案書・</w:t>
            </w:r>
            <w:r w:rsidR="0035453E" w:rsidRPr="00667DF2">
              <w:rPr>
                <w:rFonts w:hint="eastAsia"/>
                <w:sz w:val="16"/>
                <w:szCs w:val="16"/>
              </w:rPr>
              <w:t>プレゼンテーション</w:t>
            </w:r>
          </w:p>
        </w:tc>
        <w:tc>
          <w:tcPr>
            <w:tcW w:w="3203" w:type="dxa"/>
            <w:vAlign w:val="center"/>
          </w:tcPr>
          <w:p w:rsidR="0035453E" w:rsidRDefault="0035453E" w:rsidP="0035453E">
            <w:r>
              <w:rPr>
                <w:rFonts w:hint="eastAsia"/>
              </w:rPr>
              <w:t>⑷　ふるさと納税制度に対する理解</w:t>
            </w:r>
          </w:p>
        </w:tc>
        <w:tc>
          <w:tcPr>
            <w:tcW w:w="4369" w:type="dxa"/>
          </w:tcPr>
          <w:p w:rsidR="0035453E" w:rsidRDefault="0035453E" w:rsidP="0035453E">
            <w:pPr>
              <w:ind w:left="216" w:hangingChars="100" w:hanging="216"/>
              <w:jc w:val="left"/>
            </w:pPr>
            <w:r>
              <w:rPr>
                <w:rFonts w:hint="eastAsia"/>
              </w:rPr>
              <w:t>・ふるさと納税制度の本来の理念、趣旨を十分に理解しており、その考え方を逸脱しない提案であるか</w:t>
            </w:r>
          </w:p>
        </w:tc>
        <w:tc>
          <w:tcPr>
            <w:tcW w:w="1003" w:type="dxa"/>
            <w:vAlign w:val="center"/>
          </w:tcPr>
          <w:p w:rsidR="0035453E"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35453E">
            <w:r>
              <w:rPr>
                <w:rFonts w:hint="eastAsia"/>
              </w:rPr>
              <w:t>⑸　業務遂行能力</w:t>
            </w:r>
          </w:p>
        </w:tc>
        <w:tc>
          <w:tcPr>
            <w:tcW w:w="4369" w:type="dxa"/>
          </w:tcPr>
          <w:p w:rsidR="00521DAF" w:rsidRDefault="0035453E" w:rsidP="00667DF2">
            <w:pPr>
              <w:ind w:left="216" w:hangingChars="100" w:hanging="216"/>
              <w:jc w:val="left"/>
            </w:pPr>
            <w:r>
              <w:rPr>
                <w:rFonts w:hint="eastAsia"/>
              </w:rPr>
              <w:t>・具体的な寄附件数・寄附金額の目標を設定し、達成するための取組に期待ができるか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35453E">
            <w:r>
              <w:rPr>
                <w:rFonts w:hint="eastAsia"/>
              </w:rPr>
              <w:t>⑹　リスク対応</w:t>
            </w:r>
          </w:p>
        </w:tc>
        <w:tc>
          <w:tcPr>
            <w:tcW w:w="4369" w:type="dxa"/>
          </w:tcPr>
          <w:p w:rsidR="0035453E" w:rsidRDefault="0035453E" w:rsidP="0035453E">
            <w:pPr>
              <w:ind w:left="216" w:hangingChars="100" w:hanging="216"/>
              <w:jc w:val="left"/>
            </w:pPr>
            <w:r>
              <w:rPr>
                <w:rFonts w:hint="eastAsia"/>
              </w:rPr>
              <w:t>・寄附者情報等の管理について、適切なシステムが構築され、個人情報について有効な漏洩防止対策が講じられているか</w:t>
            </w:r>
          </w:p>
        </w:tc>
        <w:tc>
          <w:tcPr>
            <w:tcW w:w="1003" w:type="dxa"/>
            <w:vAlign w:val="center"/>
          </w:tcPr>
          <w:p w:rsidR="0035453E"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Merge w:val="restart"/>
            <w:vAlign w:val="center"/>
          </w:tcPr>
          <w:p w:rsidR="0035453E" w:rsidRPr="00E9235D" w:rsidRDefault="0035453E" w:rsidP="0035453E">
            <w:r>
              <w:rPr>
                <w:rFonts w:hint="eastAsia"/>
              </w:rPr>
              <w:t>⑺　返礼品開発・ＰＲ</w:t>
            </w:r>
          </w:p>
        </w:tc>
        <w:tc>
          <w:tcPr>
            <w:tcW w:w="4369" w:type="dxa"/>
          </w:tcPr>
          <w:p w:rsidR="0035453E" w:rsidRPr="00E9235D" w:rsidRDefault="0009222B" w:rsidP="0035453E">
            <w:pPr>
              <w:ind w:left="216" w:hangingChars="100" w:hanging="216"/>
              <w:jc w:val="left"/>
            </w:pPr>
            <w:r>
              <w:rPr>
                <w:rFonts w:hint="eastAsia"/>
              </w:rPr>
              <w:t>・</w:t>
            </w:r>
            <w:r w:rsidR="0035453E">
              <w:rPr>
                <w:rFonts w:hint="eastAsia"/>
              </w:rPr>
              <w:t>市の事業目的に沿って、積極的かつ戦略的な返礼品の企画・開拓・選定に寄与することが期待できるか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Pr="00120553" w:rsidRDefault="0035453E" w:rsidP="0035453E"/>
        </w:tc>
        <w:tc>
          <w:tcPr>
            <w:tcW w:w="3203" w:type="dxa"/>
            <w:vMerge/>
          </w:tcPr>
          <w:p w:rsidR="0035453E" w:rsidRPr="00120553" w:rsidRDefault="0035453E" w:rsidP="0035453E"/>
        </w:tc>
        <w:tc>
          <w:tcPr>
            <w:tcW w:w="4369" w:type="dxa"/>
          </w:tcPr>
          <w:p w:rsidR="0035453E" w:rsidRPr="00E9235D" w:rsidRDefault="0009222B" w:rsidP="0035453E">
            <w:pPr>
              <w:ind w:left="216" w:hangingChars="100" w:hanging="216"/>
              <w:jc w:val="left"/>
            </w:pPr>
            <w:r>
              <w:rPr>
                <w:rFonts w:hint="eastAsia"/>
              </w:rPr>
              <w:t>・</w:t>
            </w:r>
            <w:r w:rsidR="0035453E">
              <w:rPr>
                <w:rFonts w:hint="eastAsia"/>
              </w:rPr>
              <w:t>市の取組みに共感・応援してくださる寄附者を増やすための戦略的かつ効果的なＰＲやプロモーションの具体的手法が示されているか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35453E">
            <w:r>
              <w:rPr>
                <w:rFonts w:hint="eastAsia"/>
              </w:rPr>
              <w:t>⑻　返礼品提供事業者の業務負担の軽減</w:t>
            </w:r>
          </w:p>
        </w:tc>
        <w:tc>
          <w:tcPr>
            <w:tcW w:w="4369" w:type="dxa"/>
          </w:tcPr>
          <w:p w:rsidR="0035453E" w:rsidRDefault="0035453E" w:rsidP="0035453E">
            <w:pPr>
              <w:ind w:left="216" w:hangingChars="100" w:hanging="216"/>
              <w:jc w:val="left"/>
            </w:pPr>
            <w:r>
              <w:rPr>
                <w:rFonts w:hint="eastAsia"/>
              </w:rPr>
              <w:t>・返礼品の発注、配送の手配及び管理が適切に行える仕組みとなっているか。また、返礼品提供事業者へのサポートは充実しているか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Pr="00E9235D" w:rsidRDefault="0035453E" w:rsidP="0035453E">
            <w:r>
              <w:rPr>
                <w:rFonts w:hint="eastAsia"/>
              </w:rPr>
              <w:t xml:space="preserve">⑼　</w:t>
            </w:r>
            <w:r w:rsidRPr="0037662D">
              <w:rPr>
                <w:rFonts w:hint="eastAsia"/>
              </w:rPr>
              <w:t>問い合わせ対応</w:t>
            </w:r>
          </w:p>
        </w:tc>
        <w:tc>
          <w:tcPr>
            <w:tcW w:w="4369" w:type="dxa"/>
          </w:tcPr>
          <w:p w:rsidR="0035453E" w:rsidRPr="00E9235D" w:rsidRDefault="0035453E" w:rsidP="0035453E">
            <w:pPr>
              <w:ind w:left="216" w:hangingChars="100" w:hanging="216"/>
              <w:jc w:val="left"/>
            </w:pPr>
            <w:r>
              <w:rPr>
                <w:rFonts w:hint="eastAsia"/>
              </w:rPr>
              <w:t>・寄附者などから寄せられる返礼品の不備や配送遅延に対するクレーム、問い合わせに迅速かつ責任ある対応が期待できるか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Default="0035453E" w:rsidP="0035453E">
            <w:pPr>
              <w:jc w:val="left"/>
            </w:pPr>
          </w:p>
        </w:tc>
        <w:tc>
          <w:tcPr>
            <w:tcW w:w="3203" w:type="dxa"/>
            <w:vAlign w:val="center"/>
          </w:tcPr>
          <w:p w:rsidR="0035453E" w:rsidRPr="00E9235D" w:rsidRDefault="0035453E" w:rsidP="0035453E">
            <w:pPr>
              <w:jc w:val="left"/>
            </w:pPr>
            <w:r>
              <w:rPr>
                <w:rFonts w:hint="eastAsia"/>
              </w:rPr>
              <w:t>⑽　アピールポイント</w:t>
            </w:r>
          </w:p>
        </w:tc>
        <w:tc>
          <w:tcPr>
            <w:tcW w:w="4369" w:type="dxa"/>
          </w:tcPr>
          <w:p w:rsidR="0035453E" w:rsidRPr="00E9235D" w:rsidRDefault="00365ABF" w:rsidP="0035453E">
            <w:pPr>
              <w:ind w:left="216" w:hangingChars="100" w:hanging="216"/>
              <w:jc w:val="left"/>
            </w:pPr>
            <w:r>
              <w:rPr>
                <w:rFonts w:hint="eastAsia"/>
              </w:rPr>
              <w:t>・</w:t>
            </w:r>
            <w:r w:rsidR="0035453E">
              <w:rPr>
                <w:rFonts w:hint="eastAsia"/>
              </w:rPr>
              <w:t>優位性はどこか。また、仕様書に定め</w:t>
            </w:r>
            <w:r w:rsidR="00AF6243">
              <w:rPr>
                <w:rFonts w:hint="eastAsia"/>
              </w:rPr>
              <w:t>のない業務で、見積額の範囲内で行える業務があれば、提案すること</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tcPr>
          <w:p w:rsidR="0035453E" w:rsidRDefault="0035453E" w:rsidP="0035453E">
            <w:pPr>
              <w:jc w:val="right"/>
            </w:pPr>
          </w:p>
        </w:tc>
        <w:tc>
          <w:tcPr>
            <w:tcW w:w="7572" w:type="dxa"/>
            <w:gridSpan w:val="2"/>
          </w:tcPr>
          <w:p w:rsidR="0035453E" w:rsidRPr="00256547" w:rsidRDefault="0035453E" w:rsidP="0035453E">
            <w:pPr>
              <w:jc w:val="right"/>
            </w:pPr>
            <w:r>
              <w:rPr>
                <w:rFonts w:hint="eastAsia"/>
              </w:rPr>
              <w:t>合計</w:t>
            </w:r>
          </w:p>
        </w:tc>
        <w:tc>
          <w:tcPr>
            <w:tcW w:w="1003" w:type="dxa"/>
            <w:vAlign w:val="center"/>
          </w:tcPr>
          <w:p w:rsidR="0035453E" w:rsidRPr="00E9235D" w:rsidRDefault="009F464C" w:rsidP="0035453E">
            <w:pPr>
              <w:jc w:val="right"/>
            </w:pPr>
            <w:r>
              <w:rPr>
                <w:rFonts w:hint="eastAsia"/>
              </w:rPr>
              <w:t>５５</w:t>
            </w:r>
          </w:p>
        </w:tc>
      </w:tr>
    </w:tbl>
    <w:p w:rsidR="00566972" w:rsidRDefault="00566972" w:rsidP="0054349F"/>
    <w:p w:rsidR="002D36BF" w:rsidRPr="007C4235" w:rsidRDefault="002D36BF" w:rsidP="0054349F">
      <w:r w:rsidRPr="007C4235">
        <w:rPr>
          <w:rFonts w:hint="eastAsia"/>
        </w:rPr>
        <w:t>⑷</w:t>
      </w:r>
      <w:r>
        <w:rPr>
          <w:rFonts w:hint="eastAsia"/>
        </w:rPr>
        <w:t xml:space="preserve">　評価における留意事項</w:t>
      </w:r>
    </w:p>
    <w:p w:rsidR="002D36BF" w:rsidRDefault="002D36BF" w:rsidP="0093673F">
      <w:pPr>
        <w:ind w:leftChars="200" w:left="648" w:hangingChars="100" w:hanging="216"/>
        <w:jc w:val="left"/>
      </w:pPr>
      <w:r>
        <w:rPr>
          <w:rFonts w:hint="eastAsia"/>
        </w:rPr>
        <w:t xml:space="preserve">ア　</w:t>
      </w:r>
      <w:r w:rsidR="0093673F">
        <w:rPr>
          <w:rFonts w:hint="eastAsia"/>
        </w:rPr>
        <w:t>一次及び二次審査の累計得点が最も高い参加者</w:t>
      </w:r>
      <w:r w:rsidRPr="00654B66">
        <w:rPr>
          <w:rFonts w:hint="eastAsia"/>
        </w:rPr>
        <w:t>が複数いる場合は、選定委員会で</w:t>
      </w:r>
      <w:r w:rsidR="0093673F">
        <w:rPr>
          <w:rFonts w:hint="eastAsia"/>
        </w:rPr>
        <w:t>一次評価及び二次評価について</w:t>
      </w:r>
      <w:r w:rsidRPr="00654B66">
        <w:rPr>
          <w:rFonts w:hint="eastAsia"/>
        </w:rPr>
        <w:t>再評価を行う。</w:t>
      </w:r>
      <w:r w:rsidRPr="00654B66">
        <w:t xml:space="preserve"> </w:t>
      </w:r>
    </w:p>
    <w:p w:rsidR="002D36BF" w:rsidRDefault="0093673F" w:rsidP="002D36BF">
      <w:pPr>
        <w:ind w:leftChars="300" w:left="649" w:firstLineChars="100" w:firstLine="216"/>
        <w:jc w:val="left"/>
      </w:pPr>
      <w:r>
        <w:rPr>
          <w:rFonts w:hint="eastAsia"/>
        </w:rPr>
        <w:t>再評価の得点が最も高い参加者</w:t>
      </w:r>
      <w:r w:rsidRPr="00654B66">
        <w:rPr>
          <w:rFonts w:hint="eastAsia"/>
        </w:rPr>
        <w:t>が複数いる場合は、</w:t>
      </w:r>
      <w:r w:rsidR="002D36BF" w:rsidRPr="00654B66">
        <w:rPr>
          <w:rFonts w:hint="eastAsia"/>
        </w:rPr>
        <w:t>委員長が受託候補者を</w:t>
      </w:r>
      <w:r w:rsidR="00E813E2">
        <w:rPr>
          <w:rFonts w:hint="eastAsia"/>
        </w:rPr>
        <w:t>選定</w:t>
      </w:r>
      <w:r w:rsidR="002D36BF" w:rsidRPr="00654B66">
        <w:rPr>
          <w:rFonts w:hint="eastAsia"/>
        </w:rPr>
        <w:t>する。</w:t>
      </w:r>
    </w:p>
    <w:p w:rsidR="002D36BF" w:rsidRDefault="002D36BF" w:rsidP="00474C38">
      <w:pPr>
        <w:jc w:val="left"/>
      </w:pPr>
      <w:r>
        <w:rPr>
          <w:rFonts w:hint="eastAsia"/>
        </w:rPr>
        <w:t xml:space="preserve">　　イ　二次審査の参加者が１者であっても審査を行う。</w:t>
      </w:r>
    </w:p>
    <w:p w:rsidR="002D36BF" w:rsidRPr="00C16C51" w:rsidRDefault="002D36BF" w:rsidP="002D36BF">
      <w:pPr>
        <w:ind w:left="649" w:hangingChars="300" w:hanging="649"/>
        <w:jc w:val="left"/>
      </w:pPr>
      <w:r>
        <w:rPr>
          <w:rFonts w:hint="eastAsia"/>
        </w:rPr>
        <w:t xml:space="preserve">　　　　審査の結果、提案された内容が実施要領、仕様書等の内容を満たすと判断した場合、その１者を受託候補者とする。</w:t>
      </w:r>
    </w:p>
    <w:p w:rsidR="002D36BF" w:rsidRDefault="002D36BF" w:rsidP="002D36BF">
      <w:pPr>
        <w:ind w:firstLineChars="100" w:firstLine="216"/>
        <w:jc w:val="left"/>
      </w:pPr>
      <w:r w:rsidRPr="007C4235">
        <w:rPr>
          <w:rFonts w:hint="eastAsia"/>
        </w:rPr>
        <w:t>⑸</w:t>
      </w:r>
      <w:r>
        <w:rPr>
          <w:rFonts w:hint="eastAsia"/>
        </w:rPr>
        <w:t xml:space="preserve">　</w:t>
      </w:r>
      <w:r w:rsidRPr="007C4235">
        <w:rPr>
          <w:rFonts w:hint="eastAsia"/>
        </w:rPr>
        <w:t>結果通知</w:t>
      </w:r>
    </w:p>
    <w:p w:rsidR="002D36BF" w:rsidRDefault="002D36BF" w:rsidP="002D36BF">
      <w:pPr>
        <w:ind w:firstLineChars="100" w:firstLine="216"/>
        <w:jc w:val="left"/>
      </w:pPr>
      <w:r>
        <w:rPr>
          <w:rFonts w:hint="eastAsia"/>
        </w:rPr>
        <w:t xml:space="preserve">　ア　一次審査</w:t>
      </w:r>
    </w:p>
    <w:p w:rsidR="002D36BF" w:rsidRPr="00E749D8" w:rsidRDefault="001B094A" w:rsidP="002D36BF">
      <w:pPr>
        <w:ind w:firstLineChars="100" w:firstLine="216"/>
        <w:jc w:val="left"/>
      </w:pPr>
      <w:r>
        <w:rPr>
          <w:rFonts w:hint="eastAsia"/>
        </w:rPr>
        <w:t xml:space="preserve">　　　</w:t>
      </w:r>
      <w:r w:rsidR="00E96D15" w:rsidRPr="004116F5">
        <w:rPr>
          <w:rFonts w:hint="eastAsia"/>
        </w:rPr>
        <w:t>令</w:t>
      </w:r>
      <w:r w:rsidR="00E96D15" w:rsidRPr="00E749D8">
        <w:rPr>
          <w:rFonts w:hint="eastAsia"/>
        </w:rPr>
        <w:t>和７</w:t>
      </w:r>
      <w:r w:rsidR="00FB528F" w:rsidRPr="00E749D8">
        <w:rPr>
          <w:rFonts w:hint="eastAsia"/>
        </w:rPr>
        <w:t>年</w:t>
      </w:r>
      <w:r w:rsidR="00E96D15" w:rsidRPr="00E749D8">
        <w:rPr>
          <w:rFonts w:hint="eastAsia"/>
        </w:rPr>
        <w:t>１</w:t>
      </w:r>
      <w:r w:rsidR="00FB528F" w:rsidRPr="00E749D8">
        <w:rPr>
          <w:rFonts w:hint="eastAsia"/>
        </w:rPr>
        <w:t>月</w:t>
      </w:r>
      <w:r w:rsidR="00E96D15" w:rsidRPr="00E749D8">
        <w:rPr>
          <w:rFonts w:hint="eastAsia"/>
        </w:rPr>
        <w:t>１０</w:t>
      </w:r>
      <w:r w:rsidR="002D36BF" w:rsidRPr="00E749D8">
        <w:rPr>
          <w:rFonts w:hint="eastAsia"/>
        </w:rPr>
        <w:t>日（</w:t>
      </w:r>
      <w:r w:rsidR="001F56C2" w:rsidRPr="00E749D8">
        <w:rPr>
          <w:rFonts w:hint="eastAsia"/>
        </w:rPr>
        <w:t>金</w:t>
      </w:r>
      <w:r w:rsidR="002D36BF" w:rsidRPr="00E749D8">
        <w:rPr>
          <w:rFonts w:hint="eastAsia"/>
        </w:rPr>
        <w:t>）</w:t>
      </w:r>
      <w:r w:rsidR="00FB528F" w:rsidRPr="00E749D8">
        <w:rPr>
          <w:rFonts w:hint="eastAsia"/>
        </w:rPr>
        <w:t>までに</w:t>
      </w:r>
      <w:r w:rsidR="00895C73" w:rsidRPr="00E749D8">
        <w:rPr>
          <w:rFonts w:hint="eastAsia"/>
        </w:rPr>
        <w:t>参加者に</w:t>
      </w:r>
      <w:r w:rsidR="00FB528F" w:rsidRPr="00E749D8">
        <w:rPr>
          <w:rFonts w:hint="eastAsia"/>
        </w:rPr>
        <w:t>一次審査結果通知</w:t>
      </w:r>
      <w:r w:rsidR="00DF4999" w:rsidRPr="00E749D8">
        <w:rPr>
          <w:rFonts w:hint="eastAsia"/>
        </w:rPr>
        <w:t>書</w:t>
      </w:r>
      <w:r w:rsidR="00FA14F1" w:rsidRPr="00E749D8">
        <w:rPr>
          <w:rFonts w:hint="eastAsia"/>
        </w:rPr>
        <w:t>を発送する</w:t>
      </w:r>
      <w:r w:rsidR="002D36BF" w:rsidRPr="00E749D8">
        <w:rPr>
          <w:rFonts w:hint="eastAsia"/>
        </w:rPr>
        <w:t>。</w:t>
      </w:r>
    </w:p>
    <w:p w:rsidR="002D36BF" w:rsidRPr="00E749D8" w:rsidRDefault="002D36BF" w:rsidP="002D36BF">
      <w:pPr>
        <w:ind w:leftChars="100" w:left="648" w:hangingChars="200" w:hanging="432"/>
        <w:jc w:val="left"/>
      </w:pPr>
      <w:r w:rsidRPr="00E749D8">
        <w:rPr>
          <w:rFonts w:hint="eastAsia"/>
        </w:rPr>
        <w:t xml:space="preserve">　イ　二次審査</w:t>
      </w:r>
    </w:p>
    <w:p w:rsidR="00E96D15" w:rsidRDefault="00E96D15" w:rsidP="00212CED">
      <w:pPr>
        <w:ind w:leftChars="300" w:left="649" w:firstLineChars="100" w:firstLine="216"/>
        <w:jc w:val="left"/>
      </w:pPr>
      <w:r w:rsidRPr="00E749D8">
        <w:rPr>
          <w:rFonts w:hint="eastAsia"/>
        </w:rPr>
        <w:lastRenderedPageBreak/>
        <w:t>令和７</w:t>
      </w:r>
      <w:r w:rsidR="002D36BF" w:rsidRPr="00E749D8">
        <w:rPr>
          <w:rFonts w:hint="eastAsia"/>
        </w:rPr>
        <w:t>年</w:t>
      </w:r>
      <w:r w:rsidRPr="00E749D8">
        <w:rPr>
          <w:rFonts w:hint="eastAsia"/>
        </w:rPr>
        <w:t>２</w:t>
      </w:r>
      <w:r w:rsidR="002D36BF" w:rsidRPr="00E749D8">
        <w:rPr>
          <w:rFonts w:hint="eastAsia"/>
        </w:rPr>
        <w:t>月中旬を予定に参加者に</w:t>
      </w:r>
      <w:r w:rsidR="002D36BF" w:rsidRPr="007C4235">
        <w:rPr>
          <w:rFonts w:hint="eastAsia"/>
        </w:rPr>
        <w:t>提案書等評価結果通知書</w:t>
      </w:r>
      <w:r w:rsidR="0035412A">
        <w:rPr>
          <w:rFonts w:hint="eastAsia"/>
        </w:rPr>
        <w:t>を発送</w:t>
      </w:r>
      <w:r w:rsidR="002D36BF" w:rsidRPr="007C4235">
        <w:rPr>
          <w:rFonts w:hint="eastAsia"/>
        </w:rPr>
        <w:t>する。</w:t>
      </w:r>
    </w:p>
    <w:p w:rsidR="002D36BF" w:rsidRPr="007C4235" w:rsidRDefault="002D36BF" w:rsidP="00667DF2">
      <w:pPr>
        <w:ind w:leftChars="300" w:left="649" w:firstLineChars="100" w:firstLine="216"/>
        <w:jc w:val="left"/>
      </w:pPr>
      <w:r>
        <w:rPr>
          <w:rFonts w:hint="eastAsia"/>
        </w:rPr>
        <w:t>また、市ホームページにおいて選定結果を公表する。</w:t>
      </w:r>
      <w:r w:rsidR="00AF6243">
        <w:br w:type="page"/>
      </w:r>
      <w:r w:rsidR="006B5377">
        <w:rPr>
          <w:rFonts w:hint="eastAsia"/>
        </w:rPr>
        <w:lastRenderedPageBreak/>
        <w:t>１１</w:t>
      </w:r>
      <w:r>
        <w:rPr>
          <w:rFonts w:hint="eastAsia"/>
        </w:rPr>
        <w:t xml:space="preserve">　</w:t>
      </w:r>
      <w:r w:rsidR="00DC22DB">
        <w:rPr>
          <w:rFonts w:hint="eastAsia"/>
        </w:rPr>
        <w:t>参加</w:t>
      </w:r>
      <w:r w:rsidRPr="007C4235">
        <w:rPr>
          <w:rFonts w:hint="eastAsia"/>
        </w:rPr>
        <w:t>資格の喪失等</w:t>
      </w:r>
      <w:r w:rsidRPr="007C4235">
        <w:t xml:space="preserve"> </w:t>
      </w:r>
    </w:p>
    <w:p w:rsidR="002D36BF" w:rsidRPr="007C4235" w:rsidRDefault="002D36BF" w:rsidP="002D36BF">
      <w:pPr>
        <w:ind w:leftChars="200" w:left="432" w:firstLineChars="100" w:firstLine="216"/>
        <w:jc w:val="left"/>
      </w:pPr>
      <w:r w:rsidRPr="007C4235">
        <w:rPr>
          <w:rFonts w:hint="eastAsia"/>
        </w:rPr>
        <w:t>次のいずれかに該当するときは、</w:t>
      </w:r>
      <w:r>
        <w:rPr>
          <w:rFonts w:hint="eastAsia"/>
        </w:rPr>
        <w:t>本プロポーザルに参加</w:t>
      </w:r>
      <w:r w:rsidRPr="007C4235">
        <w:rPr>
          <w:rFonts w:hint="eastAsia"/>
        </w:rPr>
        <w:t>できない。また</w:t>
      </w:r>
      <w:r>
        <w:rPr>
          <w:rFonts w:hint="eastAsia"/>
        </w:rPr>
        <w:t>、</w:t>
      </w:r>
      <w:r w:rsidRPr="007C4235">
        <w:rPr>
          <w:rFonts w:hint="eastAsia"/>
        </w:rPr>
        <w:t>既に提出され</w:t>
      </w:r>
      <w:r>
        <w:rPr>
          <w:rFonts w:hint="eastAsia"/>
        </w:rPr>
        <w:t xml:space="preserve">　</w:t>
      </w:r>
      <w:r w:rsidRPr="007C4235">
        <w:rPr>
          <w:rFonts w:hint="eastAsia"/>
        </w:rPr>
        <w:t>た</w:t>
      </w:r>
      <w:r>
        <w:rPr>
          <w:rFonts w:hint="eastAsia"/>
        </w:rPr>
        <w:t>提案書等</w:t>
      </w:r>
      <w:r w:rsidRPr="007C4235">
        <w:rPr>
          <w:rFonts w:hint="eastAsia"/>
        </w:rPr>
        <w:t>は無効とする。</w:t>
      </w:r>
      <w:r w:rsidRPr="007C4235">
        <w:t xml:space="preserve"> </w:t>
      </w:r>
    </w:p>
    <w:p w:rsidR="002D36BF" w:rsidRPr="007C4235" w:rsidRDefault="002D36BF" w:rsidP="002D36BF">
      <w:pPr>
        <w:ind w:firstLineChars="100" w:firstLine="216"/>
        <w:jc w:val="left"/>
      </w:pPr>
      <w:r w:rsidRPr="007C4235">
        <w:rPr>
          <w:rFonts w:hint="eastAsia"/>
        </w:rPr>
        <w:t>⑴</w:t>
      </w:r>
      <w:r>
        <w:rPr>
          <w:rFonts w:hint="eastAsia"/>
        </w:rPr>
        <w:t xml:space="preserve">　</w:t>
      </w:r>
      <w:r w:rsidR="00465E3E">
        <w:rPr>
          <w:rFonts w:hint="eastAsia"/>
        </w:rPr>
        <w:t>「５</w:t>
      </w:r>
      <w:r>
        <w:rPr>
          <w:rFonts w:hint="eastAsia"/>
        </w:rPr>
        <w:t xml:space="preserve">　</w:t>
      </w:r>
      <w:r w:rsidRPr="007C4235">
        <w:rPr>
          <w:rFonts w:hint="eastAsia"/>
        </w:rPr>
        <w:t>参加資格要件」に規定する要件を満たさなくなったとき。</w:t>
      </w:r>
      <w:r w:rsidRPr="007C4235">
        <w:t xml:space="preserve"> </w:t>
      </w:r>
    </w:p>
    <w:p w:rsidR="002D36BF" w:rsidRPr="007C4235" w:rsidRDefault="002D36BF" w:rsidP="002D36BF">
      <w:pPr>
        <w:ind w:firstLineChars="100" w:firstLine="216"/>
        <w:jc w:val="left"/>
      </w:pPr>
      <w:r w:rsidRPr="007C4235">
        <w:rPr>
          <w:rFonts w:hint="eastAsia"/>
        </w:rPr>
        <w:t>⑵</w:t>
      </w:r>
      <w:r>
        <w:rPr>
          <w:rFonts w:hint="eastAsia"/>
        </w:rPr>
        <w:t xml:space="preserve">　</w:t>
      </w:r>
      <w:r w:rsidRPr="007C4235">
        <w:rPr>
          <w:rFonts w:hint="eastAsia"/>
        </w:rPr>
        <w:t>市に提出した書類に虚偽の記載をしたことが判明したとき。</w:t>
      </w:r>
      <w:r w:rsidRPr="007C4235">
        <w:t xml:space="preserve"> </w:t>
      </w:r>
    </w:p>
    <w:p w:rsidR="002D36BF" w:rsidRPr="00B162AD" w:rsidRDefault="002D36BF" w:rsidP="007C4235">
      <w:pPr>
        <w:jc w:val="left"/>
      </w:pPr>
    </w:p>
    <w:p w:rsidR="002D36BF" w:rsidRPr="007C4235" w:rsidRDefault="006B5377" w:rsidP="007C4235">
      <w:pPr>
        <w:jc w:val="left"/>
      </w:pPr>
      <w:r>
        <w:rPr>
          <w:rFonts w:hint="eastAsia"/>
        </w:rPr>
        <w:t>１２</w:t>
      </w:r>
      <w:r w:rsidR="002D36BF">
        <w:rPr>
          <w:rFonts w:hint="eastAsia"/>
        </w:rPr>
        <w:t xml:space="preserve">　</w:t>
      </w:r>
      <w:r w:rsidR="002D36BF" w:rsidRPr="007C4235">
        <w:rPr>
          <w:rFonts w:hint="eastAsia"/>
        </w:rPr>
        <w:t>その他</w:t>
      </w:r>
      <w:r w:rsidR="002D36BF" w:rsidRPr="007C4235">
        <w:t xml:space="preserve"> </w:t>
      </w:r>
    </w:p>
    <w:p w:rsidR="002D36BF" w:rsidRPr="007C4235" w:rsidRDefault="002D36BF" w:rsidP="002D36BF">
      <w:pPr>
        <w:ind w:firstLineChars="100" w:firstLine="216"/>
        <w:jc w:val="left"/>
      </w:pPr>
      <w:r w:rsidRPr="007C4235">
        <w:rPr>
          <w:rFonts w:hint="eastAsia"/>
        </w:rPr>
        <w:t>⑴</w:t>
      </w:r>
      <w:r>
        <w:rPr>
          <w:rFonts w:hint="eastAsia"/>
        </w:rPr>
        <w:t xml:space="preserve">　</w:t>
      </w:r>
      <w:r w:rsidR="0091246F">
        <w:rPr>
          <w:rFonts w:hint="eastAsia"/>
        </w:rPr>
        <w:t>本</w:t>
      </w:r>
      <w:r w:rsidRPr="007C4235">
        <w:rPr>
          <w:rFonts w:hint="eastAsia"/>
        </w:rPr>
        <w:t>プロポーザル</w:t>
      </w:r>
      <w:r w:rsidR="00445FEE">
        <w:rPr>
          <w:rFonts w:hint="eastAsia"/>
        </w:rPr>
        <w:t>への参加</w:t>
      </w:r>
      <w:r w:rsidRPr="007C4235">
        <w:rPr>
          <w:rFonts w:hint="eastAsia"/>
        </w:rPr>
        <w:t>に係る費用は参加者の負担とする。</w:t>
      </w:r>
      <w:r w:rsidRPr="007C4235">
        <w:t xml:space="preserve"> </w:t>
      </w:r>
    </w:p>
    <w:p w:rsidR="002D36BF" w:rsidRPr="007C4235" w:rsidRDefault="002D36BF" w:rsidP="002D36BF">
      <w:pPr>
        <w:ind w:firstLineChars="100" w:firstLine="216"/>
        <w:jc w:val="left"/>
      </w:pPr>
      <w:r w:rsidRPr="007C4235">
        <w:rPr>
          <w:rFonts w:hint="eastAsia"/>
        </w:rPr>
        <w:t>⑵</w:t>
      </w:r>
      <w:r>
        <w:rPr>
          <w:rFonts w:hint="eastAsia"/>
        </w:rPr>
        <w:t xml:space="preserve">　提案</w:t>
      </w:r>
      <w:r w:rsidRPr="007C4235">
        <w:rPr>
          <w:rFonts w:hint="eastAsia"/>
        </w:rPr>
        <w:t>は１者１提案までとし、</w:t>
      </w:r>
      <w:r>
        <w:rPr>
          <w:rFonts w:hint="eastAsia"/>
        </w:rPr>
        <w:t>提案書</w:t>
      </w:r>
      <w:r w:rsidR="0091246F">
        <w:rPr>
          <w:rFonts w:hint="eastAsia"/>
        </w:rPr>
        <w:t>等</w:t>
      </w:r>
      <w:r w:rsidRPr="007C4235">
        <w:rPr>
          <w:rFonts w:hint="eastAsia"/>
        </w:rPr>
        <w:t>を受け付けた後の追加及び修正は認めない。</w:t>
      </w:r>
      <w:r w:rsidRPr="007C4235">
        <w:t xml:space="preserve"> </w:t>
      </w:r>
    </w:p>
    <w:p w:rsidR="002D36BF" w:rsidRDefault="002D36BF" w:rsidP="002D36BF">
      <w:pPr>
        <w:ind w:firstLineChars="100" w:firstLine="216"/>
        <w:jc w:val="left"/>
      </w:pPr>
      <w:r w:rsidRPr="007C4235">
        <w:rPr>
          <w:rFonts w:hint="eastAsia"/>
        </w:rPr>
        <w:t>⑶</w:t>
      </w:r>
      <w:r>
        <w:rPr>
          <w:rFonts w:hint="eastAsia"/>
        </w:rPr>
        <w:t xml:space="preserve">　</w:t>
      </w:r>
      <w:r w:rsidRPr="007C4235">
        <w:rPr>
          <w:rFonts w:hint="eastAsia"/>
        </w:rPr>
        <w:t>提出された書類は返却しない。</w:t>
      </w:r>
    </w:p>
    <w:p w:rsidR="00AA01F9" w:rsidRDefault="002D36BF" w:rsidP="00AA01F9">
      <w:pPr>
        <w:ind w:leftChars="100" w:left="432" w:hangingChars="100" w:hanging="216"/>
        <w:jc w:val="left"/>
      </w:pPr>
      <w:r>
        <w:rPr>
          <w:rFonts w:hint="eastAsia"/>
        </w:rPr>
        <w:t xml:space="preserve">⑷　</w:t>
      </w:r>
      <w:r w:rsidRPr="007C4235">
        <w:rPr>
          <w:rFonts w:hint="eastAsia"/>
        </w:rPr>
        <w:t>市は、提出された書類について、座間市情報公開条例</w:t>
      </w:r>
      <w:r w:rsidRPr="007C4235">
        <w:t>(</w:t>
      </w:r>
      <w:r w:rsidRPr="007C4235">
        <w:rPr>
          <w:rFonts w:hint="eastAsia"/>
        </w:rPr>
        <w:t>平成１６年座間市条例第１</w:t>
      </w:r>
      <w:r w:rsidR="00AE7119">
        <w:rPr>
          <w:rFonts w:hint="eastAsia"/>
        </w:rPr>
        <w:t>７</w:t>
      </w:r>
      <w:r w:rsidRPr="007C4235">
        <w:rPr>
          <w:rFonts w:hint="eastAsia"/>
        </w:rPr>
        <w:t>号）の規定による請求に基づき、第三者に開示することがある。</w:t>
      </w:r>
      <w:r w:rsidRPr="007C4235">
        <w:t xml:space="preserve"> </w:t>
      </w:r>
    </w:p>
    <w:p w:rsidR="00AA01F9" w:rsidRDefault="00AA01F9" w:rsidP="0016417A">
      <w:pPr>
        <w:ind w:left="432" w:hangingChars="200" w:hanging="432"/>
        <w:jc w:val="left"/>
      </w:pPr>
      <w:r>
        <w:rPr>
          <w:rFonts w:hint="eastAsia"/>
        </w:rPr>
        <w:t xml:space="preserve">　</w:t>
      </w:r>
      <w:r w:rsidR="00E76C46">
        <w:rPr>
          <w:rFonts w:hint="eastAsia"/>
        </w:rPr>
        <w:t>⑸</w:t>
      </w:r>
      <w:r>
        <w:rPr>
          <w:rFonts w:hint="eastAsia"/>
        </w:rPr>
        <w:t xml:space="preserve">　参加</w:t>
      </w:r>
      <w:r w:rsidR="0016417A">
        <w:rPr>
          <w:rFonts w:hint="eastAsia"/>
        </w:rPr>
        <w:t>表明</w:t>
      </w:r>
      <w:r w:rsidR="004F5BA1">
        <w:rPr>
          <w:rFonts w:hint="eastAsia"/>
        </w:rPr>
        <w:t>書の提出</w:t>
      </w:r>
      <w:r>
        <w:rPr>
          <w:rFonts w:hint="eastAsia"/>
        </w:rPr>
        <w:t>後に参加を辞退する場合は、その旨を明記した文書（任意様式）を提出すること。</w:t>
      </w:r>
    </w:p>
    <w:p w:rsidR="00D43128" w:rsidRDefault="00D43128" w:rsidP="00D43128"/>
    <w:p w:rsidR="00AA01F9" w:rsidRDefault="006B5377" w:rsidP="00D43128">
      <w:r>
        <w:rPr>
          <w:rFonts w:hint="eastAsia"/>
        </w:rPr>
        <w:t>１３　スケジュール</w:t>
      </w:r>
    </w:p>
    <w:tbl>
      <w:tblPr>
        <w:tblW w:w="8930" w:type="dxa"/>
        <w:tblInd w:w="5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85"/>
        <w:gridCol w:w="5245"/>
      </w:tblGrid>
      <w:tr w:rsidR="00784594" w:rsidRPr="00EC3D20" w:rsidTr="00784594">
        <w:trPr>
          <w:trHeight w:val="109"/>
        </w:trPr>
        <w:tc>
          <w:tcPr>
            <w:tcW w:w="3685" w:type="dxa"/>
            <w:tcBorders>
              <w:top w:val="single" w:sz="8" w:space="0" w:color="000000"/>
              <w:bottom w:val="single" w:sz="8" w:space="0" w:color="000000"/>
              <w:right w:val="single" w:sz="8" w:space="0" w:color="000000"/>
            </w:tcBorders>
            <w:shd w:val="clear" w:color="auto" w:fill="D9D9D9" w:themeFill="background1" w:themeFillShade="D9"/>
          </w:tcPr>
          <w:p w:rsidR="00784594" w:rsidRDefault="00784594" w:rsidP="00784594">
            <w:pPr>
              <w:jc w:val="center"/>
            </w:pPr>
            <w:r>
              <w:rPr>
                <w:rFonts w:hint="eastAsia"/>
              </w:rPr>
              <w:t>内容</w:t>
            </w:r>
          </w:p>
        </w:tc>
        <w:tc>
          <w:tcPr>
            <w:tcW w:w="5245" w:type="dxa"/>
            <w:tcBorders>
              <w:top w:val="single" w:sz="8" w:space="0" w:color="000000"/>
              <w:left w:val="single" w:sz="8" w:space="0" w:color="000000"/>
              <w:bottom w:val="single" w:sz="8" w:space="0" w:color="000000"/>
            </w:tcBorders>
            <w:shd w:val="clear" w:color="auto" w:fill="D9D9D9" w:themeFill="background1" w:themeFillShade="D9"/>
          </w:tcPr>
          <w:p w:rsidR="00784594" w:rsidRDefault="00784594" w:rsidP="00784594">
            <w:pPr>
              <w:jc w:val="center"/>
            </w:pPr>
            <w:r>
              <w:rPr>
                <w:rFonts w:hint="eastAsia"/>
              </w:rPr>
              <w:t>時期</w:t>
            </w:r>
          </w:p>
        </w:tc>
      </w:tr>
      <w:tr w:rsidR="009931F2" w:rsidRPr="00EC3D20" w:rsidTr="00055265">
        <w:trPr>
          <w:trHeight w:val="109"/>
        </w:trPr>
        <w:tc>
          <w:tcPr>
            <w:tcW w:w="3685" w:type="dxa"/>
            <w:tcBorders>
              <w:top w:val="single" w:sz="8" w:space="0" w:color="000000"/>
              <w:bottom w:val="single" w:sz="8" w:space="0" w:color="000000"/>
              <w:right w:val="single" w:sz="8" w:space="0" w:color="000000"/>
            </w:tcBorders>
          </w:tcPr>
          <w:p w:rsidR="009931F2" w:rsidRPr="00EC3D20" w:rsidRDefault="009931F2" w:rsidP="00EC3D20">
            <w:pPr>
              <w:jc w:val="left"/>
            </w:pPr>
            <w:r>
              <w:rPr>
                <w:rFonts w:hint="eastAsia"/>
              </w:rPr>
              <w:t>募集告知開始</w:t>
            </w:r>
          </w:p>
        </w:tc>
        <w:tc>
          <w:tcPr>
            <w:tcW w:w="5245" w:type="dxa"/>
            <w:tcBorders>
              <w:top w:val="single" w:sz="8" w:space="0" w:color="000000"/>
              <w:left w:val="single" w:sz="8" w:space="0" w:color="000000"/>
              <w:bottom w:val="single" w:sz="8" w:space="0" w:color="000000"/>
            </w:tcBorders>
          </w:tcPr>
          <w:p w:rsidR="009931F2" w:rsidRPr="00EC3D20" w:rsidRDefault="00C42DED" w:rsidP="00C42DED">
            <w:pPr>
              <w:jc w:val="left"/>
            </w:pPr>
            <w:r>
              <w:rPr>
                <w:rFonts w:hint="eastAsia"/>
              </w:rPr>
              <w:t>令和６</w:t>
            </w:r>
            <w:r w:rsidR="00566972">
              <w:rPr>
                <w:rFonts w:hint="eastAsia"/>
              </w:rPr>
              <w:t>年</w:t>
            </w:r>
            <w:r>
              <w:rPr>
                <w:rFonts w:hint="eastAsia"/>
              </w:rPr>
              <w:t>１１月１８日</w:t>
            </w:r>
            <w:r w:rsidR="009931F2">
              <w:rPr>
                <w:rFonts w:hint="eastAsia"/>
              </w:rPr>
              <w:t>（</w:t>
            </w:r>
            <w:r>
              <w:rPr>
                <w:rFonts w:hint="eastAsia"/>
              </w:rPr>
              <w:t>月</w:t>
            </w:r>
            <w:r w:rsidR="009931F2">
              <w:rPr>
                <w:rFonts w:hint="eastAsia"/>
              </w:rPr>
              <w:t>）から</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EC3D20" w:rsidP="00EC3D20">
            <w:pPr>
              <w:jc w:val="left"/>
            </w:pPr>
            <w:r w:rsidRPr="00EC3D20">
              <w:rPr>
                <w:rFonts w:hint="eastAsia"/>
              </w:rPr>
              <w:t>参加表明手続締切</w:t>
            </w:r>
            <w:r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1B094A" w:rsidP="00C42DED">
            <w:pPr>
              <w:jc w:val="left"/>
            </w:pPr>
            <w:r>
              <w:rPr>
                <w:rFonts w:hint="eastAsia"/>
              </w:rPr>
              <w:t>令和</w:t>
            </w:r>
            <w:r w:rsidR="00C42DED">
              <w:rPr>
                <w:rFonts w:hint="eastAsia"/>
              </w:rPr>
              <w:t>６</w:t>
            </w:r>
            <w:r w:rsidR="00EC3D20" w:rsidRPr="00EC3D20">
              <w:rPr>
                <w:rFonts w:hint="eastAsia"/>
              </w:rPr>
              <w:t>年</w:t>
            </w:r>
            <w:r w:rsidR="00C42DED">
              <w:rPr>
                <w:rFonts w:hint="eastAsia"/>
              </w:rPr>
              <w:t>１１</w:t>
            </w:r>
            <w:r w:rsidR="00EC3D20" w:rsidRPr="00EC3D20">
              <w:rPr>
                <w:rFonts w:hint="eastAsia"/>
              </w:rPr>
              <w:t>月</w:t>
            </w:r>
            <w:r w:rsidR="00664BD8">
              <w:rPr>
                <w:rFonts w:hint="eastAsia"/>
              </w:rPr>
              <w:t>２９</w:t>
            </w:r>
            <w:bookmarkStart w:id="0" w:name="_GoBack"/>
            <w:bookmarkEnd w:id="0"/>
            <w:r w:rsidR="00EC3D20" w:rsidRPr="00EC3D20">
              <w:rPr>
                <w:rFonts w:hint="eastAsia"/>
              </w:rPr>
              <w:t>日（</w:t>
            </w:r>
            <w:r w:rsidR="00C42DED">
              <w:rPr>
                <w:rFonts w:hint="eastAsia"/>
              </w:rPr>
              <w:t>金</w:t>
            </w:r>
            <w:r w:rsidR="00EC3D20" w:rsidRPr="00EC3D20">
              <w:rPr>
                <w:rFonts w:hint="eastAsia"/>
              </w:rPr>
              <w:t>）</w:t>
            </w:r>
            <w:r w:rsidR="0009222B">
              <w:rPr>
                <w:rFonts w:hint="eastAsia"/>
              </w:rPr>
              <w:t>午後５時</w:t>
            </w:r>
            <w:r w:rsidR="007407D2">
              <w:rPr>
                <w:rFonts w:hint="eastAsia"/>
              </w:rPr>
              <w:t>まで</w:t>
            </w:r>
          </w:p>
        </w:tc>
      </w:tr>
      <w:tr w:rsidR="00EC3D20" w:rsidRPr="00EC3D20" w:rsidTr="00055265">
        <w:trPr>
          <w:trHeight w:val="316"/>
        </w:trPr>
        <w:tc>
          <w:tcPr>
            <w:tcW w:w="3685" w:type="dxa"/>
            <w:tcBorders>
              <w:top w:val="single" w:sz="8" w:space="0" w:color="000000"/>
              <w:bottom w:val="single" w:sz="8" w:space="0" w:color="000000"/>
              <w:right w:val="single" w:sz="8" w:space="0" w:color="000000"/>
            </w:tcBorders>
          </w:tcPr>
          <w:p w:rsidR="00EC3D20" w:rsidRPr="00EC3D20" w:rsidRDefault="00EC3D20" w:rsidP="00EC3D20">
            <w:pPr>
              <w:jc w:val="left"/>
            </w:pPr>
            <w:r w:rsidRPr="00EC3D20">
              <w:rPr>
                <w:rFonts w:hint="eastAsia"/>
              </w:rPr>
              <w:t>参加資格確認結果通知書発送</w:t>
            </w:r>
            <w:r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C42DED" w:rsidP="00C42DED">
            <w:pPr>
              <w:jc w:val="left"/>
            </w:pPr>
            <w:r>
              <w:rPr>
                <w:rFonts w:hint="eastAsia"/>
              </w:rPr>
              <w:t>令和６</w:t>
            </w:r>
            <w:r w:rsidR="00EC3D20" w:rsidRPr="00EC3D20">
              <w:rPr>
                <w:rFonts w:hint="eastAsia"/>
              </w:rPr>
              <w:t>年</w:t>
            </w:r>
            <w:r>
              <w:rPr>
                <w:rFonts w:hint="eastAsia"/>
              </w:rPr>
              <w:t>１２</w:t>
            </w:r>
            <w:r w:rsidR="00EC3D20" w:rsidRPr="00EC3D20">
              <w:rPr>
                <w:rFonts w:hint="eastAsia"/>
              </w:rPr>
              <w:t>月</w:t>
            </w:r>
            <w:r>
              <w:rPr>
                <w:rFonts w:hint="eastAsia"/>
              </w:rPr>
              <w:t>６</w:t>
            </w:r>
            <w:r w:rsidR="00EC3D20" w:rsidRPr="00EC3D20">
              <w:rPr>
                <w:rFonts w:hint="eastAsia"/>
              </w:rPr>
              <w:t>日（</w:t>
            </w:r>
            <w:r w:rsidR="00566972">
              <w:rPr>
                <w:rFonts w:hint="eastAsia"/>
              </w:rPr>
              <w:t>金</w:t>
            </w:r>
            <w:r w:rsidR="00EC3D20" w:rsidRPr="00EC3D20">
              <w:rPr>
                <w:rFonts w:hint="eastAsia"/>
              </w:rPr>
              <w:t>）</w:t>
            </w:r>
            <w:r w:rsidR="006B2579">
              <w:rPr>
                <w:rFonts w:hint="eastAsia"/>
              </w:rPr>
              <w:t>まで</w:t>
            </w:r>
          </w:p>
        </w:tc>
      </w:tr>
      <w:tr w:rsidR="00EC3D20" w:rsidRPr="00EC3D20" w:rsidTr="00055265">
        <w:trPr>
          <w:trHeight w:val="316"/>
        </w:trPr>
        <w:tc>
          <w:tcPr>
            <w:tcW w:w="3685" w:type="dxa"/>
            <w:tcBorders>
              <w:top w:val="single" w:sz="8" w:space="0" w:color="000000"/>
              <w:bottom w:val="single" w:sz="8" w:space="0" w:color="000000"/>
              <w:right w:val="single" w:sz="8" w:space="0" w:color="000000"/>
            </w:tcBorders>
          </w:tcPr>
          <w:p w:rsidR="00EC3D20" w:rsidRPr="00EC3D20" w:rsidRDefault="00EC3D20" w:rsidP="00EC3D20">
            <w:pPr>
              <w:jc w:val="left"/>
            </w:pPr>
            <w:r w:rsidRPr="00EC3D20">
              <w:rPr>
                <w:rFonts w:hint="eastAsia"/>
              </w:rPr>
              <w:t>質問締切</w:t>
            </w:r>
          </w:p>
        </w:tc>
        <w:tc>
          <w:tcPr>
            <w:tcW w:w="5245" w:type="dxa"/>
            <w:tcBorders>
              <w:top w:val="single" w:sz="8" w:space="0" w:color="000000"/>
              <w:left w:val="single" w:sz="8" w:space="0" w:color="000000"/>
              <w:bottom w:val="single" w:sz="8" w:space="0" w:color="000000"/>
            </w:tcBorders>
          </w:tcPr>
          <w:p w:rsidR="00EC3D20" w:rsidRPr="00EC3D20" w:rsidRDefault="00C42DED" w:rsidP="00C42DED">
            <w:pPr>
              <w:jc w:val="left"/>
            </w:pPr>
            <w:r>
              <w:rPr>
                <w:rFonts w:hint="eastAsia"/>
              </w:rPr>
              <w:t>令和６</w:t>
            </w:r>
            <w:r w:rsidR="00EC3D20" w:rsidRPr="00EC3D20">
              <w:rPr>
                <w:rFonts w:hint="eastAsia"/>
              </w:rPr>
              <w:t>年</w:t>
            </w:r>
            <w:r>
              <w:rPr>
                <w:rFonts w:hint="eastAsia"/>
              </w:rPr>
              <w:t>１２</w:t>
            </w:r>
            <w:r w:rsidR="00EC3D20" w:rsidRPr="00EC3D20">
              <w:rPr>
                <w:rFonts w:hint="eastAsia"/>
              </w:rPr>
              <w:t>月</w:t>
            </w:r>
            <w:r>
              <w:rPr>
                <w:rFonts w:hint="eastAsia"/>
              </w:rPr>
              <w:t>１２</w:t>
            </w:r>
            <w:r w:rsidR="00EC3D20" w:rsidRPr="00EC3D20">
              <w:rPr>
                <w:rFonts w:hint="eastAsia"/>
              </w:rPr>
              <w:t>日（</w:t>
            </w:r>
            <w:r w:rsidR="00566972">
              <w:rPr>
                <w:rFonts w:hint="eastAsia"/>
              </w:rPr>
              <w:t>木</w:t>
            </w:r>
            <w:r w:rsidR="00EC3D20" w:rsidRPr="00EC3D20">
              <w:rPr>
                <w:rFonts w:hint="eastAsia"/>
              </w:rPr>
              <w:t>）</w:t>
            </w:r>
            <w:r w:rsidR="0009222B">
              <w:rPr>
                <w:rFonts w:hint="eastAsia"/>
              </w:rPr>
              <w:t>午後５時</w:t>
            </w:r>
            <w:r w:rsidR="00D26B82">
              <w:rPr>
                <w:rFonts w:hint="eastAsia"/>
              </w:rPr>
              <w:t>まで</w:t>
            </w:r>
          </w:p>
        </w:tc>
      </w:tr>
      <w:tr w:rsidR="00EA6850" w:rsidRPr="00EC3D20" w:rsidTr="00055265">
        <w:trPr>
          <w:trHeight w:val="316"/>
        </w:trPr>
        <w:tc>
          <w:tcPr>
            <w:tcW w:w="3685" w:type="dxa"/>
            <w:tcBorders>
              <w:top w:val="single" w:sz="8" w:space="0" w:color="000000"/>
              <w:bottom w:val="single" w:sz="8" w:space="0" w:color="000000"/>
              <w:right w:val="single" w:sz="8" w:space="0" w:color="000000"/>
            </w:tcBorders>
          </w:tcPr>
          <w:p w:rsidR="00EA6850" w:rsidRPr="00EC3D20" w:rsidRDefault="00EA6850" w:rsidP="00EC3D20">
            <w:pPr>
              <w:jc w:val="left"/>
            </w:pPr>
            <w:r>
              <w:rPr>
                <w:rFonts w:hint="eastAsia"/>
              </w:rPr>
              <w:t>質問回答</w:t>
            </w:r>
          </w:p>
        </w:tc>
        <w:tc>
          <w:tcPr>
            <w:tcW w:w="5245" w:type="dxa"/>
            <w:tcBorders>
              <w:top w:val="single" w:sz="8" w:space="0" w:color="000000"/>
              <w:left w:val="single" w:sz="8" w:space="0" w:color="000000"/>
              <w:bottom w:val="single" w:sz="8" w:space="0" w:color="000000"/>
            </w:tcBorders>
          </w:tcPr>
          <w:p w:rsidR="00EA6850" w:rsidRPr="00EC3D20" w:rsidRDefault="00C42DED" w:rsidP="00566972">
            <w:pPr>
              <w:jc w:val="left"/>
            </w:pPr>
            <w:r>
              <w:rPr>
                <w:rFonts w:hint="eastAsia"/>
              </w:rPr>
              <w:t>令和６</w:t>
            </w:r>
            <w:r w:rsidR="00EA6850">
              <w:rPr>
                <w:rFonts w:hint="eastAsia"/>
              </w:rPr>
              <w:t>年</w:t>
            </w:r>
            <w:r>
              <w:rPr>
                <w:rFonts w:hint="eastAsia"/>
              </w:rPr>
              <w:t>１</w:t>
            </w:r>
            <w:r w:rsidR="00566972">
              <w:rPr>
                <w:rFonts w:hint="eastAsia"/>
              </w:rPr>
              <w:t>２</w:t>
            </w:r>
            <w:r w:rsidR="00EA6850">
              <w:rPr>
                <w:rFonts w:hint="eastAsia"/>
              </w:rPr>
              <w:t>月</w:t>
            </w:r>
            <w:r>
              <w:rPr>
                <w:rFonts w:hint="eastAsia"/>
              </w:rPr>
              <w:t>１７</w:t>
            </w:r>
            <w:r w:rsidR="00EA6850">
              <w:rPr>
                <w:rFonts w:hint="eastAsia"/>
              </w:rPr>
              <w:t>日（</w:t>
            </w:r>
            <w:r>
              <w:rPr>
                <w:rFonts w:hint="eastAsia"/>
              </w:rPr>
              <w:t>火</w:t>
            </w:r>
            <w:r w:rsidR="00EA6850">
              <w:rPr>
                <w:rFonts w:hint="eastAsia"/>
              </w:rPr>
              <w:t>）まで</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340C5A" w:rsidP="00EC3D20">
            <w:pPr>
              <w:jc w:val="left"/>
            </w:pPr>
            <w:r>
              <w:rPr>
                <w:rFonts w:hint="eastAsia"/>
              </w:rPr>
              <w:t>提案書等</w:t>
            </w:r>
            <w:r w:rsidR="00EC3D20" w:rsidRPr="00EC3D20">
              <w:rPr>
                <w:rFonts w:hint="eastAsia"/>
              </w:rPr>
              <w:t>提出締切</w:t>
            </w:r>
            <w:r w:rsidR="00EC3D20"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1B094A" w:rsidP="00E749D8">
            <w:pPr>
              <w:jc w:val="left"/>
            </w:pPr>
            <w:r>
              <w:rPr>
                <w:rFonts w:hint="eastAsia"/>
              </w:rPr>
              <w:t>令和</w:t>
            </w:r>
            <w:r w:rsidR="00C42DED">
              <w:rPr>
                <w:rFonts w:hint="eastAsia"/>
              </w:rPr>
              <w:t>６</w:t>
            </w:r>
            <w:r w:rsidR="0079675D">
              <w:rPr>
                <w:rFonts w:hint="eastAsia"/>
              </w:rPr>
              <w:t>年</w:t>
            </w:r>
            <w:r w:rsidR="00C42DED">
              <w:rPr>
                <w:rFonts w:hint="eastAsia"/>
              </w:rPr>
              <w:t>１２</w:t>
            </w:r>
            <w:r w:rsidR="0079675D">
              <w:rPr>
                <w:rFonts w:hint="eastAsia"/>
              </w:rPr>
              <w:t>月</w:t>
            </w:r>
            <w:r w:rsidR="00C42DED">
              <w:rPr>
                <w:rFonts w:hint="eastAsia"/>
              </w:rPr>
              <w:t>２</w:t>
            </w:r>
            <w:r w:rsidR="00E749D8">
              <w:rPr>
                <w:rFonts w:hint="eastAsia"/>
              </w:rPr>
              <w:t>６</w:t>
            </w:r>
            <w:r w:rsidR="00EC3D20" w:rsidRPr="00EC3D20">
              <w:rPr>
                <w:rFonts w:hint="eastAsia"/>
              </w:rPr>
              <w:t>日（</w:t>
            </w:r>
            <w:r w:rsidR="00E749D8">
              <w:rPr>
                <w:rFonts w:hint="eastAsia"/>
              </w:rPr>
              <w:t>木</w:t>
            </w:r>
            <w:r w:rsidR="00EC3D20" w:rsidRPr="00EC3D20">
              <w:rPr>
                <w:rFonts w:hint="eastAsia"/>
              </w:rPr>
              <w:t>）</w:t>
            </w:r>
            <w:r w:rsidR="0009222B">
              <w:rPr>
                <w:rFonts w:hint="eastAsia"/>
              </w:rPr>
              <w:t>午後５時</w:t>
            </w:r>
            <w:r w:rsidR="00907AE7">
              <w:rPr>
                <w:rFonts w:hint="eastAsia"/>
              </w:rPr>
              <w:t>まで</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753F26" w:rsidP="00D51EF6">
            <w:pPr>
              <w:jc w:val="left"/>
            </w:pPr>
            <w:r>
              <w:rPr>
                <w:rFonts w:hint="eastAsia"/>
              </w:rPr>
              <w:t>一次</w:t>
            </w:r>
            <w:r w:rsidR="00EC3D20" w:rsidRPr="00EC3D20">
              <w:rPr>
                <w:rFonts w:hint="eastAsia"/>
              </w:rPr>
              <w:t>審査結果通知書発送</w:t>
            </w:r>
          </w:p>
        </w:tc>
        <w:tc>
          <w:tcPr>
            <w:tcW w:w="5245" w:type="dxa"/>
            <w:tcBorders>
              <w:top w:val="single" w:sz="8" w:space="0" w:color="000000"/>
              <w:left w:val="single" w:sz="8" w:space="0" w:color="000000"/>
              <w:bottom w:val="single" w:sz="8" w:space="0" w:color="000000"/>
            </w:tcBorders>
          </w:tcPr>
          <w:p w:rsidR="00EC3D20" w:rsidRPr="00EC3D20" w:rsidRDefault="00C42DED" w:rsidP="00C42DED">
            <w:pPr>
              <w:jc w:val="left"/>
            </w:pPr>
            <w:r>
              <w:rPr>
                <w:rFonts w:hint="eastAsia"/>
              </w:rPr>
              <w:t>令和７</w:t>
            </w:r>
            <w:r w:rsidR="00937048">
              <w:rPr>
                <w:rFonts w:hint="eastAsia"/>
              </w:rPr>
              <w:t>年</w:t>
            </w:r>
            <w:r>
              <w:rPr>
                <w:rFonts w:hint="eastAsia"/>
              </w:rPr>
              <w:t>１</w:t>
            </w:r>
            <w:r w:rsidR="00937048">
              <w:rPr>
                <w:rFonts w:hint="eastAsia"/>
              </w:rPr>
              <w:t>月</w:t>
            </w:r>
            <w:r w:rsidR="00566972">
              <w:rPr>
                <w:rFonts w:hint="eastAsia"/>
              </w:rPr>
              <w:t>１</w:t>
            </w:r>
            <w:r>
              <w:rPr>
                <w:rFonts w:hint="eastAsia"/>
              </w:rPr>
              <w:t>０</w:t>
            </w:r>
            <w:r w:rsidR="00EC3D20" w:rsidRPr="00EC3D20">
              <w:rPr>
                <w:rFonts w:hint="eastAsia"/>
              </w:rPr>
              <w:t>日（</w:t>
            </w:r>
            <w:r w:rsidR="00566972">
              <w:rPr>
                <w:rFonts w:hint="eastAsia"/>
              </w:rPr>
              <w:t>金</w:t>
            </w:r>
            <w:r w:rsidR="00EC3D20" w:rsidRPr="00EC3D20">
              <w:rPr>
                <w:rFonts w:hint="eastAsia"/>
              </w:rPr>
              <w:t>）</w:t>
            </w:r>
            <w:r w:rsidR="00623D98">
              <w:rPr>
                <w:rFonts w:hint="eastAsia"/>
              </w:rPr>
              <w:t>まで</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090BA7" w:rsidP="00D51EF6">
            <w:pPr>
              <w:jc w:val="left"/>
            </w:pPr>
            <w:r>
              <w:rPr>
                <w:rFonts w:hint="eastAsia"/>
              </w:rPr>
              <w:t>二次</w:t>
            </w:r>
            <w:r w:rsidR="00EC790A">
              <w:rPr>
                <w:rFonts w:hint="eastAsia"/>
              </w:rPr>
              <w:t>審査</w:t>
            </w:r>
          </w:p>
        </w:tc>
        <w:tc>
          <w:tcPr>
            <w:tcW w:w="5245" w:type="dxa"/>
            <w:tcBorders>
              <w:top w:val="single" w:sz="8" w:space="0" w:color="000000"/>
              <w:left w:val="single" w:sz="8" w:space="0" w:color="000000"/>
              <w:bottom w:val="single" w:sz="8" w:space="0" w:color="000000"/>
            </w:tcBorders>
          </w:tcPr>
          <w:p w:rsidR="00EC3D20" w:rsidRPr="00EC3D20" w:rsidRDefault="001B094A" w:rsidP="00C42DED">
            <w:pPr>
              <w:jc w:val="left"/>
            </w:pPr>
            <w:r>
              <w:rPr>
                <w:rFonts w:hint="eastAsia"/>
              </w:rPr>
              <w:t>令和</w:t>
            </w:r>
            <w:r w:rsidR="00C42DED">
              <w:rPr>
                <w:rFonts w:hint="eastAsia"/>
              </w:rPr>
              <w:t>７</w:t>
            </w:r>
            <w:r w:rsidR="00EC3D20" w:rsidRPr="00EC3D20">
              <w:rPr>
                <w:rFonts w:hint="eastAsia"/>
              </w:rPr>
              <w:t>年</w:t>
            </w:r>
            <w:r w:rsidR="00C42DED">
              <w:rPr>
                <w:rFonts w:hint="eastAsia"/>
              </w:rPr>
              <w:t>１</w:t>
            </w:r>
            <w:r w:rsidR="00EC3D20" w:rsidRPr="00EC3D20">
              <w:rPr>
                <w:rFonts w:hint="eastAsia"/>
              </w:rPr>
              <w:t>月</w:t>
            </w:r>
            <w:r w:rsidR="00C42DED">
              <w:rPr>
                <w:rFonts w:hint="eastAsia"/>
              </w:rPr>
              <w:t>１６</w:t>
            </w:r>
            <w:r w:rsidR="00EC3D20" w:rsidRPr="00EC3D20">
              <w:rPr>
                <w:rFonts w:hint="eastAsia"/>
              </w:rPr>
              <w:t>日（</w:t>
            </w:r>
            <w:r w:rsidR="00C42DED">
              <w:rPr>
                <w:rFonts w:hint="eastAsia"/>
              </w:rPr>
              <w:t>木</w:t>
            </w:r>
            <w:r w:rsidR="00EC3D20" w:rsidRPr="00EC3D20">
              <w:rPr>
                <w:rFonts w:hint="eastAsia"/>
              </w:rPr>
              <w:t>）</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BF7F36" w:rsidP="00D51EF6">
            <w:pPr>
              <w:jc w:val="left"/>
            </w:pPr>
            <w:r>
              <w:rPr>
                <w:rFonts w:hint="eastAsia"/>
              </w:rPr>
              <w:t>提案書等評価</w:t>
            </w:r>
            <w:r w:rsidR="00EC3D20" w:rsidRPr="00EC3D20">
              <w:rPr>
                <w:rFonts w:hint="eastAsia"/>
              </w:rPr>
              <w:t>結果通知</w:t>
            </w:r>
            <w:r w:rsidR="00E14236">
              <w:rPr>
                <w:rFonts w:hint="eastAsia"/>
              </w:rPr>
              <w:t>書</w:t>
            </w:r>
            <w:r w:rsidR="00EC3D20" w:rsidRPr="00EC3D20">
              <w:rPr>
                <w:rFonts w:hint="eastAsia"/>
              </w:rPr>
              <w:t>発送</w:t>
            </w:r>
            <w:r w:rsidR="00EC3D20"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1B094A" w:rsidP="00302FBA">
            <w:pPr>
              <w:jc w:val="left"/>
            </w:pPr>
            <w:r>
              <w:rPr>
                <w:rFonts w:hint="eastAsia"/>
              </w:rPr>
              <w:t>令和</w:t>
            </w:r>
            <w:r w:rsidR="00C42DED">
              <w:rPr>
                <w:rFonts w:hint="eastAsia"/>
              </w:rPr>
              <w:t>７</w:t>
            </w:r>
            <w:r w:rsidR="00EC3D20" w:rsidRPr="00EC3D20">
              <w:rPr>
                <w:rFonts w:hint="eastAsia"/>
              </w:rPr>
              <w:t>年</w:t>
            </w:r>
            <w:r w:rsidR="00302FBA">
              <w:rPr>
                <w:rFonts w:hint="eastAsia"/>
              </w:rPr>
              <w:t>２月中旬</w:t>
            </w:r>
            <w:r w:rsidR="00EC3D20" w:rsidRPr="00EC3D20">
              <w:rPr>
                <w:rFonts w:hint="eastAsia"/>
              </w:rPr>
              <w:t>を予定</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EC3D20" w:rsidP="00302FBA">
            <w:pPr>
              <w:jc w:val="left"/>
            </w:pPr>
            <w:r w:rsidRPr="00EC3D20">
              <w:rPr>
                <w:rFonts w:hint="eastAsia"/>
              </w:rPr>
              <w:t>契約事務手続</w:t>
            </w:r>
            <w:r w:rsidR="00302FBA">
              <w:rPr>
                <w:rFonts w:hint="eastAsia"/>
              </w:rPr>
              <w:t>準備</w:t>
            </w:r>
          </w:p>
        </w:tc>
        <w:tc>
          <w:tcPr>
            <w:tcW w:w="5245" w:type="dxa"/>
            <w:tcBorders>
              <w:top w:val="single" w:sz="8" w:space="0" w:color="000000"/>
              <w:left w:val="single" w:sz="8" w:space="0" w:color="000000"/>
              <w:bottom w:val="single" w:sz="8" w:space="0" w:color="000000"/>
            </w:tcBorders>
          </w:tcPr>
          <w:p w:rsidR="00EC3D20" w:rsidRPr="00EC3D20" w:rsidRDefault="001B094A" w:rsidP="00C42DED">
            <w:pPr>
              <w:jc w:val="left"/>
            </w:pPr>
            <w:r>
              <w:rPr>
                <w:rFonts w:hint="eastAsia"/>
              </w:rPr>
              <w:t>令和</w:t>
            </w:r>
            <w:r w:rsidR="00C42DED">
              <w:rPr>
                <w:rFonts w:hint="eastAsia"/>
              </w:rPr>
              <w:t>７</w:t>
            </w:r>
            <w:r w:rsidR="00EC3D20" w:rsidRPr="00EC3D20">
              <w:rPr>
                <w:rFonts w:hint="eastAsia"/>
              </w:rPr>
              <w:t>年</w:t>
            </w:r>
            <w:r w:rsidR="00C42DED">
              <w:rPr>
                <w:rFonts w:hint="eastAsia"/>
              </w:rPr>
              <w:t>２</w:t>
            </w:r>
            <w:r w:rsidR="0028358B">
              <w:rPr>
                <w:rFonts w:hint="eastAsia"/>
              </w:rPr>
              <w:t>月中旬</w:t>
            </w:r>
            <w:r w:rsidR="00302FBA">
              <w:rPr>
                <w:rFonts w:hint="eastAsia"/>
              </w:rPr>
              <w:t>以降</w:t>
            </w:r>
            <w:r w:rsidR="00C42DED">
              <w:rPr>
                <w:rFonts w:hint="eastAsia"/>
              </w:rPr>
              <w:t>予定</w:t>
            </w:r>
          </w:p>
        </w:tc>
      </w:tr>
      <w:tr w:rsidR="00AC2C71" w:rsidRPr="00EC3D20" w:rsidTr="00055265">
        <w:trPr>
          <w:trHeight w:val="109"/>
        </w:trPr>
        <w:tc>
          <w:tcPr>
            <w:tcW w:w="3685" w:type="dxa"/>
            <w:tcBorders>
              <w:top w:val="single" w:sz="8" w:space="0" w:color="000000"/>
              <w:bottom w:val="single" w:sz="8" w:space="0" w:color="000000"/>
              <w:right w:val="single" w:sz="8" w:space="0" w:color="000000"/>
            </w:tcBorders>
          </w:tcPr>
          <w:p w:rsidR="00AC2C71" w:rsidRPr="00EC3D20" w:rsidRDefault="00C42DED" w:rsidP="00EC3D20">
            <w:pPr>
              <w:jc w:val="left"/>
            </w:pPr>
            <w:r>
              <w:rPr>
                <w:rFonts w:hint="eastAsia"/>
              </w:rPr>
              <w:t>事務</w:t>
            </w:r>
            <w:r w:rsidR="00AC2C71">
              <w:rPr>
                <w:rFonts w:hint="eastAsia"/>
              </w:rPr>
              <w:t>開始</w:t>
            </w:r>
          </w:p>
        </w:tc>
        <w:tc>
          <w:tcPr>
            <w:tcW w:w="5245" w:type="dxa"/>
            <w:tcBorders>
              <w:top w:val="single" w:sz="8" w:space="0" w:color="000000"/>
              <w:left w:val="single" w:sz="8" w:space="0" w:color="000000"/>
              <w:bottom w:val="single" w:sz="8" w:space="0" w:color="000000"/>
            </w:tcBorders>
          </w:tcPr>
          <w:p w:rsidR="00AC2C71" w:rsidRDefault="00C42DED" w:rsidP="00C42DED">
            <w:pPr>
              <w:jc w:val="left"/>
            </w:pPr>
            <w:r>
              <w:rPr>
                <w:rFonts w:hint="eastAsia"/>
              </w:rPr>
              <w:t>令和７</w:t>
            </w:r>
            <w:r w:rsidR="00AC2C71">
              <w:rPr>
                <w:rFonts w:hint="eastAsia"/>
              </w:rPr>
              <w:t>年</w:t>
            </w:r>
            <w:r>
              <w:rPr>
                <w:rFonts w:hint="eastAsia"/>
              </w:rPr>
              <w:t>４</w:t>
            </w:r>
            <w:r w:rsidR="00AC2C71">
              <w:rPr>
                <w:rFonts w:hint="eastAsia"/>
              </w:rPr>
              <w:t>月１日</w:t>
            </w:r>
          </w:p>
        </w:tc>
      </w:tr>
    </w:tbl>
    <w:p w:rsidR="0057503E" w:rsidRPr="001B094A" w:rsidRDefault="0057503E" w:rsidP="0057503E">
      <w:pPr>
        <w:jc w:val="left"/>
      </w:pPr>
    </w:p>
    <w:p w:rsidR="00C42890" w:rsidRDefault="006B5377" w:rsidP="0057503E">
      <w:pPr>
        <w:jc w:val="left"/>
      </w:pPr>
      <w:r>
        <w:rPr>
          <w:rFonts w:hint="eastAsia"/>
        </w:rPr>
        <w:t>１４</w:t>
      </w:r>
      <w:r w:rsidR="00C42890">
        <w:rPr>
          <w:rFonts w:hint="eastAsia"/>
        </w:rPr>
        <w:t xml:space="preserve">　問合せ先</w:t>
      </w:r>
    </w:p>
    <w:p w:rsidR="00C42890" w:rsidRDefault="00C42890" w:rsidP="0057503E">
      <w:pPr>
        <w:jc w:val="left"/>
      </w:pPr>
      <w:r>
        <w:rPr>
          <w:rFonts w:hint="eastAsia"/>
        </w:rPr>
        <w:t xml:space="preserve">　座間市</w:t>
      </w:r>
      <w:r w:rsidR="005F4B68">
        <w:rPr>
          <w:rFonts w:hint="eastAsia"/>
        </w:rPr>
        <w:t>地域づくり部地域プロモーション課</w:t>
      </w:r>
    </w:p>
    <w:p w:rsidR="00C42890" w:rsidRDefault="00C42890" w:rsidP="0057503E">
      <w:pPr>
        <w:jc w:val="left"/>
      </w:pPr>
      <w:r>
        <w:rPr>
          <w:rFonts w:hint="eastAsia"/>
        </w:rPr>
        <w:t xml:space="preserve">　電　話　</w:t>
      </w:r>
      <w:r w:rsidR="00B162AD">
        <w:rPr>
          <w:rFonts w:hint="eastAsia"/>
        </w:rPr>
        <w:t>０４６－２５２－</w:t>
      </w:r>
      <w:r w:rsidR="00BB17A7">
        <w:rPr>
          <w:rFonts w:hint="eastAsia"/>
        </w:rPr>
        <w:t>７９６１</w:t>
      </w:r>
      <w:r w:rsidR="00B162AD">
        <w:rPr>
          <w:rFonts w:hint="eastAsia"/>
        </w:rPr>
        <w:t>（直通）</w:t>
      </w:r>
    </w:p>
    <w:p w:rsidR="00F31D29" w:rsidRDefault="00C42890" w:rsidP="0057503E">
      <w:pPr>
        <w:jc w:val="left"/>
      </w:pPr>
      <w:r>
        <w:rPr>
          <w:rFonts w:hint="eastAsia"/>
        </w:rPr>
        <w:t xml:space="preserve">　メール　</w:t>
      </w:r>
      <w:r w:rsidR="00E749D8">
        <w:rPr>
          <w:rFonts w:hint="eastAsia"/>
        </w:rPr>
        <w:t>furusato</w:t>
      </w:r>
      <w:r w:rsidR="00212CED" w:rsidRPr="0093673F">
        <w:rPr>
          <w:rFonts w:hint="eastAsia"/>
        </w:rPr>
        <w:t>@city.zama.kanagawa.jp</w:t>
      </w:r>
    </w:p>
    <w:p w:rsidR="00212CED" w:rsidRDefault="00212CED" w:rsidP="0057503E">
      <w:pPr>
        <w:jc w:val="left"/>
      </w:pPr>
      <w:r>
        <w:rPr>
          <w:rFonts w:hint="eastAsia"/>
        </w:rPr>
        <w:t xml:space="preserve">　※審査結果に関する問い合わせは受け付けませんので、予め御了承ください。</w:t>
      </w:r>
    </w:p>
    <w:p w:rsidR="00F31D29" w:rsidRDefault="00F31D29" w:rsidP="00F31D29">
      <w:r>
        <w:br w:type="page"/>
      </w:r>
      <w:r>
        <w:rPr>
          <w:rFonts w:hint="eastAsia"/>
        </w:rPr>
        <w:lastRenderedPageBreak/>
        <w:t>（第１号様式）</w:t>
      </w:r>
    </w:p>
    <w:p w:rsidR="00F31D29" w:rsidRDefault="00F31D29" w:rsidP="00F31D29"/>
    <w:p w:rsidR="00F31D29" w:rsidRDefault="00F31D29" w:rsidP="00F31D29">
      <w:pPr>
        <w:jc w:val="right"/>
      </w:pPr>
      <w:r>
        <w:rPr>
          <w:rFonts w:hint="eastAsia"/>
        </w:rPr>
        <w:t xml:space="preserve">　年　　月　　日</w:t>
      </w:r>
    </w:p>
    <w:p w:rsidR="00F31D29" w:rsidRDefault="00F31D29" w:rsidP="00F31D29"/>
    <w:p w:rsidR="00F31D29" w:rsidRDefault="00F31D29" w:rsidP="00F31D29">
      <w:r>
        <w:rPr>
          <w:rFonts w:hint="eastAsia"/>
        </w:rPr>
        <w:t xml:space="preserve">　　（宛先）座間市長</w:t>
      </w:r>
    </w:p>
    <w:p w:rsidR="00F31D29" w:rsidRDefault="00F31D29" w:rsidP="00F31D29"/>
    <w:p w:rsidR="00F31D29" w:rsidRDefault="00F31D29" w:rsidP="00F31D29"/>
    <w:p w:rsidR="00F31D29" w:rsidRDefault="00F31D29" w:rsidP="00F31D29">
      <w:r>
        <w:rPr>
          <w:rFonts w:hint="eastAsia"/>
        </w:rPr>
        <w:t xml:space="preserve">　　　　　　　　　　　　　　　　　　　　　　所在地</w:t>
      </w:r>
    </w:p>
    <w:p w:rsidR="00F31D29" w:rsidRDefault="00F31D29" w:rsidP="00F31D29">
      <w:r>
        <w:rPr>
          <w:rFonts w:hint="eastAsia"/>
        </w:rPr>
        <w:t xml:space="preserve">　　　　　　　　　　　　　　　　　　　　　　商号又は名称</w:t>
      </w:r>
    </w:p>
    <w:p w:rsidR="00F31D29" w:rsidRDefault="00F31D29" w:rsidP="00F31D29">
      <w:r>
        <w:rPr>
          <w:rFonts w:hint="eastAsia"/>
        </w:rPr>
        <w:t xml:space="preserve">　　　　　　　　　　　　　　　　　　　　　　代表者職氏名</w:t>
      </w:r>
    </w:p>
    <w:p w:rsidR="00F31D29" w:rsidRDefault="00F31D29" w:rsidP="00F31D29"/>
    <w:p w:rsidR="00F31D29" w:rsidRDefault="00F31D29" w:rsidP="00F31D29"/>
    <w:p w:rsidR="00F31D29" w:rsidRDefault="00F31D29" w:rsidP="00F31D29"/>
    <w:p w:rsidR="00F31D29" w:rsidRDefault="00F31D29" w:rsidP="00F31D29">
      <w:pPr>
        <w:jc w:val="center"/>
      </w:pPr>
      <w:r>
        <w:rPr>
          <w:rFonts w:hint="eastAsia"/>
          <w:sz w:val="28"/>
        </w:rPr>
        <w:t>参加表明書</w:t>
      </w:r>
    </w:p>
    <w:p w:rsidR="00F31D29" w:rsidRDefault="00F31D29" w:rsidP="00F31D29"/>
    <w:p w:rsidR="00F31D29" w:rsidRDefault="00F31D29" w:rsidP="00F31D29"/>
    <w:p w:rsidR="00F31D29" w:rsidRDefault="00F31D29" w:rsidP="00F31D29">
      <w:r>
        <w:rPr>
          <w:rFonts w:hint="eastAsia"/>
        </w:rPr>
        <w:t xml:space="preserve">　　　次の案件のプロポーザルに参加したいので申出をします。</w:t>
      </w:r>
    </w:p>
    <w:p w:rsidR="00F31D29" w:rsidRDefault="00F31D29" w:rsidP="00F31D29"/>
    <w:p w:rsidR="00F31D29" w:rsidRDefault="00F31D29" w:rsidP="00F31D29"/>
    <w:p w:rsidR="00F31D29" w:rsidRDefault="00F31D29" w:rsidP="00F31D29">
      <w:r>
        <w:rPr>
          <w:rFonts w:hint="eastAsia"/>
        </w:rPr>
        <w:t xml:space="preserve">　　件名　</w:t>
      </w:r>
      <w:r w:rsidR="00F22A4D">
        <w:rPr>
          <w:rFonts w:hint="eastAsia"/>
        </w:rPr>
        <w:t>座間市ふるさと納税返礼品事業支援業務委託</w:t>
      </w:r>
    </w:p>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r>
        <w:rPr>
          <w:rFonts w:hint="eastAsia"/>
        </w:rPr>
        <w:t xml:space="preserve">　　　　　　　　　　　　　　連絡担当者　所属</w:t>
      </w:r>
    </w:p>
    <w:p w:rsidR="00F31D29" w:rsidRDefault="00F31D29" w:rsidP="00F31D29">
      <w:r>
        <w:rPr>
          <w:rFonts w:hint="eastAsia"/>
        </w:rPr>
        <w:t xml:space="preserve">　　　　　　　　　　　　　　　　　　　　氏名</w:t>
      </w:r>
    </w:p>
    <w:p w:rsidR="00F31D29" w:rsidRDefault="00F31D29" w:rsidP="00F31D29">
      <w:r>
        <w:rPr>
          <w:rFonts w:hint="eastAsia"/>
        </w:rPr>
        <w:t xml:space="preserve">　　　　　　　　　　　　　　　　　　　　電話</w:t>
      </w:r>
    </w:p>
    <w:p w:rsidR="00F31D29" w:rsidRDefault="00F31D29" w:rsidP="00F31D29">
      <w:r>
        <w:rPr>
          <w:rFonts w:hint="eastAsia"/>
        </w:rPr>
        <w:t xml:space="preserve">　　　　　　　　　　　　　　　　　　　　ＦＡＸ</w:t>
      </w:r>
    </w:p>
    <w:p w:rsidR="00F31D29" w:rsidRDefault="00F31D29" w:rsidP="00F31D29">
      <w:r>
        <w:rPr>
          <w:rFonts w:hint="eastAsia"/>
        </w:rPr>
        <w:t xml:space="preserve">　　　　　　　　　　　　　　　　　　　　E-mail</w:t>
      </w:r>
    </w:p>
    <w:p w:rsidR="00F31D29" w:rsidRDefault="00F31D29" w:rsidP="00F31D29">
      <w:r>
        <w:rPr>
          <w:rFonts w:hint="eastAsia"/>
        </w:rPr>
        <w:t xml:space="preserve">　　　　　　　　　　　　　　　　　　　　</w:t>
      </w:r>
    </w:p>
    <w:p w:rsidR="00F31D29" w:rsidRDefault="00F31D29" w:rsidP="00F31D29"/>
    <w:p w:rsidR="00F31D29" w:rsidRDefault="00F31D29" w:rsidP="00F31D29">
      <w:r>
        <w:rPr>
          <w:rFonts w:hint="eastAsia"/>
          <w:kern w:val="0"/>
        </w:rPr>
        <w:br w:type="page"/>
      </w:r>
      <w:r>
        <w:rPr>
          <w:rFonts w:hint="eastAsia"/>
        </w:rPr>
        <w:lastRenderedPageBreak/>
        <w:t>（第２号様式）</w:t>
      </w:r>
    </w:p>
    <w:p w:rsidR="00F31D29" w:rsidRDefault="00F31D29" w:rsidP="00F31D29"/>
    <w:p w:rsidR="00F31D29" w:rsidRDefault="00F31D29" w:rsidP="00F31D29">
      <w:pPr>
        <w:jc w:val="center"/>
        <w:rPr>
          <w:sz w:val="28"/>
        </w:rPr>
      </w:pPr>
      <w:r>
        <w:rPr>
          <w:rFonts w:hint="eastAsia"/>
          <w:sz w:val="28"/>
        </w:rPr>
        <w:t>誓約書</w:t>
      </w:r>
    </w:p>
    <w:p w:rsidR="00F31D29" w:rsidRDefault="00F31D29" w:rsidP="00F31D29"/>
    <w:p w:rsidR="00F31D29" w:rsidRDefault="00F31D29" w:rsidP="00F31D29">
      <w:pPr>
        <w:jc w:val="right"/>
      </w:pPr>
      <w:r>
        <w:rPr>
          <w:rFonts w:hint="eastAsia"/>
        </w:rPr>
        <w:t xml:space="preserve">　　年　　月　　日　</w:t>
      </w:r>
    </w:p>
    <w:p w:rsidR="00F31D29" w:rsidRDefault="00F31D29" w:rsidP="00F31D29"/>
    <w:p w:rsidR="00F31D29" w:rsidRDefault="00F31D29" w:rsidP="00F31D29">
      <w:r>
        <w:rPr>
          <w:rFonts w:hint="eastAsia"/>
        </w:rPr>
        <w:t>（宛先）座間市長</w:t>
      </w:r>
    </w:p>
    <w:p w:rsidR="00F31D29" w:rsidRDefault="00F31D29" w:rsidP="00F31D29"/>
    <w:p w:rsidR="00F31D29" w:rsidRDefault="00F31D29" w:rsidP="00F31D29">
      <w:r>
        <w:rPr>
          <w:rFonts w:hint="eastAsia"/>
        </w:rPr>
        <w:t xml:space="preserve">　　　　　　　　　　　　　　　　　　　所在地</w:t>
      </w:r>
    </w:p>
    <w:p w:rsidR="00F31D29" w:rsidRDefault="00F31D29" w:rsidP="00F31D29">
      <w:r>
        <w:rPr>
          <w:rFonts w:hint="eastAsia"/>
        </w:rPr>
        <w:t xml:space="preserve">　　　　　　　　　　　　　　　　　　　商号又は名称</w:t>
      </w:r>
    </w:p>
    <w:p w:rsidR="00F31D29" w:rsidRDefault="00F31D29" w:rsidP="00F31D29">
      <w:r>
        <w:rPr>
          <w:rFonts w:hint="eastAsia"/>
        </w:rPr>
        <w:t xml:space="preserve">　　　　　　　　　　　　　　　　　　　代表者職氏名</w:t>
      </w:r>
    </w:p>
    <w:p w:rsidR="00F31D29" w:rsidRDefault="00F31D29" w:rsidP="00F31D29"/>
    <w:p w:rsidR="00F31D29" w:rsidRDefault="00F31D29" w:rsidP="00F31D29"/>
    <w:p w:rsidR="00F31D29" w:rsidRDefault="001B094A" w:rsidP="00F31D29">
      <w:r>
        <w:rPr>
          <w:rFonts w:hint="eastAsia"/>
        </w:rPr>
        <w:t xml:space="preserve">　</w:t>
      </w:r>
      <w:r w:rsidR="00F22A4D">
        <w:rPr>
          <w:rFonts w:hint="eastAsia"/>
        </w:rPr>
        <w:t>座間市ふるさと納税返礼品事業支援業務委託</w:t>
      </w:r>
      <w:r w:rsidR="005D1AC5">
        <w:rPr>
          <w:rFonts w:hint="eastAsia"/>
        </w:rPr>
        <w:t>に係る</w:t>
      </w:r>
      <w:r w:rsidR="00F31D29">
        <w:rPr>
          <w:rFonts w:hint="eastAsia"/>
        </w:rPr>
        <w:t>プロポーザル参加に当たり、</w:t>
      </w:r>
      <w:r w:rsidR="00A878DA">
        <w:rPr>
          <w:rFonts w:hint="eastAsia"/>
        </w:rPr>
        <w:t>実施要領の「５　参加資格要件」に記載されている事項について、すべて満たしていることを</w:t>
      </w:r>
      <w:r w:rsidR="00F31D29">
        <w:rPr>
          <w:rFonts w:hint="eastAsia"/>
        </w:rPr>
        <w:t>誓約します。</w:t>
      </w:r>
    </w:p>
    <w:p w:rsidR="00F31D29" w:rsidRDefault="00F31D29" w:rsidP="00F31D29">
      <w:r>
        <w:rPr>
          <w:rFonts w:hint="eastAsia"/>
        </w:rPr>
        <w:t xml:space="preserve">　なお、誓約事項に違反した場合は速やかに書面により報告するとともに、提案書等の提出を辞退し、提案書等を提出している場合は、提案書等の無効又は受託候補者決定の取り消しとなることについて、一切の異議申立てを行いません。</w:t>
      </w:r>
    </w:p>
    <w:p w:rsidR="00F31D29" w:rsidRDefault="00F31D29" w:rsidP="00F31D29"/>
    <w:p w:rsidR="00F31D29" w:rsidRDefault="00F31D29" w:rsidP="00F31D29">
      <w:r>
        <w:rPr>
          <w:rFonts w:hint="eastAsia"/>
          <w:kern w:val="0"/>
        </w:rPr>
        <w:br w:type="page"/>
      </w:r>
    </w:p>
    <w:p w:rsidR="00F31D29" w:rsidRDefault="00F31D29" w:rsidP="00F31D29">
      <w:r>
        <w:rPr>
          <w:rFonts w:hint="eastAsia"/>
        </w:rPr>
        <w:lastRenderedPageBreak/>
        <w:t>（第３号様式）</w:t>
      </w:r>
    </w:p>
    <w:p w:rsidR="00F31D29" w:rsidRDefault="00F31D29" w:rsidP="00F31D29"/>
    <w:p w:rsidR="00F31D29" w:rsidRDefault="00F31D29" w:rsidP="00F31D29">
      <w:pPr>
        <w:jc w:val="center"/>
        <w:rPr>
          <w:sz w:val="28"/>
        </w:rPr>
      </w:pPr>
      <w:r>
        <w:rPr>
          <w:rFonts w:hint="eastAsia"/>
          <w:sz w:val="28"/>
        </w:rPr>
        <w:t>提　案　書</w:t>
      </w:r>
    </w:p>
    <w:p w:rsidR="00F31D29" w:rsidRDefault="00F31D29" w:rsidP="00F31D29"/>
    <w:p w:rsidR="00F31D29" w:rsidRDefault="00F31D29" w:rsidP="00F31D29">
      <w:pPr>
        <w:jc w:val="right"/>
      </w:pPr>
      <w:r>
        <w:rPr>
          <w:rFonts w:hint="eastAsia"/>
        </w:rPr>
        <w:t xml:space="preserve">年　　月　　日　</w:t>
      </w:r>
    </w:p>
    <w:p w:rsidR="00F31D29" w:rsidRDefault="00F31D29" w:rsidP="00F31D29"/>
    <w:p w:rsidR="00F31D29" w:rsidRDefault="00F31D29" w:rsidP="00F31D29">
      <w:r>
        <w:rPr>
          <w:rFonts w:hint="eastAsia"/>
        </w:rPr>
        <w:t>（宛先）座間市長</w:t>
      </w:r>
    </w:p>
    <w:p w:rsidR="00F31D29" w:rsidRDefault="00F31D29" w:rsidP="00F31D29"/>
    <w:p w:rsidR="00F31D29" w:rsidRDefault="00F31D29" w:rsidP="00F31D29">
      <w:r>
        <w:rPr>
          <w:rFonts w:hint="eastAsia"/>
        </w:rPr>
        <w:t xml:space="preserve">　</w:t>
      </w:r>
    </w:p>
    <w:p w:rsidR="00F31D29" w:rsidRDefault="00F31D29" w:rsidP="00F31D29">
      <w:r>
        <w:rPr>
          <w:rFonts w:hint="eastAsia"/>
        </w:rPr>
        <w:t xml:space="preserve">件名　</w:t>
      </w:r>
      <w:r w:rsidR="00F22A4D">
        <w:rPr>
          <w:rFonts w:hint="eastAsia"/>
        </w:rPr>
        <w:t>座間市ふるさと納税返礼品事業支援業務委託</w:t>
      </w:r>
    </w:p>
    <w:p w:rsidR="00F31D29" w:rsidRDefault="00F31D29" w:rsidP="00F31D29"/>
    <w:p w:rsidR="00F31D29" w:rsidRDefault="00F31D29" w:rsidP="00F31D29"/>
    <w:p w:rsidR="00F31D29" w:rsidRDefault="00F31D29" w:rsidP="00F31D29">
      <w:r>
        <w:rPr>
          <w:rFonts w:hint="eastAsia"/>
        </w:rPr>
        <w:t xml:space="preserve">　このことについて、提案書を提出します。</w:t>
      </w:r>
    </w:p>
    <w:p w:rsidR="00F31D29" w:rsidRDefault="00F31D29" w:rsidP="00F31D29"/>
    <w:tbl>
      <w:tblPr>
        <w:tblStyle w:val="a9"/>
        <w:tblW w:w="0" w:type="auto"/>
        <w:tblLook w:val="04A0" w:firstRow="1" w:lastRow="0" w:firstColumn="1" w:lastColumn="0" w:noHBand="0" w:noVBand="1"/>
      </w:tblPr>
      <w:tblGrid>
        <w:gridCol w:w="1915"/>
        <w:gridCol w:w="7373"/>
      </w:tblGrid>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所在地</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商号又は名称</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代表者職氏名</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担当者氏名</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メールアドレス</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電話番号</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ＦＡＸ</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bl>
    <w:p w:rsidR="00F31D29" w:rsidRDefault="00F31D29" w:rsidP="00F31D29"/>
    <w:p w:rsidR="00C42890" w:rsidRPr="00F31D29" w:rsidRDefault="00C42890" w:rsidP="0057503E">
      <w:pPr>
        <w:jc w:val="left"/>
      </w:pPr>
    </w:p>
    <w:sectPr w:rsidR="00C42890" w:rsidRPr="00F31D29" w:rsidSect="00037ACC">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A4" w:rsidRDefault="006A43A4" w:rsidP="00037ACC">
      <w:r>
        <w:separator/>
      </w:r>
    </w:p>
  </w:endnote>
  <w:endnote w:type="continuationSeparator" w:id="0">
    <w:p w:rsidR="006A43A4" w:rsidRDefault="006A43A4"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A4" w:rsidRDefault="006A43A4" w:rsidP="00037ACC">
      <w:r>
        <w:separator/>
      </w:r>
    </w:p>
  </w:footnote>
  <w:footnote w:type="continuationSeparator" w:id="0">
    <w:p w:rsidR="006A43A4" w:rsidRDefault="006A43A4" w:rsidP="0003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1C"/>
    <w:rsid w:val="00000759"/>
    <w:rsid w:val="00001133"/>
    <w:rsid w:val="00002351"/>
    <w:rsid w:val="000107F0"/>
    <w:rsid w:val="00014308"/>
    <w:rsid w:val="000161AF"/>
    <w:rsid w:val="00017D68"/>
    <w:rsid w:val="00025AE6"/>
    <w:rsid w:val="00033655"/>
    <w:rsid w:val="00034DFB"/>
    <w:rsid w:val="00037264"/>
    <w:rsid w:val="000378DD"/>
    <w:rsid w:val="00037ACC"/>
    <w:rsid w:val="000406E5"/>
    <w:rsid w:val="00042152"/>
    <w:rsid w:val="000443FD"/>
    <w:rsid w:val="00044576"/>
    <w:rsid w:val="000502E8"/>
    <w:rsid w:val="0005251D"/>
    <w:rsid w:val="000538CC"/>
    <w:rsid w:val="00053ECD"/>
    <w:rsid w:val="000544D3"/>
    <w:rsid w:val="0005504C"/>
    <w:rsid w:val="00055265"/>
    <w:rsid w:val="00057B2F"/>
    <w:rsid w:val="0007448A"/>
    <w:rsid w:val="00077321"/>
    <w:rsid w:val="00090BA7"/>
    <w:rsid w:val="00091F31"/>
    <w:rsid w:val="0009222B"/>
    <w:rsid w:val="000A5B7C"/>
    <w:rsid w:val="000A6280"/>
    <w:rsid w:val="000A6A9C"/>
    <w:rsid w:val="000B18DF"/>
    <w:rsid w:val="000B192B"/>
    <w:rsid w:val="000B41E7"/>
    <w:rsid w:val="000C1F4F"/>
    <w:rsid w:val="000C3907"/>
    <w:rsid w:val="000E0399"/>
    <w:rsid w:val="000E1E3D"/>
    <w:rsid w:val="000E4B9C"/>
    <w:rsid w:val="000E4BBF"/>
    <w:rsid w:val="000E4CB5"/>
    <w:rsid w:val="000E4DE1"/>
    <w:rsid w:val="000E7590"/>
    <w:rsid w:val="000F19C5"/>
    <w:rsid w:val="000F1DB1"/>
    <w:rsid w:val="000F4359"/>
    <w:rsid w:val="000F496B"/>
    <w:rsid w:val="000F5F05"/>
    <w:rsid w:val="00103987"/>
    <w:rsid w:val="001040EA"/>
    <w:rsid w:val="00105094"/>
    <w:rsid w:val="00105309"/>
    <w:rsid w:val="001053A9"/>
    <w:rsid w:val="00105DB1"/>
    <w:rsid w:val="00112C49"/>
    <w:rsid w:val="00113964"/>
    <w:rsid w:val="00114D37"/>
    <w:rsid w:val="001153E1"/>
    <w:rsid w:val="00120553"/>
    <w:rsid w:val="00121FBB"/>
    <w:rsid w:val="00125FAA"/>
    <w:rsid w:val="001261DF"/>
    <w:rsid w:val="00126E26"/>
    <w:rsid w:val="001341F2"/>
    <w:rsid w:val="0014650D"/>
    <w:rsid w:val="00151780"/>
    <w:rsid w:val="00160AE4"/>
    <w:rsid w:val="00160AE5"/>
    <w:rsid w:val="0016417A"/>
    <w:rsid w:val="001645F0"/>
    <w:rsid w:val="001646C8"/>
    <w:rsid w:val="001678F4"/>
    <w:rsid w:val="00167EE7"/>
    <w:rsid w:val="00170EE3"/>
    <w:rsid w:val="00171159"/>
    <w:rsid w:val="001727B1"/>
    <w:rsid w:val="00172E29"/>
    <w:rsid w:val="00176A2A"/>
    <w:rsid w:val="00177C1A"/>
    <w:rsid w:val="00180B37"/>
    <w:rsid w:val="00191A7F"/>
    <w:rsid w:val="00191F07"/>
    <w:rsid w:val="00196149"/>
    <w:rsid w:val="001A1BE4"/>
    <w:rsid w:val="001B094A"/>
    <w:rsid w:val="001B0E4B"/>
    <w:rsid w:val="001B1ECC"/>
    <w:rsid w:val="001B5B1D"/>
    <w:rsid w:val="001C111B"/>
    <w:rsid w:val="001C5946"/>
    <w:rsid w:val="001E0FF5"/>
    <w:rsid w:val="001E1F04"/>
    <w:rsid w:val="001E72ED"/>
    <w:rsid w:val="001F008C"/>
    <w:rsid w:val="001F23C8"/>
    <w:rsid w:val="001F4A27"/>
    <w:rsid w:val="001F56C2"/>
    <w:rsid w:val="001F7669"/>
    <w:rsid w:val="001F7CE5"/>
    <w:rsid w:val="00200E7D"/>
    <w:rsid w:val="0020705C"/>
    <w:rsid w:val="00212CED"/>
    <w:rsid w:val="00214B07"/>
    <w:rsid w:val="00215BFF"/>
    <w:rsid w:val="00215D00"/>
    <w:rsid w:val="00216D96"/>
    <w:rsid w:val="00221076"/>
    <w:rsid w:val="0022298F"/>
    <w:rsid w:val="00227A6E"/>
    <w:rsid w:val="00230E52"/>
    <w:rsid w:val="00231657"/>
    <w:rsid w:val="00233904"/>
    <w:rsid w:val="00241BA4"/>
    <w:rsid w:val="00242F4C"/>
    <w:rsid w:val="00247D97"/>
    <w:rsid w:val="00253DB9"/>
    <w:rsid w:val="002548B5"/>
    <w:rsid w:val="002549CF"/>
    <w:rsid w:val="00256547"/>
    <w:rsid w:val="00264FFF"/>
    <w:rsid w:val="00265A17"/>
    <w:rsid w:val="00272A95"/>
    <w:rsid w:val="002742A1"/>
    <w:rsid w:val="002763F7"/>
    <w:rsid w:val="00281075"/>
    <w:rsid w:val="002832D4"/>
    <w:rsid w:val="0028358B"/>
    <w:rsid w:val="00290CA6"/>
    <w:rsid w:val="00293049"/>
    <w:rsid w:val="002A0CDE"/>
    <w:rsid w:val="002A17EA"/>
    <w:rsid w:val="002A184A"/>
    <w:rsid w:val="002A30A7"/>
    <w:rsid w:val="002A5240"/>
    <w:rsid w:val="002A56F9"/>
    <w:rsid w:val="002B0371"/>
    <w:rsid w:val="002B2BBE"/>
    <w:rsid w:val="002B5F28"/>
    <w:rsid w:val="002C0458"/>
    <w:rsid w:val="002C3491"/>
    <w:rsid w:val="002C4661"/>
    <w:rsid w:val="002C4A42"/>
    <w:rsid w:val="002C62ED"/>
    <w:rsid w:val="002C6BEE"/>
    <w:rsid w:val="002D36BF"/>
    <w:rsid w:val="002D5FFA"/>
    <w:rsid w:val="002E0045"/>
    <w:rsid w:val="002E15BB"/>
    <w:rsid w:val="002E3076"/>
    <w:rsid w:val="002F14FF"/>
    <w:rsid w:val="002F5069"/>
    <w:rsid w:val="00300A01"/>
    <w:rsid w:val="00300EB1"/>
    <w:rsid w:val="00302FBA"/>
    <w:rsid w:val="00303303"/>
    <w:rsid w:val="0032045F"/>
    <w:rsid w:val="00320FAB"/>
    <w:rsid w:val="00322C8D"/>
    <w:rsid w:val="0032784C"/>
    <w:rsid w:val="00333EA8"/>
    <w:rsid w:val="003356B4"/>
    <w:rsid w:val="00340C5A"/>
    <w:rsid w:val="00345FC3"/>
    <w:rsid w:val="0035412A"/>
    <w:rsid w:val="0035453E"/>
    <w:rsid w:val="00360F54"/>
    <w:rsid w:val="00363DF9"/>
    <w:rsid w:val="00365ABF"/>
    <w:rsid w:val="00367D6F"/>
    <w:rsid w:val="0037260A"/>
    <w:rsid w:val="00372C04"/>
    <w:rsid w:val="00373805"/>
    <w:rsid w:val="0037662D"/>
    <w:rsid w:val="00380547"/>
    <w:rsid w:val="00385481"/>
    <w:rsid w:val="0039084F"/>
    <w:rsid w:val="003916EF"/>
    <w:rsid w:val="00392291"/>
    <w:rsid w:val="00395237"/>
    <w:rsid w:val="003A2EF7"/>
    <w:rsid w:val="003A5A23"/>
    <w:rsid w:val="003B0043"/>
    <w:rsid w:val="003B0440"/>
    <w:rsid w:val="003B0D3C"/>
    <w:rsid w:val="003B4427"/>
    <w:rsid w:val="003B69C6"/>
    <w:rsid w:val="003B6A66"/>
    <w:rsid w:val="003B7CFE"/>
    <w:rsid w:val="003C0C9F"/>
    <w:rsid w:val="003C0DE5"/>
    <w:rsid w:val="003C317C"/>
    <w:rsid w:val="003C6448"/>
    <w:rsid w:val="003D04B3"/>
    <w:rsid w:val="003D3611"/>
    <w:rsid w:val="003D55BE"/>
    <w:rsid w:val="003E763D"/>
    <w:rsid w:val="003E77B1"/>
    <w:rsid w:val="003F03F0"/>
    <w:rsid w:val="003F0757"/>
    <w:rsid w:val="003F22F6"/>
    <w:rsid w:val="003F7EB0"/>
    <w:rsid w:val="004015B7"/>
    <w:rsid w:val="00404378"/>
    <w:rsid w:val="004116F5"/>
    <w:rsid w:val="004140E3"/>
    <w:rsid w:val="0042313A"/>
    <w:rsid w:val="00431FE7"/>
    <w:rsid w:val="00434247"/>
    <w:rsid w:val="00440EB7"/>
    <w:rsid w:val="00443894"/>
    <w:rsid w:val="00443BF7"/>
    <w:rsid w:val="004451CA"/>
    <w:rsid w:val="00445FEE"/>
    <w:rsid w:val="004518F6"/>
    <w:rsid w:val="00456AD0"/>
    <w:rsid w:val="00460CE5"/>
    <w:rsid w:val="004618A9"/>
    <w:rsid w:val="00464B98"/>
    <w:rsid w:val="004657AE"/>
    <w:rsid w:val="00465E3E"/>
    <w:rsid w:val="0046711B"/>
    <w:rsid w:val="00471EDA"/>
    <w:rsid w:val="00474C38"/>
    <w:rsid w:val="004849E3"/>
    <w:rsid w:val="00486F9E"/>
    <w:rsid w:val="00490A9A"/>
    <w:rsid w:val="004914C6"/>
    <w:rsid w:val="00494640"/>
    <w:rsid w:val="00494B11"/>
    <w:rsid w:val="004966B1"/>
    <w:rsid w:val="004A0431"/>
    <w:rsid w:val="004A1A78"/>
    <w:rsid w:val="004A2A48"/>
    <w:rsid w:val="004A3989"/>
    <w:rsid w:val="004B0427"/>
    <w:rsid w:val="004B1D36"/>
    <w:rsid w:val="004B68B7"/>
    <w:rsid w:val="004B7EA3"/>
    <w:rsid w:val="004C0FC4"/>
    <w:rsid w:val="004C2D56"/>
    <w:rsid w:val="004C393A"/>
    <w:rsid w:val="004C586D"/>
    <w:rsid w:val="004D2D99"/>
    <w:rsid w:val="004E16A4"/>
    <w:rsid w:val="004E338F"/>
    <w:rsid w:val="004E5FF4"/>
    <w:rsid w:val="004F496C"/>
    <w:rsid w:val="004F5BA1"/>
    <w:rsid w:val="004F6438"/>
    <w:rsid w:val="00502288"/>
    <w:rsid w:val="0050578C"/>
    <w:rsid w:val="00512D97"/>
    <w:rsid w:val="00513F81"/>
    <w:rsid w:val="005157BC"/>
    <w:rsid w:val="00516700"/>
    <w:rsid w:val="00517C89"/>
    <w:rsid w:val="00521DAF"/>
    <w:rsid w:val="00526CF6"/>
    <w:rsid w:val="00532C01"/>
    <w:rsid w:val="0053702C"/>
    <w:rsid w:val="0054349F"/>
    <w:rsid w:val="0054767D"/>
    <w:rsid w:val="00550CF1"/>
    <w:rsid w:val="005548A1"/>
    <w:rsid w:val="00556C49"/>
    <w:rsid w:val="0056125E"/>
    <w:rsid w:val="005619BC"/>
    <w:rsid w:val="00565601"/>
    <w:rsid w:val="00566972"/>
    <w:rsid w:val="00571821"/>
    <w:rsid w:val="005749C6"/>
    <w:rsid w:val="0057503E"/>
    <w:rsid w:val="00575328"/>
    <w:rsid w:val="005771AA"/>
    <w:rsid w:val="005838CA"/>
    <w:rsid w:val="00593865"/>
    <w:rsid w:val="00595602"/>
    <w:rsid w:val="00595F23"/>
    <w:rsid w:val="0059631B"/>
    <w:rsid w:val="005A754A"/>
    <w:rsid w:val="005B1B99"/>
    <w:rsid w:val="005B40C7"/>
    <w:rsid w:val="005B6197"/>
    <w:rsid w:val="005B7FA3"/>
    <w:rsid w:val="005C1B16"/>
    <w:rsid w:val="005C2B7D"/>
    <w:rsid w:val="005C5553"/>
    <w:rsid w:val="005C62C7"/>
    <w:rsid w:val="005D1AC5"/>
    <w:rsid w:val="005D1D59"/>
    <w:rsid w:val="005D2C9A"/>
    <w:rsid w:val="005E649D"/>
    <w:rsid w:val="005E6EBB"/>
    <w:rsid w:val="005F4A1D"/>
    <w:rsid w:val="005F4B68"/>
    <w:rsid w:val="005F6A4F"/>
    <w:rsid w:val="00600F38"/>
    <w:rsid w:val="006036AB"/>
    <w:rsid w:val="006055C6"/>
    <w:rsid w:val="00613466"/>
    <w:rsid w:val="00623D98"/>
    <w:rsid w:val="00624D1F"/>
    <w:rsid w:val="00626829"/>
    <w:rsid w:val="006274D1"/>
    <w:rsid w:val="00630DC4"/>
    <w:rsid w:val="00632018"/>
    <w:rsid w:val="00632A0E"/>
    <w:rsid w:val="00635ED1"/>
    <w:rsid w:val="00640112"/>
    <w:rsid w:val="00640FCE"/>
    <w:rsid w:val="00643CF2"/>
    <w:rsid w:val="00643E11"/>
    <w:rsid w:val="0065292F"/>
    <w:rsid w:val="00654B66"/>
    <w:rsid w:val="00654BA4"/>
    <w:rsid w:val="00654ED1"/>
    <w:rsid w:val="006610F9"/>
    <w:rsid w:val="00662B36"/>
    <w:rsid w:val="00664BD8"/>
    <w:rsid w:val="006652D9"/>
    <w:rsid w:val="006672E1"/>
    <w:rsid w:val="00667DF2"/>
    <w:rsid w:val="00670DDF"/>
    <w:rsid w:val="00671450"/>
    <w:rsid w:val="00671B35"/>
    <w:rsid w:val="00672A13"/>
    <w:rsid w:val="00673AFF"/>
    <w:rsid w:val="006745ED"/>
    <w:rsid w:val="00675A6A"/>
    <w:rsid w:val="00675C4B"/>
    <w:rsid w:val="0067619B"/>
    <w:rsid w:val="00682CFF"/>
    <w:rsid w:val="00685951"/>
    <w:rsid w:val="00690199"/>
    <w:rsid w:val="0069128C"/>
    <w:rsid w:val="00692F44"/>
    <w:rsid w:val="00693CAD"/>
    <w:rsid w:val="00696ECD"/>
    <w:rsid w:val="006A0CBD"/>
    <w:rsid w:val="006A0D85"/>
    <w:rsid w:val="006A43A4"/>
    <w:rsid w:val="006B2579"/>
    <w:rsid w:val="006B25FB"/>
    <w:rsid w:val="006B31E2"/>
    <w:rsid w:val="006B5377"/>
    <w:rsid w:val="006B62BE"/>
    <w:rsid w:val="006C45C9"/>
    <w:rsid w:val="006C63ED"/>
    <w:rsid w:val="006D11F0"/>
    <w:rsid w:val="006D1530"/>
    <w:rsid w:val="006D1B59"/>
    <w:rsid w:val="006D5B03"/>
    <w:rsid w:val="006D5CA5"/>
    <w:rsid w:val="006D77C7"/>
    <w:rsid w:val="006D788A"/>
    <w:rsid w:val="006E00B4"/>
    <w:rsid w:val="006E583D"/>
    <w:rsid w:val="006F0FBB"/>
    <w:rsid w:val="006F2978"/>
    <w:rsid w:val="006F2A00"/>
    <w:rsid w:val="006F79C8"/>
    <w:rsid w:val="00705CB2"/>
    <w:rsid w:val="007070DF"/>
    <w:rsid w:val="00720986"/>
    <w:rsid w:val="00721BF7"/>
    <w:rsid w:val="00721C59"/>
    <w:rsid w:val="00721D6E"/>
    <w:rsid w:val="00725430"/>
    <w:rsid w:val="00726FDB"/>
    <w:rsid w:val="00734018"/>
    <w:rsid w:val="00734296"/>
    <w:rsid w:val="007407D2"/>
    <w:rsid w:val="00742511"/>
    <w:rsid w:val="0074549C"/>
    <w:rsid w:val="00747201"/>
    <w:rsid w:val="00747D87"/>
    <w:rsid w:val="00753F26"/>
    <w:rsid w:val="0076081C"/>
    <w:rsid w:val="00760F04"/>
    <w:rsid w:val="00761DB6"/>
    <w:rsid w:val="00765E0C"/>
    <w:rsid w:val="007672B6"/>
    <w:rsid w:val="00771078"/>
    <w:rsid w:val="00771F5D"/>
    <w:rsid w:val="007735E7"/>
    <w:rsid w:val="00773AE1"/>
    <w:rsid w:val="00773B73"/>
    <w:rsid w:val="00777F30"/>
    <w:rsid w:val="00780020"/>
    <w:rsid w:val="00784594"/>
    <w:rsid w:val="00785095"/>
    <w:rsid w:val="00786425"/>
    <w:rsid w:val="00791199"/>
    <w:rsid w:val="0079675D"/>
    <w:rsid w:val="007973C3"/>
    <w:rsid w:val="007A0504"/>
    <w:rsid w:val="007A0F3D"/>
    <w:rsid w:val="007A1A5E"/>
    <w:rsid w:val="007B412E"/>
    <w:rsid w:val="007C0887"/>
    <w:rsid w:val="007C4235"/>
    <w:rsid w:val="007D0DCB"/>
    <w:rsid w:val="007D17C7"/>
    <w:rsid w:val="007E44E8"/>
    <w:rsid w:val="007E6A91"/>
    <w:rsid w:val="007F07D6"/>
    <w:rsid w:val="007F35F0"/>
    <w:rsid w:val="007F3BF4"/>
    <w:rsid w:val="007F5F8B"/>
    <w:rsid w:val="007F6DB6"/>
    <w:rsid w:val="00801582"/>
    <w:rsid w:val="008029F7"/>
    <w:rsid w:val="008071F9"/>
    <w:rsid w:val="00810593"/>
    <w:rsid w:val="00810EDE"/>
    <w:rsid w:val="0081286A"/>
    <w:rsid w:val="00812E95"/>
    <w:rsid w:val="008138FF"/>
    <w:rsid w:val="008141D0"/>
    <w:rsid w:val="00814CA2"/>
    <w:rsid w:val="008211D8"/>
    <w:rsid w:val="0082283A"/>
    <w:rsid w:val="00824397"/>
    <w:rsid w:val="008327DB"/>
    <w:rsid w:val="00832E9F"/>
    <w:rsid w:val="00833243"/>
    <w:rsid w:val="00836B55"/>
    <w:rsid w:val="00840A20"/>
    <w:rsid w:val="008446BF"/>
    <w:rsid w:val="0084624F"/>
    <w:rsid w:val="00850AED"/>
    <w:rsid w:val="008546BA"/>
    <w:rsid w:val="008571C9"/>
    <w:rsid w:val="008629DC"/>
    <w:rsid w:val="008632D3"/>
    <w:rsid w:val="00864F40"/>
    <w:rsid w:val="008753F5"/>
    <w:rsid w:val="0088175A"/>
    <w:rsid w:val="008879CB"/>
    <w:rsid w:val="00894255"/>
    <w:rsid w:val="00895C73"/>
    <w:rsid w:val="00896CC3"/>
    <w:rsid w:val="00896E7D"/>
    <w:rsid w:val="0089787E"/>
    <w:rsid w:val="008A5135"/>
    <w:rsid w:val="008A72C7"/>
    <w:rsid w:val="008A73DA"/>
    <w:rsid w:val="008B13B4"/>
    <w:rsid w:val="008B62A9"/>
    <w:rsid w:val="008C1BC5"/>
    <w:rsid w:val="008C40F9"/>
    <w:rsid w:val="008C538D"/>
    <w:rsid w:val="008D14C1"/>
    <w:rsid w:val="008D2D6D"/>
    <w:rsid w:val="008E63D4"/>
    <w:rsid w:val="0090568A"/>
    <w:rsid w:val="00907AE7"/>
    <w:rsid w:val="009109A2"/>
    <w:rsid w:val="0091246F"/>
    <w:rsid w:val="0091580D"/>
    <w:rsid w:val="0091618E"/>
    <w:rsid w:val="0092156D"/>
    <w:rsid w:val="009253A8"/>
    <w:rsid w:val="00925790"/>
    <w:rsid w:val="009340C2"/>
    <w:rsid w:val="00934C97"/>
    <w:rsid w:val="0093673F"/>
    <w:rsid w:val="00937048"/>
    <w:rsid w:val="00940750"/>
    <w:rsid w:val="00944D8E"/>
    <w:rsid w:val="009464EE"/>
    <w:rsid w:val="00946A5A"/>
    <w:rsid w:val="00964227"/>
    <w:rsid w:val="009714D4"/>
    <w:rsid w:val="00972511"/>
    <w:rsid w:val="0097574D"/>
    <w:rsid w:val="00977660"/>
    <w:rsid w:val="009871B3"/>
    <w:rsid w:val="00992D24"/>
    <w:rsid w:val="009931F2"/>
    <w:rsid w:val="009A0E2E"/>
    <w:rsid w:val="009A30F5"/>
    <w:rsid w:val="009A4875"/>
    <w:rsid w:val="009A5143"/>
    <w:rsid w:val="009A641C"/>
    <w:rsid w:val="009A7469"/>
    <w:rsid w:val="009B476F"/>
    <w:rsid w:val="009B6864"/>
    <w:rsid w:val="009C0280"/>
    <w:rsid w:val="009C1609"/>
    <w:rsid w:val="009C3A89"/>
    <w:rsid w:val="009C6B97"/>
    <w:rsid w:val="009D01C0"/>
    <w:rsid w:val="009D1D97"/>
    <w:rsid w:val="009D27A4"/>
    <w:rsid w:val="009D7899"/>
    <w:rsid w:val="009E0E82"/>
    <w:rsid w:val="009E101B"/>
    <w:rsid w:val="009E2A5E"/>
    <w:rsid w:val="009E415C"/>
    <w:rsid w:val="009E58B4"/>
    <w:rsid w:val="009E73AF"/>
    <w:rsid w:val="009F245F"/>
    <w:rsid w:val="009F464C"/>
    <w:rsid w:val="00A04E41"/>
    <w:rsid w:val="00A079BC"/>
    <w:rsid w:val="00A227B7"/>
    <w:rsid w:val="00A271DD"/>
    <w:rsid w:val="00A27623"/>
    <w:rsid w:val="00A343DE"/>
    <w:rsid w:val="00A35148"/>
    <w:rsid w:val="00A35860"/>
    <w:rsid w:val="00A3630C"/>
    <w:rsid w:val="00A37DEA"/>
    <w:rsid w:val="00A37FBD"/>
    <w:rsid w:val="00A40D51"/>
    <w:rsid w:val="00A41F26"/>
    <w:rsid w:val="00A43C19"/>
    <w:rsid w:val="00A450CC"/>
    <w:rsid w:val="00A4574D"/>
    <w:rsid w:val="00A51809"/>
    <w:rsid w:val="00A631FA"/>
    <w:rsid w:val="00A649B3"/>
    <w:rsid w:val="00A649B9"/>
    <w:rsid w:val="00A740E4"/>
    <w:rsid w:val="00A76634"/>
    <w:rsid w:val="00A83017"/>
    <w:rsid w:val="00A84AA6"/>
    <w:rsid w:val="00A84AF6"/>
    <w:rsid w:val="00A86118"/>
    <w:rsid w:val="00A866A7"/>
    <w:rsid w:val="00A8729D"/>
    <w:rsid w:val="00A878DA"/>
    <w:rsid w:val="00A9473F"/>
    <w:rsid w:val="00A95835"/>
    <w:rsid w:val="00A974BC"/>
    <w:rsid w:val="00A97C41"/>
    <w:rsid w:val="00AA01F9"/>
    <w:rsid w:val="00AA0CEE"/>
    <w:rsid w:val="00AA2CBD"/>
    <w:rsid w:val="00AB2DBF"/>
    <w:rsid w:val="00AC231B"/>
    <w:rsid w:val="00AC2C71"/>
    <w:rsid w:val="00AC2C8A"/>
    <w:rsid w:val="00AC42C9"/>
    <w:rsid w:val="00AC4B0E"/>
    <w:rsid w:val="00AC532A"/>
    <w:rsid w:val="00AC6A60"/>
    <w:rsid w:val="00AC71B6"/>
    <w:rsid w:val="00AC7AB4"/>
    <w:rsid w:val="00AD116A"/>
    <w:rsid w:val="00AD2C8D"/>
    <w:rsid w:val="00AD3245"/>
    <w:rsid w:val="00AD5BAC"/>
    <w:rsid w:val="00AD6ADF"/>
    <w:rsid w:val="00AE1065"/>
    <w:rsid w:val="00AE29E0"/>
    <w:rsid w:val="00AE2C8C"/>
    <w:rsid w:val="00AE3B11"/>
    <w:rsid w:val="00AE7119"/>
    <w:rsid w:val="00AF21F4"/>
    <w:rsid w:val="00AF4850"/>
    <w:rsid w:val="00AF6243"/>
    <w:rsid w:val="00AF7717"/>
    <w:rsid w:val="00AF7957"/>
    <w:rsid w:val="00B01CA5"/>
    <w:rsid w:val="00B05026"/>
    <w:rsid w:val="00B053A8"/>
    <w:rsid w:val="00B12834"/>
    <w:rsid w:val="00B1521B"/>
    <w:rsid w:val="00B162AD"/>
    <w:rsid w:val="00B22A86"/>
    <w:rsid w:val="00B2456C"/>
    <w:rsid w:val="00B263EC"/>
    <w:rsid w:val="00B314A5"/>
    <w:rsid w:val="00B35C90"/>
    <w:rsid w:val="00B41DF6"/>
    <w:rsid w:val="00B47704"/>
    <w:rsid w:val="00B526DB"/>
    <w:rsid w:val="00B52998"/>
    <w:rsid w:val="00B57D51"/>
    <w:rsid w:val="00B600EE"/>
    <w:rsid w:val="00B659C3"/>
    <w:rsid w:val="00B71BB3"/>
    <w:rsid w:val="00B751D7"/>
    <w:rsid w:val="00B75448"/>
    <w:rsid w:val="00B81515"/>
    <w:rsid w:val="00B8344D"/>
    <w:rsid w:val="00B84F39"/>
    <w:rsid w:val="00B87805"/>
    <w:rsid w:val="00B917CE"/>
    <w:rsid w:val="00B91C0E"/>
    <w:rsid w:val="00B97576"/>
    <w:rsid w:val="00BA785B"/>
    <w:rsid w:val="00BB17A7"/>
    <w:rsid w:val="00BB294E"/>
    <w:rsid w:val="00BB2D45"/>
    <w:rsid w:val="00BB68EE"/>
    <w:rsid w:val="00BC0586"/>
    <w:rsid w:val="00BC301A"/>
    <w:rsid w:val="00BC6310"/>
    <w:rsid w:val="00BD3AB8"/>
    <w:rsid w:val="00BD6702"/>
    <w:rsid w:val="00BD7C67"/>
    <w:rsid w:val="00BE01F7"/>
    <w:rsid w:val="00BE055C"/>
    <w:rsid w:val="00BE2EBE"/>
    <w:rsid w:val="00BE62CB"/>
    <w:rsid w:val="00BF7241"/>
    <w:rsid w:val="00BF7F36"/>
    <w:rsid w:val="00C013D0"/>
    <w:rsid w:val="00C02E01"/>
    <w:rsid w:val="00C0487B"/>
    <w:rsid w:val="00C06BE3"/>
    <w:rsid w:val="00C06F8C"/>
    <w:rsid w:val="00C12CF8"/>
    <w:rsid w:val="00C15BD2"/>
    <w:rsid w:val="00C16C51"/>
    <w:rsid w:val="00C16C70"/>
    <w:rsid w:val="00C2042E"/>
    <w:rsid w:val="00C3217F"/>
    <w:rsid w:val="00C35B29"/>
    <w:rsid w:val="00C36034"/>
    <w:rsid w:val="00C361CE"/>
    <w:rsid w:val="00C41B7F"/>
    <w:rsid w:val="00C42890"/>
    <w:rsid w:val="00C42DED"/>
    <w:rsid w:val="00C44BC1"/>
    <w:rsid w:val="00C45DD2"/>
    <w:rsid w:val="00C45FF9"/>
    <w:rsid w:val="00C5267F"/>
    <w:rsid w:val="00C54D43"/>
    <w:rsid w:val="00C56A84"/>
    <w:rsid w:val="00C57627"/>
    <w:rsid w:val="00C60452"/>
    <w:rsid w:val="00C63315"/>
    <w:rsid w:val="00C70360"/>
    <w:rsid w:val="00C704A8"/>
    <w:rsid w:val="00C7115F"/>
    <w:rsid w:val="00C74ABD"/>
    <w:rsid w:val="00C76B3B"/>
    <w:rsid w:val="00C80027"/>
    <w:rsid w:val="00C83DC7"/>
    <w:rsid w:val="00C85707"/>
    <w:rsid w:val="00C85777"/>
    <w:rsid w:val="00C85AFF"/>
    <w:rsid w:val="00C963C0"/>
    <w:rsid w:val="00CA40EC"/>
    <w:rsid w:val="00CA70D3"/>
    <w:rsid w:val="00CA7CFF"/>
    <w:rsid w:val="00CB02CD"/>
    <w:rsid w:val="00CB4AD4"/>
    <w:rsid w:val="00CB5CFC"/>
    <w:rsid w:val="00CB79AE"/>
    <w:rsid w:val="00CC088B"/>
    <w:rsid w:val="00CC1ED5"/>
    <w:rsid w:val="00CC204E"/>
    <w:rsid w:val="00CC49E7"/>
    <w:rsid w:val="00CC5D0F"/>
    <w:rsid w:val="00CD2ECD"/>
    <w:rsid w:val="00CD479B"/>
    <w:rsid w:val="00CF2DAD"/>
    <w:rsid w:val="00CF39C4"/>
    <w:rsid w:val="00D026E4"/>
    <w:rsid w:val="00D0283E"/>
    <w:rsid w:val="00D037D2"/>
    <w:rsid w:val="00D07DA0"/>
    <w:rsid w:val="00D101CF"/>
    <w:rsid w:val="00D114D1"/>
    <w:rsid w:val="00D1424C"/>
    <w:rsid w:val="00D14DDE"/>
    <w:rsid w:val="00D15145"/>
    <w:rsid w:val="00D154EE"/>
    <w:rsid w:val="00D1616C"/>
    <w:rsid w:val="00D17716"/>
    <w:rsid w:val="00D21E06"/>
    <w:rsid w:val="00D22B3A"/>
    <w:rsid w:val="00D26B82"/>
    <w:rsid w:val="00D300DE"/>
    <w:rsid w:val="00D30753"/>
    <w:rsid w:val="00D32C31"/>
    <w:rsid w:val="00D32C7D"/>
    <w:rsid w:val="00D40C6B"/>
    <w:rsid w:val="00D4111C"/>
    <w:rsid w:val="00D414B2"/>
    <w:rsid w:val="00D4175A"/>
    <w:rsid w:val="00D43128"/>
    <w:rsid w:val="00D43440"/>
    <w:rsid w:val="00D450FB"/>
    <w:rsid w:val="00D47062"/>
    <w:rsid w:val="00D51EF6"/>
    <w:rsid w:val="00D5285F"/>
    <w:rsid w:val="00D54C22"/>
    <w:rsid w:val="00D55A49"/>
    <w:rsid w:val="00D56AA9"/>
    <w:rsid w:val="00D57018"/>
    <w:rsid w:val="00D607D5"/>
    <w:rsid w:val="00D61A12"/>
    <w:rsid w:val="00D620C1"/>
    <w:rsid w:val="00D63D85"/>
    <w:rsid w:val="00D65084"/>
    <w:rsid w:val="00D663A7"/>
    <w:rsid w:val="00D73D8A"/>
    <w:rsid w:val="00D773F8"/>
    <w:rsid w:val="00D86463"/>
    <w:rsid w:val="00D9399D"/>
    <w:rsid w:val="00D9425A"/>
    <w:rsid w:val="00D960C5"/>
    <w:rsid w:val="00DA2C76"/>
    <w:rsid w:val="00DA7BF1"/>
    <w:rsid w:val="00DB1659"/>
    <w:rsid w:val="00DB20EE"/>
    <w:rsid w:val="00DB4810"/>
    <w:rsid w:val="00DB591C"/>
    <w:rsid w:val="00DB654C"/>
    <w:rsid w:val="00DB661C"/>
    <w:rsid w:val="00DB7F7D"/>
    <w:rsid w:val="00DC22DB"/>
    <w:rsid w:val="00DC519B"/>
    <w:rsid w:val="00DD39CB"/>
    <w:rsid w:val="00DD764F"/>
    <w:rsid w:val="00DE32B6"/>
    <w:rsid w:val="00DE490D"/>
    <w:rsid w:val="00DF4999"/>
    <w:rsid w:val="00DF7DF0"/>
    <w:rsid w:val="00E00B1E"/>
    <w:rsid w:val="00E014CC"/>
    <w:rsid w:val="00E03A5F"/>
    <w:rsid w:val="00E03D7D"/>
    <w:rsid w:val="00E0619E"/>
    <w:rsid w:val="00E14236"/>
    <w:rsid w:val="00E20D25"/>
    <w:rsid w:val="00E27B2D"/>
    <w:rsid w:val="00E339E3"/>
    <w:rsid w:val="00E34F4D"/>
    <w:rsid w:val="00E356FF"/>
    <w:rsid w:val="00E366AF"/>
    <w:rsid w:val="00E43AEB"/>
    <w:rsid w:val="00E43FF7"/>
    <w:rsid w:val="00E4501E"/>
    <w:rsid w:val="00E45906"/>
    <w:rsid w:val="00E467AE"/>
    <w:rsid w:val="00E46E4B"/>
    <w:rsid w:val="00E47F83"/>
    <w:rsid w:val="00E50C50"/>
    <w:rsid w:val="00E51AD7"/>
    <w:rsid w:val="00E52E18"/>
    <w:rsid w:val="00E55F56"/>
    <w:rsid w:val="00E5731B"/>
    <w:rsid w:val="00E65627"/>
    <w:rsid w:val="00E67091"/>
    <w:rsid w:val="00E71996"/>
    <w:rsid w:val="00E723D9"/>
    <w:rsid w:val="00E737E9"/>
    <w:rsid w:val="00E749D8"/>
    <w:rsid w:val="00E76A7E"/>
    <w:rsid w:val="00E76C46"/>
    <w:rsid w:val="00E76D31"/>
    <w:rsid w:val="00E81332"/>
    <w:rsid w:val="00E813E2"/>
    <w:rsid w:val="00E91D46"/>
    <w:rsid w:val="00E9235D"/>
    <w:rsid w:val="00E9540F"/>
    <w:rsid w:val="00E95866"/>
    <w:rsid w:val="00E9676A"/>
    <w:rsid w:val="00E96D15"/>
    <w:rsid w:val="00EA3D63"/>
    <w:rsid w:val="00EA5063"/>
    <w:rsid w:val="00EA5B59"/>
    <w:rsid w:val="00EA6850"/>
    <w:rsid w:val="00EB1129"/>
    <w:rsid w:val="00EB694B"/>
    <w:rsid w:val="00EC0CD2"/>
    <w:rsid w:val="00EC2A27"/>
    <w:rsid w:val="00EC3D20"/>
    <w:rsid w:val="00EC4F89"/>
    <w:rsid w:val="00EC790A"/>
    <w:rsid w:val="00ED7D52"/>
    <w:rsid w:val="00EE499E"/>
    <w:rsid w:val="00EE5077"/>
    <w:rsid w:val="00EE5193"/>
    <w:rsid w:val="00EE5FB9"/>
    <w:rsid w:val="00EF178F"/>
    <w:rsid w:val="00EF405E"/>
    <w:rsid w:val="00EF6794"/>
    <w:rsid w:val="00F02279"/>
    <w:rsid w:val="00F10CD4"/>
    <w:rsid w:val="00F11812"/>
    <w:rsid w:val="00F13B53"/>
    <w:rsid w:val="00F176B2"/>
    <w:rsid w:val="00F17797"/>
    <w:rsid w:val="00F22A4D"/>
    <w:rsid w:val="00F22C43"/>
    <w:rsid w:val="00F30632"/>
    <w:rsid w:val="00F31D29"/>
    <w:rsid w:val="00F326FD"/>
    <w:rsid w:val="00F342D0"/>
    <w:rsid w:val="00F34928"/>
    <w:rsid w:val="00F35A0E"/>
    <w:rsid w:val="00F361DE"/>
    <w:rsid w:val="00F36D13"/>
    <w:rsid w:val="00F47174"/>
    <w:rsid w:val="00F47755"/>
    <w:rsid w:val="00F55F5D"/>
    <w:rsid w:val="00F607DA"/>
    <w:rsid w:val="00F67FBB"/>
    <w:rsid w:val="00F72A31"/>
    <w:rsid w:val="00F7379B"/>
    <w:rsid w:val="00F75C6D"/>
    <w:rsid w:val="00F81EE3"/>
    <w:rsid w:val="00F858F7"/>
    <w:rsid w:val="00F859AC"/>
    <w:rsid w:val="00F866B0"/>
    <w:rsid w:val="00F91EF2"/>
    <w:rsid w:val="00F948EE"/>
    <w:rsid w:val="00F94B7B"/>
    <w:rsid w:val="00F97BB2"/>
    <w:rsid w:val="00FA14F1"/>
    <w:rsid w:val="00FA38D4"/>
    <w:rsid w:val="00FA58A7"/>
    <w:rsid w:val="00FB50FF"/>
    <w:rsid w:val="00FB528F"/>
    <w:rsid w:val="00FC5CA4"/>
    <w:rsid w:val="00FD088B"/>
    <w:rsid w:val="00FD3EE6"/>
    <w:rsid w:val="00FD3F82"/>
    <w:rsid w:val="00FE7FAD"/>
    <w:rsid w:val="00FF2749"/>
    <w:rsid w:val="00FF4D7C"/>
    <w:rsid w:val="00FF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E00C707F-6BB5-4287-8FCE-1A1A4290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paragraph" w:styleId="a7">
    <w:name w:val="Date"/>
    <w:basedOn w:val="a"/>
    <w:next w:val="a"/>
    <w:link w:val="a8"/>
    <w:uiPriority w:val="99"/>
    <w:semiHidden/>
    <w:unhideWhenUsed/>
    <w:rsid w:val="006055C6"/>
  </w:style>
  <w:style w:type="character" w:customStyle="1" w:styleId="a8">
    <w:name w:val="日付 (文字)"/>
    <w:basedOn w:val="a0"/>
    <w:link w:val="a7"/>
    <w:uiPriority w:val="99"/>
    <w:semiHidden/>
    <w:rsid w:val="006055C6"/>
  </w:style>
  <w:style w:type="table" w:styleId="a9">
    <w:name w:val="Table Grid"/>
    <w:basedOn w:val="a1"/>
    <w:uiPriority w:val="59"/>
    <w:rsid w:val="003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3D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DC7"/>
    <w:rPr>
      <w:rFonts w:asciiTheme="majorHAnsi" w:eastAsiaTheme="majorEastAsia" w:hAnsiTheme="majorHAnsi" w:cstheme="majorBidi"/>
      <w:sz w:val="18"/>
      <w:szCs w:val="18"/>
    </w:rPr>
  </w:style>
  <w:style w:type="character" w:styleId="ac">
    <w:name w:val="Hyperlink"/>
    <w:basedOn w:val="a0"/>
    <w:uiPriority w:val="99"/>
    <w:unhideWhenUsed/>
    <w:rsid w:val="00212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10E0-95DB-4000-A195-1ABDCF2E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836</Words>
  <Characters>4767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文書法制課</dc:creator>
  <cp:lastModifiedBy>座間市</cp:lastModifiedBy>
  <cp:revision>12</cp:revision>
  <cp:lastPrinted>2024-10-30T06:04:00Z</cp:lastPrinted>
  <dcterms:created xsi:type="dcterms:W3CDTF">2024-09-27T08:30:00Z</dcterms:created>
  <dcterms:modified xsi:type="dcterms:W3CDTF">2024-11-15T08:15:00Z</dcterms:modified>
</cp:coreProperties>
</file>