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8C" w:rsidRPr="00460CAB" w:rsidRDefault="00B76CAB" w:rsidP="00A874D1">
      <w:pPr>
        <w:rPr>
          <w:rFonts w:asciiTheme="minorEastAsia" w:eastAsiaTheme="minorEastAsia" w:hAnsiTheme="minorEastAsia"/>
          <w:sz w:val="24"/>
        </w:rPr>
      </w:pPr>
      <w:r w:rsidRPr="00460CAB">
        <w:rPr>
          <w:rFonts w:asciiTheme="minorEastAsia" w:eastAsiaTheme="minorEastAsia" w:hAnsiTheme="minorEastAsia" w:hint="eastAsia"/>
          <w:sz w:val="24"/>
        </w:rPr>
        <w:t>様式</w:t>
      </w:r>
      <w:r w:rsidR="00682C69" w:rsidRPr="00460CAB">
        <w:rPr>
          <w:rFonts w:asciiTheme="minorEastAsia" w:eastAsiaTheme="minorEastAsia" w:hAnsiTheme="minorEastAsia" w:hint="eastAsia"/>
          <w:sz w:val="24"/>
        </w:rPr>
        <w:t>５</w:t>
      </w:r>
    </w:p>
    <w:p w:rsidR="00350B39" w:rsidRPr="00460CAB" w:rsidRDefault="00350B39" w:rsidP="00350B39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460CAB">
        <w:rPr>
          <w:rFonts w:asciiTheme="minorEastAsia" w:eastAsiaTheme="minorEastAsia" w:hAnsiTheme="minorEastAsia" w:hint="eastAsia"/>
          <w:sz w:val="28"/>
          <w:szCs w:val="28"/>
        </w:rPr>
        <w:t>提　案　書</w:t>
      </w:r>
    </w:p>
    <w:p w:rsidR="001556A2" w:rsidRPr="00460CAB" w:rsidRDefault="001556A2" w:rsidP="00350B39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350B39" w:rsidRPr="00460CAB" w:rsidRDefault="001556A2" w:rsidP="00A874D1">
      <w:pPr>
        <w:rPr>
          <w:rFonts w:asciiTheme="minorEastAsia" w:eastAsiaTheme="minorEastAsia" w:hAnsiTheme="minorEastAsia"/>
          <w:sz w:val="24"/>
        </w:rPr>
      </w:pPr>
      <w:r w:rsidRPr="00460CAB">
        <w:rPr>
          <w:rFonts w:asciiTheme="minorEastAsia" w:eastAsiaTheme="minorEastAsia" w:hAnsiTheme="minorEastAsia" w:hint="eastAsia"/>
          <w:sz w:val="24"/>
        </w:rPr>
        <w:t>件名：令和</w:t>
      </w:r>
      <w:r w:rsidR="008649B6" w:rsidRPr="00460CAB">
        <w:rPr>
          <w:rFonts w:asciiTheme="minorEastAsia" w:eastAsiaTheme="minorEastAsia" w:hAnsiTheme="minorEastAsia" w:hint="eastAsia"/>
          <w:sz w:val="24"/>
        </w:rPr>
        <w:t>７</w:t>
      </w:r>
      <w:r w:rsidRPr="00460CAB">
        <w:rPr>
          <w:rFonts w:asciiTheme="minorEastAsia" w:eastAsiaTheme="minorEastAsia" w:hAnsiTheme="minorEastAsia" w:hint="eastAsia"/>
          <w:sz w:val="24"/>
        </w:rPr>
        <w:t>年度座間市</w:t>
      </w:r>
      <w:r w:rsidR="00014EFD" w:rsidRPr="00460CAB">
        <w:rPr>
          <w:rFonts w:asciiTheme="minorEastAsia" w:eastAsiaTheme="minorEastAsia" w:hAnsiTheme="minorEastAsia" w:hint="eastAsia"/>
          <w:sz w:val="24"/>
        </w:rPr>
        <w:t>立</w:t>
      </w:r>
      <w:r w:rsidR="008649B6" w:rsidRPr="00460CAB">
        <w:rPr>
          <w:rFonts w:asciiTheme="minorEastAsia" w:eastAsiaTheme="minorEastAsia" w:hAnsiTheme="minorEastAsia" w:hint="eastAsia"/>
          <w:sz w:val="24"/>
        </w:rPr>
        <w:t>小</w:t>
      </w:r>
      <w:r w:rsidR="0063012A" w:rsidRPr="00460CAB">
        <w:rPr>
          <w:rFonts w:asciiTheme="minorEastAsia" w:eastAsiaTheme="minorEastAsia" w:hAnsiTheme="minorEastAsia" w:hint="eastAsia"/>
          <w:sz w:val="24"/>
        </w:rPr>
        <w:t>・</w:t>
      </w:r>
      <w:r w:rsidR="008649B6" w:rsidRPr="00460CAB">
        <w:rPr>
          <w:rFonts w:asciiTheme="minorEastAsia" w:eastAsiaTheme="minorEastAsia" w:hAnsiTheme="minorEastAsia" w:hint="eastAsia"/>
          <w:sz w:val="24"/>
        </w:rPr>
        <w:t>中学校ICT</w:t>
      </w:r>
      <w:r w:rsidR="008D056E">
        <w:rPr>
          <w:rFonts w:asciiTheme="minorEastAsia" w:eastAsiaTheme="minorEastAsia" w:hAnsiTheme="minorEastAsia" w:hint="eastAsia"/>
          <w:sz w:val="24"/>
        </w:rPr>
        <w:t>活用教育</w:t>
      </w:r>
      <w:r w:rsidR="008649B6" w:rsidRPr="00460CAB">
        <w:rPr>
          <w:rFonts w:asciiTheme="minorEastAsia" w:eastAsiaTheme="minorEastAsia" w:hAnsiTheme="minorEastAsia" w:hint="eastAsia"/>
          <w:sz w:val="24"/>
        </w:rPr>
        <w:t>支援</w:t>
      </w:r>
      <w:r w:rsidR="00014EFD" w:rsidRPr="00460CAB">
        <w:rPr>
          <w:rFonts w:asciiTheme="minorEastAsia" w:eastAsiaTheme="minorEastAsia" w:hAnsiTheme="minorEastAsia" w:hint="eastAsia"/>
          <w:sz w:val="24"/>
        </w:rPr>
        <w:t>業務委託</w:t>
      </w:r>
    </w:p>
    <w:p w:rsidR="00014EFD" w:rsidRPr="00460CAB" w:rsidRDefault="00014EFD" w:rsidP="00A874D1">
      <w:pPr>
        <w:rPr>
          <w:rFonts w:asciiTheme="minorEastAsia" w:eastAsiaTheme="minorEastAsia" w:hAnsiTheme="minorEastAsia"/>
          <w:sz w:val="24"/>
        </w:rPr>
      </w:pPr>
    </w:p>
    <w:p w:rsidR="0058408C" w:rsidRPr="00460CAB" w:rsidRDefault="0058408C" w:rsidP="0058408C">
      <w:pPr>
        <w:rPr>
          <w:rFonts w:asciiTheme="minorEastAsia" w:eastAsiaTheme="minorEastAsia" w:hAnsiTheme="minorEastAsia"/>
          <w:sz w:val="24"/>
        </w:rPr>
      </w:pPr>
      <w:r w:rsidRPr="00460CAB">
        <w:rPr>
          <w:rFonts w:asciiTheme="minorEastAsia" w:eastAsiaTheme="minorEastAsia" w:hAnsiTheme="minorEastAsia" w:hint="eastAsia"/>
          <w:sz w:val="24"/>
        </w:rPr>
        <w:t>１　会社概要</w:t>
      </w:r>
    </w:p>
    <w:p w:rsidR="00625F07" w:rsidRPr="00460CAB" w:rsidRDefault="009B6B04" w:rsidP="0058408C">
      <w:pPr>
        <w:rPr>
          <w:rFonts w:asciiTheme="minorEastAsia" w:eastAsiaTheme="minorEastAsia" w:hAnsiTheme="minorEastAsia"/>
          <w:sz w:val="20"/>
          <w:szCs w:val="20"/>
        </w:rPr>
      </w:pPr>
      <w:r w:rsidRPr="00460CAB">
        <w:rPr>
          <w:rFonts w:asciiTheme="minorEastAsia" w:eastAsiaTheme="minorEastAsia" w:hAnsiTheme="minorEastAsia" w:hint="eastAsia"/>
          <w:sz w:val="20"/>
          <w:szCs w:val="20"/>
        </w:rPr>
        <w:t>(１</w:t>
      </w:r>
      <w:r w:rsidR="002B7021" w:rsidRPr="00460CAB">
        <w:rPr>
          <w:rFonts w:asciiTheme="minorEastAsia" w:eastAsiaTheme="minorEastAsia" w:hAnsiTheme="minorEastAsia" w:hint="eastAsia"/>
          <w:sz w:val="20"/>
          <w:szCs w:val="20"/>
        </w:rPr>
        <w:t xml:space="preserve">) </w:t>
      </w:r>
      <w:r w:rsidR="00625F07" w:rsidRPr="00460CAB">
        <w:rPr>
          <w:rFonts w:asciiTheme="minorEastAsia" w:eastAsiaTheme="minorEastAsia" w:hAnsiTheme="minorEastAsia" w:hint="eastAsia"/>
          <w:sz w:val="20"/>
          <w:szCs w:val="20"/>
        </w:rPr>
        <w:t>企業コンセプト、業務内容、資本金、従業員数、営業年数</w:t>
      </w:r>
      <w:r w:rsidR="00487759" w:rsidRPr="00460CAB">
        <w:rPr>
          <w:rFonts w:asciiTheme="minorEastAsia" w:eastAsiaTheme="minorEastAsia" w:hAnsiTheme="minorEastAsia" w:hint="eastAsia"/>
          <w:sz w:val="20"/>
          <w:szCs w:val="20"/>
        </w:rPr>
        <w:t>について</w:t>
      </w:r>
    </w:p>
    <w:tbl>
      <w:tblPr>
        <w:tblW w:w="9735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5"/>
        <w:gridCol w:w="7200"/>
      </w:tblGrid>
      <w:tr w:rsidR="00625F07" w:rsidRPr="00460CAB" w:rsidTr="0020592D">
        <w:trPr>
          <w:trHeight w:val="48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F07" w:rsidRPr="00460CAB" w:rsidRDefault="00625F07" w:rsidP="00076FD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460CA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企業コンセプト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7" w:rsidRPr="00460CAB" w:rsidRDefault="00625F07" w:rsidP="00625F0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  <w:tr w:rsidR="00625F07" w:rsidRPr="00460CAB" w:rsidTr="0020592D">
        <w:trPr>
          <w:trHeight w:val="270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F07" w:rsidRPr="00460CAB" w:rsidRDefault="00625F07" w:rsidP="00076FD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460CA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業務内容</w:t>
            </w:r>
          </w:p>
        </w:tc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7" w:rsidRPr="00460CAB" w:rsidRDefault="00625F07" w:rsidP="00625F0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  <w:tr w:rsidR="00625F07" w:rsidRPr="00460CAB" w:rsidTr="0020592D">
        <w:trPr>
          <w:trHeight w:val="270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F07" w:rsidRPr="00460CAB" w:rsidRDefault="00625F07" w:rsidP="00076FD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460CA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資本金</w:t>
            </w:r>
            <w:r w:rsidR="00921B9F" w:rsidRPr="00460CA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(単位千円)</w:t>
            </w:r>
          </w:p>
        </w:tc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7" w:rsidRPr="00460CAB" w:rsidRDefault="00625F07" w:rsidP="00625F0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  <w:tr w:rsidR="00625F07" w:rsidRPr="00460CAB" w:rsidTr="0020592D">
        <w:trPr>
          <w:trHeight w:val="270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F07" w:rsidRPr="00460CAB" w:rsidRDefault="00625F07" w:rsidP="00076FD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460CA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従業員数</w:t>
            </w:r>
          </w:p>
        </w:tc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7" w:rsidRPr="00460CAB" w:rsidRDefault="00625F07" w:rsidP="00625F0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  <w:tr w:rsidR="00625F07" w:rsidRPr="00460CAB" w:rsidTr="0020592D">
        <w:trPr>
          <w:trHeight w:val="270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F07" w:rsidRPr="00460CAB" w:rsidRDefault="00625F07" w:rsidP="00076FD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460CA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営業年数</w:t>
            </w:r>
          </w:p>
        </w:tc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7" w:rsidRPr="00460CAB" w:rsidRDefault="00625F07" w:rsidP="00625F0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</w:tbl>
    <w:p w:rsidR="0058408C" w:rsidRPr="00460CAB" w:rsidRDefault="0058408C" w:rsidP="0058408C">
      <w:pPr>
        <w:rPr>
          <w:rFonts w:asciiTheme="minorEastAsia" w:eastAsiaTheme="minorEastAsia" w:hAnsiTheme="minorEastAsia"/>
          <w:szCs w:val="21"/>
        </w:rPr>
      </w:pPr>
    </w:p>
    <w:p w:rsidR="0058408C" w:rsidRPr="00460CAB" w:rsidRDefault="009B6B04" w:rsidP="0058408C">
      <w:pPr>
        <w:rPr>
          <w:rFonts w:asciiTheme="minorEastAsia" w:eastAsiaTheme="minorEastAsia" w:hAnsiTheme="minorEastAsia"/>
          <w:sz w:val="20"/>
          <w:szCs w:val="20"/>
        </w:rPr>
      </w:pPr>
      <w:r w:rsidRPr="00460CAB">
        <w:rPr>
          <w:rFonts w:asciiTheme="minorEastAsia" w:eastAsiaTheme="minorEastAsia" w:hAnsiTheme="minorEastAsia" w:hint="eastAsia"/>
          <w:sz w:val="20"/>
          <w:szCs w:val="20"/>
        </w:rPr>
        <w:t>(２</w:t>
      </w:r>
      <w:r w:rsidR="0058408C" w:rsidRPr="00460CAB">
        <w:rPr>
          <w:rFonts w:asciiTheme="minorEastAsia" w:eastAsiaTheme="minorEastAsia" w:hAnsiTheme="minorEastAsia" w:hint="eastAsia"/>
          <w:sz w:val="20"/>
          <w:szCs w:val="20"/>
        </w:rPr>
        <w:t xml:space="preserve">) </w:t>
      </w:r>
      <w:r w:rsidR="008649B6" w:rsidRPr="00460CAB">
        <w:rPr>
          <w:rFonts w:asciiTheme="minorEastAsia" w:eastAsiaTheme="minorEastAsia" w:hAnsiTheme="minorEastAsia" w:hint="eastAsia"/>
          <w:sz w:val="20"/>
          <w:szCs w:val="20"/>
        </w:rPr>
        <w:t>情報教育</w:t>
      </w:r>
      <w:r w:rsidR="0058408C" w:rsidRPr="00460CAB">
        <w:rPr>
          <w:rFonts w:asciiTheme="minorEastAsia" w:eastAsiaTheme="minorEastAsia" w:hAnsiTheme="minorEastAsia" w:hint="eastAsia"/>
          <w:sz w:val="20"/>
          <w:szCs w:val="20"/>
        </w:rPr>
        <w:t>における</w:t>
      </w:r>
      <w:r w:rsidR="008649B6" w:rsidRPr="00460CAB">
        <w:rPr>
          <w:rFonts w:asciiTheme="minorEastAsia" w:eastAsiaTheme="minorEastAsia" w:hAnsiTheme="minorEastAsia" w:hint="eastAsia"/>
          <w:sz w:val="20"/>
          <w:szCs w:val="20"/>
        </w:rPr>
        <w:t>ICT支援員</w:t>
      </w:r>
      <w:r w:rsidR="00487759" w:rsidRPr="00460CAB">
        <w:rPr>
          <w:rFonts w:asciiTheme="minorEastAsia" w:eastAsiaTheme="minorEastAsia" w:hAnsiTheme="minorEastAsia" w:hint="eastAsia"/>
          <w:sz w:val="20"/>
          <w:szCs w:val="20"/>
        </w:rPr>
        <w:t>以外の</w:t>
      </w:r>
      <w:r w:rsidR="0058408C" w:rsidRPr="00460CAB">
        <w:rPr>
          <w:rFonts w:asciiTheme="minorEastAsia" w:eastAsiaTheme="minorEastAsia" w:hAnsiTheme="minorEastAsia" w:hint="eastAsia"/>
          <w:sz w:val="20"/>
          <w:szCs w:val="20"/>
        </w:rPr>
        <w:t>社員教育、資質向上、守秘義務</w:t>
      </w:r>
      <w:r w:rsidR="006A2D0C" w:rsidRPr="00460CAB">
        <w:rPr>
          <w:rFonts w:asciiTheme="minorEastAsia" w:eastAsiaTheme="minorEastAsia" w:hAnsiTheme="minorEastAsia" w:hint="eastAsia"/>
          <w:sz w:val="20"/>
          <w:szCs w:val="20"/>
        </w:rPr>
        <w:t>等の社内基</w:t>
      </w:r>
      <w:r w:rsidR="00487759" w:rsidRPr="00460CAB">
        <w:rPr>
          <w:rFonts w:asciiTheme="minorEastAsia" w:eastAsiaTheme="minorEastAsia" w:hAnsiTheme="minorEastAsia" w:hint="eastAsia"/>
          <w:sz w:val="20"/>
          <w:szCs w:val="20"/>
        </w:rPr>
        <w:t>準</w:t>
      </w:r>
      <w:r w:rsidR="0058408C" w:rsidRPr="00460CAB">
        <w:rPr>
          <w:rFonts w:asciiTheme="minorEastAsia" w:eastAsiaTheme="minorEastAsia" w:hAnsiTheme="minorEastAsia" w:hint="eastAsia"/>
          <w:sz w:val="20"/>
          <w:szCs w:val="20"/>
        </w:rPr>
        <w:t>について</w:t>
      </w:r>
    </w:p>
    <w:tbl>
      <w:tblPr>
        <w:tblW w:w="9735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5"/>
        <w:gridCol w:w="7200"/>
      </w:tblGrid>
      <w:tr w:rsidR="00625F07" w:rsidRPr="00460CAB" w:rsidTr="00625F07">
        <w:trPr>
          <w:trHeight w:val="48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F07" w:rsidRPr="00460CAB" w:rsidRDefault="00625F07" w:rsidP="00625F0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460CA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社員教育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F07" w:rsidRPr="00460CAB" w:rsidRDefault="00625F07" w:rsidP="00625F0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460CA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25F07" w:rsidRPr="00460CAB" w:rsidTr="00625F07">
        <w:trPr>
          <w:trHeight w:val="270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F07" w:rsidRPr="00460CAB" w:rsidRDefault="00625F07" w:rsidP="00625F0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460CA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資質向上の社内基準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F07" w:rsidRPr="00460CAB" w:rsidRDefault="00625F07" w:rsidP="00625F0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460CA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25F07" w:rsidRPr="00460CAB" w:rsidTr="00625F07">
        <w:trPr>
          <w:trHeight w:val="270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F07" w:rsidRPr="00460CAB" w:rsidRDefault="00625F07" w:rsidP="00625F0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460CA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守秘義務等の社内基準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F07" w:rsidRPr="00460CAB" w:rsidRDefault="00625F07" w:rsidP="00625F0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460CA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</w:tbl>
    <w:p w:rsidR="0058408C" w:rsidRPr="00460CAB" w:rsidRDefault="0058408C" w:rsidP="0058408C">
      <w:pPr>
        <w:rPr>
          <w:rFonts w:asciiTheme="minorEastAsia" w:eastAsiaTheme="minorEastAsia" w:hAnsiTheme="minorEastAsia"/>
          <w:szCs w:val="21"/>
        </w:rPr>
      </w:pPr>
    </w:p>
    <w:p w:rsidR="0058408C" w:rsidRPr="00460CAB" w:rsidRDefault="009B6B04" w:rsidP="009B6B04">
      <w:pPr>
        <w:rPr>
          <w:rFonts w:asciiTheme="minorEastAsia" w:eastAsiaTheme="minorEastAsia" w:hAnsiTheme="minorEastAsia"/>
          <w:sz w:val="20"/>
          <w:szCs w:val="20"/>
        </w:rPr>
      </w:pPr>
      <w:r w:rsidRPr="00460CAB">
        <w:rPr>
          <w:rFonts w:asciiTheme="minorEastAsia" w:eastAsiaTheme="minorEastAsia" w:hAnsiTheme="minorEastAsia" w:hint="eastAsia"/>
          <w:sz w:val="20"/>
          <w:szCs w:val="20"/>
        </w:rPr>
        <w:t>(３)</w:t>
      </w:r>
      <w:r w:rsidR="002B7021" w:rsidRPr="00460CAB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8649B6" w:rsidRPr="00460CAB">
        <w:rPr>
          <w:rFonts w:asciiTheme="minorEastAsia" w:eastAsiaTheme="minorEastAsia" w:hAnsiTheme="minorEastAsia" w:hint="eastAsia"/>
          <w:sz w:val="20"/>
          <w:szCs w:val="20"/>
        </w:rPr>
        <w:t>情報</w:t>
      </w:r>
      <w:r w:rsidR="0058408C" w:rsidRPr="00460CAB">
        <w:rPr>
          <w:rFonts w:asciiTheme="minorEastAsia" w:eastAsiaTheme="minorEastAsia" w:hAnsiTheme="minorEastAsia" w:hint="eastAsia"/>
          <w:sz w:val="20"/>
          <w:szCs w:val="20"/>
        </w:rPr>
        <w:t>教育全般に関する研究体制（組織、人員、研究内容等）について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3"/>
        <w:gridCol w:w="1239"/>
        <w:gridCol w:w="4408"/>
      </w:tblGrid>
      <w:tr w:rsidR="00921B9F" w:rsidRPr="00460CAB" w:rsidTr="00014EFD">
        <w:tc>
          <w:tcPr>
            <w:tcW w:w="3873" w:type="dxa"/>
            <w:shd w:val="clear" w:color="auto" w:fill="auto"/>
          </w:tcPr>
          <w:p w:rsidR="00921B9F" w:rsidRPr="00460CAB" w:rsidRDefault="003B63FE" w:rsidP="00866D4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60CAB">
              <w:rPr>
                <w:rFonts w:asciiTheme="minorEastAsia" w:eastAsiaTheme="minorEastAsia" w:hAnsiTheme="minorEastAsia" w:hint="eastAsia"/>
                <w:szCs w:val="21"/>
              </w:rPr>
              <w:t>組織</w:t>
            </w:r>
          </w:p>
        </w:tc>
        <w:tc>
          <w:tcPr>
            <w:tcW w:w="1239" w:type="dxa"/>
            <w:shd w:val="clear" w:color="auto" w:fill="auto"/>
          </w:tcPr>
          <w:p w:rsidR="00921B9F" w:rsidRPr="00460CAB" w:rsidRDefault="00921B9F" w:rsidP="00866D4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60CAB">
              <w:rPr>
                <w:rFonts w:asciiTheme="minorEastAsia" w:eastAsiaTheme="minorEastAsia" w:hAnsiTheme="minorEastAsia" w:hint="eastAsia"/>
                <w:szCs w:val="21"/>
              </w:rPr>
              <w:t>人　員</w:t>
            </w:r>
          </w:p>
        </w:tc>
        <w:tc>
          <w:tcPr>
            <w:tcW w:w="4408" w:type="dxa"/>
            <w:shd w:val="clear" w:color="auto" w:fill="auto"/>
          </w:tcPr>
          <w:p w:rsidR="00921B9F" w:rsidRPr="00460CAB" w:rsidRDefault="00921B9F" w:rsidP="00866D4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60CAB">
              <w:rPr>
                <w:rFonts w:asciiTheme="minorEastAsia" w:eastAsiaTheme="minorEastAsia" w:hAnsiTheme="minorEastAsia" w:hint="eastAsia"/>
                <w:szCs w:val="21"/>
              </w:rPr>
              <w:t>研究内容</w:t>
            </w:r>
            <w:r w:rsidR="003B63FE" w:rsidRPr="00460CAB">
              <w:rPr>
                <w:rFonts w:asciiTheme="minorEastAsia" w:eastAsiaTheme="minorEastAsia" w:hAnsiTheme="minorEastAsia" w:hint="eastAsia"/>
                <w:szCs w:val="21"/>
              </w:rPr>
              <w:t>等</w:t>
            </w:r>
          </w:p>
        </w:tc>
      </w:tr>
      <w:tr w:rsidR="00921B9F" w:rsidRPr="00460CAB" w:rsidTr="00014EFD">
        <w:tc>
          <w:tcPr>
            <w:tcW w:w="3873" w:type="dxa"/>
            <w:shd w:val="clear" w:color="auto" w:fill="auto"/>
          </w:tcPr>
          <w:p w:rsidR="00921B9F" w:rsidRPr="00460CAB" w:rsidRDefault="00921B9F" w:rsidP="00921B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39" w:type="dxa"/>
            <w:shd w:val="clear" w:color="auto" w:fill="auto"/>
          </w:tcPr>
          <w:p w:rsidR="00921B9F" w:rsidRPr="00460CAB" w:rsidRDefault="00921B9F" w:rsidP="00921B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408" w:type="dxa"/>
            <w:shd w:val="clear" w:color="auto" w:fill="auto"/>
          </w:tcPr>
          <w:p w:rsidR="00921B9F" w:rsidRPr="00460CAB" w:rsidRDefault="00921B9F" w:rsidP="00921B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21B9F" w:rsidRPr="00460CAB" w:rsidTr="00014EFD">
        <w:tc>
          <w:tcPr>
            <w:tcW w:w="3873" w:type="dxa"/>
            <w:shd w:val="clear" w:color="auto" w:fill="auto"/>
          </w:tcPr>
          <w:p w:rsidR="00921B9F" w:rsidRPr="00460CAB" w:rsidRDefault="00921B9F" w:rsidP="00921B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39" w:type="dxa"/>
            <w:shd w:val="clear" w:color="auto" w:fill="auto"/>
          </w:tcPr>
          <w:p w:rsidR="00921B9F" w:rsidRPr="00460CAB" w:rsidRDefault="00921B9F" w:rsidP="00921B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408" w:type="dxa"/>
            <w:shd w:val="clear" w:color="auto" w:fill="auto"/>
          </w:tcPr>
          <w:p w:rsidR="00921B9F" w:rsidRPr="00460CAB" w:rsidRDefault="00921B9F" w:rsidP="00921B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921B9F" w:rsidRPr="00460CAB" w:rsidRDefault="00921B9F" w:rsidP="00921B9F">
      <w:pPr>
        <w:rPr>
          <w:rFonts w:asciiTheme="minorEastAsia" w:eastAsiaTheme="minorEastAsia" w:hAnsiTheme="minorEastAsia"/>
          <w:szCs w:val="21"/>
        </w:rPr>
      </w:pPr>
    </w:p>
    <w:p w:rsidR="0058408C" w:rsidRPr="00460CAB" w:rsidRDefault="009B6B04" w:rsidP="004A688D">
      <w:pPr>
        <w:ind w:left="400" w:hangingChars="200" w:hanging="400"/>
        <w:rPr>
          <w:rFonts w:asciiTheme="minorEastAsia" w:eastAsiaTheme="minorEastAsia" w:hAnsiTheme="minorEastAsia"/>
          <w:kern w:val="0"/>
          <w:sz w:val="20"/>
          <w:szCs w:val="20"/>
        </w:rPr>
      </w:pPr>
      <w:r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>(４</w:t>
      </w:r>
      <w:r w:rsidR="0058408C"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>) 小・中学校の</w:t>
      </w:r>
      <w:r w:rsidR="008649B6"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>情報</w:t>
      </w:r>
      <w:r w:rsidR="0058408C"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>教育に関する</w:t>
      </w:r>
      <w:r w:rsidR="008649B6"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>支援</w:t>
      </w:r>
      <w:r w:rsidR="0058408C"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>、教材等に関する研究体制や取組、成果について</w:t>
      </w:r>
    </w:p>
    <w:tbl>
      <w:tblPr>
        <w:tblW w:w="9735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5"/>
        <w:gridCol w:w="7130"/>
      </w:tblGrid>
      <w:tr w:rsidR="00625F07" w:rsidRPr="00460CAB" w:rsidTr="00014EFD">
        <w:trPr>
          <w:trHeight w:val="48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F07" w:rsidRPr="00460CAB" w:rsidRDefault="008649B6" w:rsidP="008649B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60CAB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情報教育</w:t>
            </w:r>
            <w:r w:rsidR="00487759" w:rsidRPr="00460CAB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、教材等に関する</w:t>
            </w:r>
            <w:r w:rsidR="00625F07" w:rsidRPr="00460CAB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研究体制</w:t>
            </w:r>
          </w:p>
        </w:tc>
        <w:tc>
          <w:tcPr>
            <w:tcW w:w="7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F07" w:rsidRPr="00460CAB" w:rsidRDefault="00625F07" w:rsidP="00625F0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460CA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25F07" w:rsidRPr="00460CAB" w:rsidTr="00014EFD">
        <w:trPr>
          <w:trHeight w:val="27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5F07" w:rsidRPr="00460CAB" w:rsidRDefault="00625F07" w:rsidP="00625F0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460CA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取組</w:t>
            </w:r>
          </w:p>
        </w:tc>
        <w:tc>
          <w:tcPr>
            <w:tcW w:w="7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F07" w:rsidRPr="00460CAB" w:rsidRDefault="00625F07" w:rsidP="00625F0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460CA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25F07" w:rsidRPr="00460CAB" w:rsidTr="00014EFD">
        <w:trPr>
          <w:trHeight w:val="27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F07" w:rsidRPr="00460CAB" w:rsidRDefault="00625F07" w:rsidP="00625F0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460CA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成果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F07" w:rsidRPr="00460CAB" w:rsidRDefault="00625F07" w:rsidP="00625F0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460CA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</w:tbl>
    <w:p w:rsidR="0058408C" w:rsidRPr="00460CAB" w:rsidRDefault="0058408C" w:rsidP="0058408C">
      <w:pPr>
        <w:rPr>
          <w:rFonts w:asciiTheme="minorEastAsia" w:eastAsiaTheme="minorEastAsia" w:hAnsiTheme="minorEastAsia"/>
          <w:kern w:val="0"/>
          <w:szCs w:val="21"/>
        </w:rPr>
      </w:pPr>
    </w:p>
    <w:p w:rsidR="00551770" w:rsidRPr="00460CAB" w:rsidRDefault="009B6B04" w:rsidP="00551770">
      <w:pPr>
        <w:rPr>
          <w:rFonts w:asciiTheme="minorEastAsia" w:eastAsiaTheme="minorEastAsia" w:hAnsiTheme="minorEastAsia"/>
          <w:kern w:val="0"/>
          <w:sz w:val="20"/>
          <w:szCs w:val="20"/>
        </w:rPr>
      </w:pPr>
      <w:r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>(</w:t>
      </w:r>
      <w:r w:rsidR="00014EFD"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>５</w:t>
      </w:r>
      <w:r w:rsidR="00551770"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>)</w:t>
      </w:r>
      <w:r w:rsidR="00453541" w:rsidRPr="00460CAB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8649B6" w:rsidRPr="00460CAB">
        <w:rPr>
          <w:rFonts w:asciiTheme="minorEastAsia" w:eastAsiaTheme="minorEastAsia" w:hAnsiTheme="minorEastAsia" w:hint="eastAsia"/>
          <w:sz w:val="20"/>
          <w:szCs w:val="20"/>
        </w:rPr>
        <w:t>ICT支援員</w:t>
      </w:r>
      <w:r w:rsidR="00551770"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>を採用する組織体制(組織、人員、業務内容等)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8"/>
        <w:gridCol w:w="1064"/>
        <w:gridCol w:w="4408"/>
      </w:tblGrid>
      <w:tr w:rsidR="00551770" w:rsidRPr="00460CAB" w:rsidTr="00014EFD">
        <w:tc>
          <w:tcPr>
            <w:tcW w:w="4048" w:type="dxa"/>
            <w:shd w:val="clear" w:color="auto" w:fill="auto"/>
          </w:tcPr>
          <w:p w:rsidR="00551770" w:rsidRPr="00460CAB" w:rsidRDefault="003B63FE" w:rsidP="00866D4E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60CAB">
              <w:rPr>
                <w:rFonts w:asciiTheme="minorEastAsia" w:eastAsiaTheme="minorEastAsia" w:hAnsiTheme="minorEastAsia" w:hint="eastAsia"/>
                <w:kern w:val="0"/>
                <w:szCs w:val="21"/>
              </w:rPr>
              <w:t>組織</w:t>
            </w:r>
          </w:p>
        </w:tc>
        <w:tc>
          <w:tcPr>
            <w:tcW w:w="1064" w:type="dxa"/>
            <w:shd w:val="clear" w:color="auto" w:fill="auto"/>
          </w:tcPr>
          <w:p w:rsidR="00551770" w:rsidRPr="00460CAB" w:rsidRDefault="003B63FE" w:rsidP="00866D4E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60CAB">
              <w:rPr>
                <w:rFonts w:asciiTheme="minorEastAsia" w:eastAsiaTheme="minorEastAsia" w:hAnsiTheme="minorEastAsia" w:hint="eastAsia"/>
                <w:kern w:val="0"/>
                <w:szCs w:val="21"/>
              </w:rPr>
              <w:t>人員</w:t>
            </w:r>
          </w:p>
        </w:tc>
        <w:tc>
          <w:tcPr>
            <w:tcW w:w="4408" w:type="dxa"/>
            <w:shd w:val="clear" w:color="auto" w:fill="auto"/>
          </w:tcPr>
          <w:p w:rsidR="00551770" w:rsidRPr="00460CAB" w:rsidRDefault="00551770" w:rsidP="00866D4E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60CAB">
              <w:rPr>
                <w:rFonts w:asciiTheme="minorEastAsia" w:eastAsiaTheme="minorEastAsia" w:hAnsiTheme="minorEastAsia" w:hint="eastAsia"/>
                <w:kern w:val="0"/>
                <w:szCs w:val="21"/>
              </w:rPr>
              <w:t>業務内容等</w:t>
            </w:r>
          </w:p>
        </w:tc>
      </w:tr>
      <w:tr w:rsidR="00551770" w:rsidRPr="00460CAB" w:rsidTr="00014EFD">
        <w:tc>
          <w:tcPr>
            <w:tcW w:w="4048" w:type="dxa"/>
            <w:shd w:val="clear" w:color="auto" w:fill="auto"/>
          </w:tcPr>
          <w:p w:rsidR="00551770" w:rsidRPr="00460CAB" w:rsidRDefault="00551770" w:rsidP="002E3919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064" w:type="dxa"/>
            <w:shd w:val="clear" w:color="auto" w:fill="auto"/>
          </w:tcPr>
          <w:p w:rsidR="00551770" w:rsidRPr="00460CAB" w:rsidRDefault="00551770" w:rsidP="002E3919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4408" w:type="dxa"/>
            <w:shd w:val="clear" w:color="auto" w:fill="auto"/>
          </w:tcPr>
          <w:p w:rsidR="00551770" w:rsidRPr="00460CAB" w:rsidRDefault="00551770" w:rsidP="002E3919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551770" w:rsidRPr="00460CAB" w:rsidTr="00014EFD">
        <w:tc>
          <w:tcPr>
            <w:tcW w:w="4048" w:type="dxa"/>
            <w:shd w:val="clear" w:color="auto" w:fill="auto"/>
          </w:tcPr>
          <w:p w:rsidR="00551770" w:rsidRPr="00460CAB" w:rsidRDefault="00551770" w:rsidP="002E3919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064" w:type="dxa"/>
            <w:shd w:val="clear" w:color="auto" w:fill="auto"/>
          </w:tcPr>
          <w:p w:rsidR="00551770" w:rsidRPr="00460CAB" w:rsidRDefault="00551770" w:rsidP="002E3919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4408" w:type="dxa"/>
            <w:shd w:val="clear" w:color="auto" w:fill="auto"/>
          </w:tcPr>
          <w:p w:rsidR="00551770" w:rsidRPr="00460CAB" w:rsidRDefault="00551770" w:rsidP="002E3919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</w:tbl>
    <w:p w:rsidR="00014EFD" w:rsidRPr="00460CAB" w:rsidRDefault="00014EFD" w:rsidP="00551770">
      <w:pPr>
        <w:rPr>
          <w:rFonts w:asciiTheme="minorEastAsia" w:eastAsiaTheme="minorEastAsia" w:hAnsiTheme="minorEastAsia"/>
          <w:kern w:val="0"/>
          <w:sz w:val="20"/>
          <w:szCs w:val="20"/>
        </w:rPr>
      </w:pPr>
    </w:p>
    <w:p w:rsidR="00551770" w:rsidRPr="00460CAB" w:rsidRDefault="009B6B04" w:rsidP="00551770">
      <w:pPr>
        <w:rPr>
          <w:rFonts w:asciiTheme="minorEastAsia" w:eastAsiaTheme="minorEastAsia" w:hAnsiTheme="minorEastAsia"/>
          <w:kern w:val="0"/>
          <w:sz w:val="20"/>
          <w:szCs w:val="20"/>
        </w:rPr>
      </w:pPr>
      <w:r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lastRenderedPageBreak/>
        <w:t>(</w:t>
      </w:r>
      <w:r w:rsidR="00BB18A9"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>６</w:t>
      </w:r>
      <w:r w:rsidR="00551770"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>)</w:t>
      </w:r>
      <w:r w:rsidR="002B7021"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 xml:space="preserve"> </w:t>
      </w:r>
      <w:r w:rsidR="008649B6"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>ICT支援員</w:t>
      </w:r>
      <w:r w:rsidR="00551770"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>の採用基準 ・採用方法</w:t>
      </w:r>
    </w:p>
    <w:tbl>
      <w:tblPr>
        <w:tblW w:w="9735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5"/>
        <w:gridCol w:w="7200"/>
      </w:tblGrid>
      <w:tr w:rsidR="00551770" w:rsidRPr="00460CAB" w:rsidTr="0020592D">
        <w:trPr>
          <w:trHeight w:val="485"/>
        </w:trPr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1770" w:rsidRPr="00460CAB" w:rsidRDefault="003B63FE" w:rsidP="002E391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460CA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採用</w:t>
            </w:r>
            <w:r w:rsidR="00551770" w:rsidRPr="00460CA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基準</w:t>
            </w:r>
          </w:p>
        </w:tc>
        <w:tc>
          <w:tcPr>
            <w:tcW w:w="7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1770" w:rsidRPr="00460CAB" w:rsidRDefault="00551770" w:rsidP="002E391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460CA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551770" w:rsidRPr="00460CAB" w:rsidTr="0020592D">
        <w:trPr>
          <w:trHeight w:val="485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1770" w:rsidRPr="00460CAB" w:rsidRDefault="00551770" w:rsidP="002E391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1770" w:rsidRPr="00460CAB" w:rsidRDefault="00551770" w:rsidP="002E391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  <w:tr w:rsidR="00551770" w:rsidRPr="00460CAB" w:rsidTr="0020592D">
        <w:trPr>
          <w:trHeight w:val="485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1770" w:rsidRPr="00460CAB" w:rsidRDefault="00551770" w:rsidP="002E391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1770" w:rsidRPr="00460CAB" w:rsidRDefault="00551770" w:rsidP="002E391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  <w:tr w:rsidR="00551770" w:rsidRPr="00460CAB" w:rsidTr="0020592D">
        <w:trPr>
          <w:trHeight w:val="485"/>
        </w:trPr>
        <w:tc>
          <w:tcPr>
            <w:tcW w:w="2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1770" w:rsidRPr="00460CAB" w:rsidRDefault="00551770" w:rsidP="002E391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460CA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採用方法</w:t>
            </w:r>
          </w:p>
        </w:tc>
        <w:tc>
          <w:tcPr>
            <w:tcW w:w="7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1770" w:rsidRPr="00460CAB" w:rsidRDefault="00551770" w:rsidP="002E391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460CA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551770" w:rsidRPr="00460CAB" w:rsidTr="0020592D">
        <w:trPr>
          <w:trHeight w:val="485"/>
        </w:trPr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1770" w:rsidRPr="00460CAB" w:rsidRDefault="00551770" w:rsidP="002E391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1770" w:rsidRPr="00460CAB" w:rsidRDefault="00551770" w:rsidP="002E391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  <w:tr w:rsidR="00551770" w:rsidRPr="00460CAB" w:rsidTr="0020592D">
        <w:trPr>
          <w:trHeight w:val="485"/>
        </w:trPr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1770" w:rsidRPr="00460CAB" w:rsidRDefault="00551770" w:rsidP="002E391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1770" w:rsidRPr="00460CAB" w:rsidRDefault="00551770" w:rsidP="002E391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</w:tbl>
    <w:p w:rsidR="00551770" w:rsidRPr="00460CAB" w:rsidRDefault="00551770" w:rsidP="00551770">
      <w:pPr>
        <w:rPr>
          <w:rFonts w:asciiTheme="minorEastAsia" w:eastAsiaTheme="minorEastAsia" w:hAnsiTheme="minorEastAsia"/>
          <w:kern w:val="0"/>
          <w:szCs w:val="21"/>
        </w:rPr>
      </w:pPr>
    </w:p>
    <w:p w:rsidR="00551770" w:rsidRPr="00460CAB" w:rsidRDefault="00551770" w:rsidP="00551770">
      <w:pPr>
        <w:rPr>
          <w:rFonts w:asciiTheme="minorEastAsia" w:eastAsiaTheme="minorEastAsia" w:hAnsiTheme="minorEastAsia"/>
          <w:kern w:val="0"/>
          <w:sz w:val="20"/>
          <w:szCs w:val="20"/>
        </w:rPr>
      </w:pPr>
      <w:r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>(</w:t>
      </w:r>
      <w:r w:rsidR="00BB18A9"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>７</w:t>
      </w:r>
      <w:r w:rsidR="009B6B04"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>)</w:t>
      </w:r>
      <w:r w:rsidR="00453541"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 xml:space="preserve"> </w:t>
      </w:r>
      <w:r w:rsidR="008649B6"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>ICT支援員</w:t>
      </w:r>
      <w:r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>の服務状況の把握方法</w:t>
      </w:r>
    </w:p>
    <w:p w:rsidR="00551770" w:rsidRPr="00460CAB" w:rsidRDefault="00551770" w:rsidP="00551770">
      <w:pPr>
        <w:rPr>
          <w:rFonts w:asciiTheme="minorEastAsia" w:eastAsiaTheme="minorEastAsia" w:hAnsiTheme="minorEastAsia"/>
          <w:kern w:val="0"/>
          <w:szCs w:val="21"/>
        </w:rPr>
      </w:pPr>
    </w:p>
    <w:p w:rsidR="00551770" w:rsidRPr="00460CAB" w:rsidRDefault="00551770" w:rsidP="00551770">
      <w:pPr>
        <w:rPr>
          <w:rFonts w:asciiTheme="minorEastAsia" w:eastAsiaTheme="minorEastAsia" w:hAnsiTheme="minorEastAsia"/>
          <w:kern w:val="0"/>
          <w:szCs w:val="21"/>
        </w:rPr>
      </w:pPr>
    </w:p>
    <w:p w:rsidR="00551770" w:rsidRPr="00460CAB" w:rsidRDefault="00551770" w:rsidP="00551770">
      <w:pPr>
        <w:rPr>
          <w:rFonts w:asciiTheme="minorEastAsia" w:eastAsiaTheme="minorEastAsia" w:hAnsiTheme="minorEastAsia"/>
          <w:kern w:val="0"/>
          <w:sz w:val="20"/>
          <w:szCs w:val="20"/>
        </w:rPr>
      </w:pPr>
      <w:r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>(</w:t>
      </w:r>
      <w:r w:rsidR="00BB18A9"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>８</w:t>
      </w:r>
      <w:r w:rsidR="009B6B04"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>)</w:t>
      </w:r>
      <w:r w:rsidR="002B7021"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 xml:space="preserve"> </w:t>
      </w:r>
      <w:r w:rsidR="008649B6"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>ICT支援員の</w:t>
      </w:r>
      <w:r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>勤務評価の方法</w:t>
      </w:r>
    </w:p>
    <w:p w:rsidR="00551770" w:rsidRPr="00460CAB" w:rsidRDefault="00551770" w:rsidP="00551770">
      <w:pPr>
        <w:rPr>
          <w:rFonts w:asciiTheme="minorEastAsia" w:eastAsiaTheme="minorEastAsia" w:hAnsiTheme="minorEastAsia"/>
          <w:kern w:val="0"/>
          <w:szCs w:val="21"/>
        </w:rPr>
      </w:pPr>
    </w:p>
    <w:p w:rsidR="00CD4E98" w:rsidRPr="00460CAB" w:rsidRDefault="00CD4E98" w:rsidP="00CD4E98">
      <w:pPr>
        <w:rPr>
          <w:rFonts w:asciiTheme="minorEastAsia" w:eastAsiaTheme="minorEastAsia" w:hAnsiTheme="minorEastAsia"/>
          <w:kern w:val="0"/>
          <w:szCs w:val="21"/>
        </w:rPr>
      </w:pPr>
    </w:p>
    <w:p w:rsidR="0058408C" w:rsidRPr="00460CAB" w:rsidRDefault="00BB18A9" w:rsidP="00551770">
      <w:pPr>
        <w:rPr>
          <w:rFonts w:asciiTheme="minorEastAsia" w:eastAsiaTheme="minorEastAsia" w:hAnsiTheme="minorEastAsia"/>
          <w:kern w:val="0"/>
          <w:sz w:val="20"/>
          <w:szCs w:val="20"/>
        </w:rPr>
      </w:pPr>
      <w:r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>(９</w:t>
      </w:r>
      <w:r w:rsidR="00551770"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>)</w:t>
      </w:r>
      <w:r w:rsidR="002B7021"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 xml:space="preserve"> </w:t>
      </w:r>
      <w:r w:rsidR="00453541"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>座間</w:t>
      </w:r>
      <w:r w:rsidR="00625F07"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>市役所直近の</w:t>
      </w:r>
      <w:r w:rsidR="00D8159C"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>支社等</w:t>
      </w:r>
      <w:r w:rsidR="00625F07"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>のスタッフの体制（組織</w:t>
      </w:r>
      <w:r w:rsidR="00D8159C"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>名</w:t>
      </w:r>
      <w:r w:rsidR="00625F07"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>、人員、業務内容</w:t>
      </w:r>
      <w:r w:rsidR="003B63FE"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>等</w:t>
      </w:r>
      <w:r w:rsidR="00625F07"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5"/>
        <w:gridCol w:w="888"/>
        <w:gridCol w:w="4577"/>
      </w:tblGrid>
      <w:tr w:rsidR="00CD4E98" w:rsidRPr="00460CAB" w:rsidTr="00866D4E">
        <w:tc>
          <w:tcPr>
            <w:tcW w:w="4140" w:type="dxa"/>
            <w:shd w:val="clear" w:color="auto" w:fill="auto"/>
          </w:tcPr>
          <w:p w:rsidR="00CD4E98" w:rsidRPr="00460CAB" w:rsidRDefault="003B63FE" w:rsidP="00866D4E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60CAB">
              <w:rPr>
                <w:rFonts w:asciiTheme="minorEastAsia" w:eastAsiaTheme="minorEastAsia" w:hAnsiTheme="minorEastAsia" w:hint="eastAsia"/>
                <w:kern w:val="0"/>
                <w:szCs w:val="21"/>
              </w:rPr>
              <w:t>組織</w:t>
            </w:r>
            <w:r w:rsidR="00D8159C" w:rsidRPr="00460CAB">
              <w:rPr>
                <w:rFonts w:asciiTheme="minorEastAsia" w:eastAsiaTheme="minorEastAsia" w:hAnsiTheme="minorEastAsia" w:hint="eastAsia"/>
                <w:kern w:val="0"/>
                <w:szCs w:val="21"/>
              </w:rPr>
              <w:t>名（支社、営業所等）</w:t>
            </w:r>
          </w:p>
        </w:tc>
        <w:tc>
          <w:tcPr>
            <w:tcW w:w="900" w:type="dxa"/>
            <w:shd w:val="clear" w:color="auto" w:fill="auto"/>
          </w:tcPr>
          <w:p w:rsidR="00CD4E98" w:rsidRPr="00460CAB" w:rsidRDefault="003B63FE" w:rsidP="00866D4E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60CAB">
              <w:rPr>
                <w:rFonts w:asciiTheme="minorEastAsia" w:eastAsiaTheme="minorEastAsia" w:hAnsiTheme="minorEastAsia" w:hint="eastAsia"/>
                <w:kern w:val="0"/>
                <w:szCs w:val="21"/>
              </w:rPr>
              <w:t>人員</w:t>
            </w:r>
          </w:p>
        </w:tc>
        <w:tc>
          <w:tcPr>
            <w:tcW w:w="4680" w:type="dxa"/>
            <w:shd w:val="clear" w:color="auto" w:fill="auto"/>
          </w:tcPr>
          <w:p w:rsidR="00CD4E98" w:rsidRPr="00460CAB" w:rsidRDefault="00CD4E98" w:rsidP="00866D4E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60CAB">
              <w:rPr>
                <w:rFonts w:asciiTheme="minorEastAsia" w:eastAsiaTheme="minorEastAsia" w:hAnsiTheme="minorEastAsia" w:hint="eastAsia"/>
                <w:kern w:val="0"/>
                <w:szCs w:val="21"/>
              </w:rPr>
              <w:t>業務内容</w:t>
            </w:r>
            <w:r w:rsidR="003B63FE" w:rsidRPr="00460CAB">
              <w:rPr>
                <w:rFonts w:asciiTheme="minorEastAsia" w:eastAsiaTheme="minorEastAsia" w:hAnsiTheme="minorEastAsia" w:hint="eastAsia"/>
                <w:kern w:val="0"/>
                <w:szCs w:val="21"/>
              </w:rPr>
              <w:t>等</w:t>
            </w:r>
          </w:p>
        </w:tc>
      </w:tr>
      <w:tr w:rsidR="00CD4E98" w:rsidRPr="00460CAB" w:rsidTr="00866D4E">
        <w:tc>
          <w:tcPr>
            <w:tcW w:w="4140" w:type="dxa"/>
            <w:shd w:val="clear" w:color="auto" w:fill="auto"/>
          </w:tcPr>
          <w:p w:rsidR="00CD4E98" w:rsidRPr="00460CAB" w:rsidRDefault="00CD4E98" w:rsidP="00866385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:rsidR="00CD4E98" w:rsidRPr="00460CAB" w:rsidRDefault="00CD4E98" w:rsidP="00866385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4680" w:type="dxa"/>
            <w:shd w:val="clear" w:color="auto" w:fill="auto"/>
          </w:tcPr>
          <w:p w:rsidR="00CD4E98" w:rsidRPr="00460CAB" w:rsidRDefault="00CD4E98" w:rsidP="00866385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CD4E98" w:rsidRPr="00460CAB" w:rsidTr="00866D4E">
        <w:tc>
          <w:tcPr>
            <w:tcW w:w="4140" w:type="dxa"/>
            <w:shd w:val="clear" w:color="auto" w:fill="auto"/>
          </w:tcPr>
          <w:p w:rsidR="00CD4E98" w:rsidRPr="00460CAB" w:rsidRDefault="00CD4E98" w:rsidP="00866385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:rsidR="00CD4E98" w:rsidRPr="00460CAB" w:rsidRDefault="00CD4E98" w:rsidP="00866385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4680" w:type="dxa"/>
            <w:shd w:val="clear" w:color="auto" w:fill="auto"/>
          </w:tcPr>
          <w:p w:rsidR="00CD4E98" w:rsidRPr="00460CAB" w:rsidRDefault="00CD4E98" w:rsidP="00866385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CD4E98" w:rsidRPr="00460CAB" w:rsidTr="00866D4E">
        <w:tc>
          <w:tcPr>
            <w:tcW w:w="4140" w:type="dxa"/>
            <w:shd w:val="clear" w:color="auto" w:fill="auto"/>
          </w:tcPr>
          <w:p w:rsidR="00CD4E98" w:rsidRPr="00460CAB" w:rsidRDefault="00CD4E98" w:rsidP="00866385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:rsidR="00CD4E98" w:rsidRPr="00460CAB" w:rsidRDefault="00CD4E98" w:rsidP="00866385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4680" w:type="dxa"/>
            <w:shd w:val="clear" w:color="auto" w:fill="auto"/>
          </w:tcPr>
          <w:p w:rsidR="00CD4E98" w:rsidRPr="00460CAB" w:rsidRDefault="00CD4E98" w:rsidP="00866385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</w:tbl>
    <w:p w:rsidR="006A2D0C" w:rsidRPr="00460CAB" w:rsidRDefault="006A2D0C" w:rsidP="0058408C">
      <w:pPr>
        <w:rPr>
          <w:rFonts w:asciiTheme="minorEastAsia" w:eastAsiaTheme="minorEastAsia" w:hAnsiTheme="minorEastAsia"/>
          <w:kern w:val="0"/>
          <w:szCs w:val="21"/>
        </w:rPr>
      </w:pPr>
    </w:p>
    <w:p w:rsidR="00625F07" w:rsidRPr="00460CAB" w:rsidRDefault="00625F07" w:rsidP="0058408C">
      <w:pPr>
        <w:rPr>
          <w:rFonts w:asciiTheme="minorEastAsia" w:eastAsiaTheme="minorEastAsia" w:hAnsiTheme="minorEastAsia"/>
          <w:kern w:val="0"/>
          <w:sz w:val="24"/>
        </w:rPr>
      </w:pPr>
      <w:r w:rsidRPr="00460CAB">
        <w:rPr>
          <w:rFonts w:asciiTheme="minorEastAsia" w:eastAsiaTheme="minorEastAsia" w:hAnsiTheme="minorEastAsia" w:hint="eastAsia"/>
          <w:kern w:val="0"/>
          <w:sz w:val="24"/>
        </w:rPr>
        <w:t xml:space="preserve">２　</w:t>
      </w:r>
      <w:r w:rsidR="008649B6" w:rsidRPr="00460CAB">
        <w:rPr>
          <w:rFonts w:asciiTheme="minorEastAsia" w:eastAsiaTheme="minorEastAsia" w:hAnsiTheme="minorEastAsia" w:hint="eastAsia"/>
          <w:kern w:val="0"/>
          <w:sz w:val="24"/>
        </w:rPr>
        <w:t>ICT支援</w:t>
      </w:r>
      <w:r w:rsidR="00551770" w:rsidRPr="00460CAB">
        <w:rPr>
          <w:rFonts w:asciiTheme="minorEastAsia" w:eastAsiaTheme="minorEastAsia" w:hAnsiTheme="minorEastAsia" w:hint="eastAsia"/>
          <w:kern w:val="0"/>
          <w:sz w:val="24"/>
        </w:rPr>
        <w:t>に対する基本的な姿勢</w:t>
      </w:r>
    </w:p>
    <w:p w:rsidR="00625F07" w:rsidRPr="00460CAB" w:rsidRDefault="0029080F" w:rsidP="0029080F">
      <w:pPr>
        <w:rPr>
          <w:rFonts w:asciiTheme="minorEastAsia" w:eastAsiaTheme="minorEastAsia" w:hAnsiTheme="minorEastAsia"/>
          <w:kern w:val="0"/>
          <w:sz w:val="20"/>
          <w:szCs w:val="20"/>
        </w:rPr>
      </w:pPr>
      <w:r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>(１)</w:t>
      </w:r>
      <w:r w:rsidR="002B7021"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 xml:space="preserve"> </w:t>
      </w:r>
      <w:r w:rsidR="00080B78"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>公立小</w:t>
      </w:r>
      <w:r w:rsidR="00460CAB"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>・</w:t>
      </w:r>
      <w:r w:rsidR="00487759"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>中学校における</w:t>
      </w:r>
      <w:r w:rsidR="008649B6"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>情報</w:t>
      </w:r>
      <w:r w:rsidR="00487759"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>教育に対する</w:t>
      </w:r>
      <w:r w:rsidR="00625F07"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>考え方</w:t>
      </w:r>
    </w:p>
    <w:p w:rsidR="009B6187" w:rsidRPr="00460CAB" w:rsidRDefault="009B6187" w:rsidP="00625F07">
      <w:pPr>
        <w:rPr>
          <w:rFonts w:asciiTheme="minorEastAsia" w:eastAsiaTheme="minorEastAsia" w:hAnsiTheme="minorEastAsia"/>
          <w:kern w:val="0"/>
          <w:szCs w:val="21"/>
        </w:rPr>
      </w:pPr>
    </w:p>
    <w:p w:rsidR="00014EFD" w:rsidRPr="00460CAB" w:rsidRDefault="00014EFD" w:rsidP="00625F07">
      <w:pPr>
        <w:rPr>
          <w:rFonts w:asciiTheme="minorEastAsia" w:eastAsiaTheme="minorEastAsia" w:hAnsiTheme="minorEastAsia"/>
          <w:kern w:val="0"/>
          <w:szCs w:val="21"/>
        </w:rPr>
      </w:pPr>
    </w:p>
    <w:p w:rsidR="00625F07" w:rsidRPr="00460CAB" w:rsidRDefault="0029080F" w:rsidP="0029080F">
      <w:pPr>
        <w:rPr>
          <w:rFonts w:asciiTheme="minorEastAsia" w:eastAsiaTheme="minorEastAsia" w:hAnsiTheme="minorEastAsia"/>
          <w:kern w:val="0"/>
          <w:sz w:val="20"/>
          <w:szCs w:val="20"/>
        </w:rPr>
      </w:pPr>
      <w:r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>(２)</w:t>
      </w:r>
      <w:r w:rsidR="002B7021"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 xml:space="preserve"> </w:t>
      </w:r>
      <w:r w:rsidR="00080B78"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>公立小</w:t>
      </w:r>
      <w:r w:rsidR="00460CAB"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>・</w:t>
      </w:r>
      <w:r w:rsidR="00625F07"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>中学校における</w:t>
      </w:r>
      <w:r w:rsidR="008649B6"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>ICT支援員</w:t>
      </w:r>
      <w:r w:rsidR="00625F07"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>に必要な資質・能力</w:t>
      </w:r>
      <w:r w:rsidR="00487759"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>についての考え方</w:t>
      </w:r>
    </w:p>
    <w:p w:rsidR="00625F07" w:rsidRPr="00460CAB" w:rsidRDefault="00625F07" w:rsidP="00625F07">
      <w:pPr>
        <w:rPr>
          <w:rFonts w:asciiTheme="minorEastAsia" w:eastAsiaTheme="minorEastAsia" w:hAnsiTheme="minorEastAsia"/>
          <w:kern w:val="0"/>
          <w:szCs w:val="21"/>
        </w:rPr>
      </w:pPr>
    </w:p>
    <w:p w:rsidR="00014EFD" w:rsidRPr="00460CAB" w:rsidRDefault="00014EFD" w:rsidP="00625F07">
      <w:pPr>
        <w:rPr>
          <w:rFonts w:asciiTheme="minorEastAsia" w:eastAsiaTheme="minorEastAsia" w:hAnsiTheme="minorEastAsia"/>
          <w:kern w:val="0"/>
          <w:szCs w:val="21"/>
        </w:rPr>
      </w:pPr>
    </w:p>
    <w:p w:rsidR="00625F07" w:rsidRPr="00460CAB" w:rsidRDefault="0029080F" w:rsidP="0029080F">
      <w:pPr>
        <w:rPr>
          <w:rFonts w:asciiTheme="minorEastAsia" w:eastAsiaTheme="minorEastAsia" w:hAnsiTheme="minorEastAsia"/>
          <w:kern w:val="0"/>
          <w:sz w:val="20"/>
          <w:szCs w:val="20"/>
        </w:rPr>
      </w:pPr>
      <w:r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>(３)</w:t>
      </w:r>
      <w:r w:rsidR="002B7021"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 xml:space="preserve"> </w:t>
      </w:r>
      <w:r w:rsidR="00080B78"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>公立小</w:t>
      </w:r>
      <w:r w:rsidR="00460CAB"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>・</w:t>
      </w:r>
      <w:r w:rsidR="00487759"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>中学校における</w:t>
      </w:r>
      <w:r w:rsidR="008649B6"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>ICT支援</w:t>
      </w:r>
      <w:r w:rsidR="00625F07"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>業務をより効果的に実施するための方策</w:t>
      </w:r>
      <w:r w:rsidR="00487759"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>について具体的な提案</w:t>
      </w:r>
    </w:p>
    <w:p w:rsidR="00625F07" w:rsidRPr="00460CAB" w:rsidRDefault="00625F07" w:rsidP="00625F07">
      <w:pPr>
        <w:rPr>
          <w:rFonts w:asciiTheme="minorEastAsia" w:eastAsiaTheme="minorEastAsia" w:hAnsiTheme="minorEastAsia"/>
          <w:kern w:val="0"/>
          <w:szCs w:val="21"/>
        </w:rPr>
      </w:pPr>
    </w:p>
    <w:p w:rsidR="00014EFD" w:rsidRPr="00460CAB" w:rsidRDefault="00014EFD" w:rsidP="00625F07">
      <w:pPr>
        <w:rPr>
          <w:rFonts w:asciiTheme="minorEastAsia" w:eastAsiaTheme="minorEastAsia" w:hAnsiTheme="minorEastAsia"/>
          <w:kern w:val="0"/>
          <w:szCs w:val="21"/>
        </w:rPr>
      </w:pPr>
    </w:p>
    <w:p w:rsidR="00014EFD" w:rsidRPr="00460CAB" w:rsidRDefault="00014EFD" w:rsidP="00625F07">
      <w:pPr>
        <w:rPr>
          <w:rFonts w:asciiTheme="minorEastAsia" w:eastAsiaTheme="minorEastAsia" w:hAnsiTheme="minorEastAsia"/>
          <w:kern w:val="0"/>
          <w:szCs w:val="21"/>
        </w:rPr>
      </w:pPr>
    </w:p>
    <w:p w:rsidR="00014EFD" w:rsidRPr="00460CAB" w:rsidRDefault="00014EFD" w:rsidP="00625F07">
      <w:pPr>
        <w:rPr>
          <w:rFonts w:asciiTheme="minorEastAsia" w:eastAsiaTheme="minorEastAsia" w:hAnsiTheme="minorEastAsia"/>
          <w:kern w:val="0"/>
          <w:szCs w:val="21"/>
        </w:rPr>
      </w:pPr>
    </w:p>
    <w:p w:rsidR="00014EFD" w:rsidRPr="00460CAB" w:rsidRDefault="00014EFD" w:rsidP="00625F07">
      <w:pPr>
        <w:rPr>
          <w:rFonts w:asciiTheme="minorEastAsia" w:eastAsiaTheme="minorEastAsia" w:hAnsiTheme="minorEastAsia"/>
          <w:kern w:val="0"/>
          <w:szCs w:val="21"/>
        </w:rPr>
      </w:pPr>
    </w:p>
    <w:p w:rsidR="00625F07" w:rsidRPr="00460CAB" w:rsidRDefault="003F3A2D" w:rsidP="00625F07">
      <w:pPr>
        <w:rPr>
          <w:rFonts w:asciiTheme="minorEastAsia" w:eastAsiaTheme="minorEastAsia" w:hAnsiTheme="minorEastAsia"/>
          <w:kern w:val="0"/>
          <w:sz w:val="24"/>
        </w:rPr>
      </w:pPr>
      <w:r w:rsidRPr="00460CAB">
        <w:rPr>
          <w:rFonts w:asciiTheme="minorEastAsia" w:eastAsiaTheme="minorEastAsia" w:hAnsiTheme="minorEastAsia" w:hint="eastAsia"/>
          <w:kern w:val="0"/>
          <w:sz w:val="24"/>
        </w:rPr>
        <w:lastRenderedPageBreak/>
        <w:t xml:space="preserve">３　</w:t>
      </w:r>
      <w:r w:rsidR="008649B6" w:rsidRPr="00460CAB">
        <w:rPr>
          <w:rFonts w:asciiTheme="minorEastAsia" w:eastAsiaTheme="minorEastAsia" w:hAnsiTheme="minorEastAsia" w:hint="eastAsia"/>
          <w:kern w:val="0"/>
          <w:sz w:val="24"/>
        </w:rPr>
        <w:t>ICT支援</w:t>
      </w:r>
      <w:r w:rsidR="004D1881" w:rsidRPr="00460CAB">
        <w:rPr>
          <w:rFonts w:asciiTheme="minorEastAsia" w:eastAsiaTheme="minorEastAsia" w:hAnsiTheme="minorEastAsia" w:hint="eastAsia"/>
          <w:kern w:val="0"/>
          <w:sz w:val="24"/>
        </w:rPr>
        <w:t>の</w:t>
      </w:r>
      <w:r w:rsidRPr="00460CAB">
        <w:rPr>
          <w:rFonts w:asciiTheme="minorEastAsia" w:eastAsiaTheme="minorEastAsia" w:hAnsiTheme="minorEastAsia" w:hint="eastAsia"/>
          <w:kern w:val="0"/>
          <w:sz w:val="24"/>
        </w:rPr>
        <w:t>実績</w:t>
      </w:r>
      <w:r w:rsidR="009B6187" w:rsidRPr="00460CAB">
        <w:rPr>
          <w:rFonts w:asciiTheme="minorEastAsia" w:eastAsiaTheme="minorEastAsia" w:hAnsiTheme="minorEastAsia" w:hint="eastAsia"/>
          <w:kern w:val="0"/>
          <w:sz w:val="24"/>
        </w:rPr>
        <w:t>（直近３年間の業務実績）</w:t>
      </w:r>
    </w:p>
    <w:p w:rsidR="00DA67C0" w:rsidRPr="00460CAB" w:rsidRDefault="00DA67C0" w:rsidP="0029080F">
      <w:pPr>
        <w:rPr>
          <w:rFonts w:asciiTheme="minorEastAsia" w:eastAsiaTheme="minorEastAsia" w:hAnsiTheme="minorEastAsia"/>
          <w:kern w:val="0"/>
          <w:sz w:val="20"/>
          <w:szCs w:val="20"/>
        </w:rPr>
      </w:pPr>
    </w:p>
    <w:p w:rsidR="003F3A2D" w:rsidRPr="00460CAB" w:rsidRDefault="002B7021" w:rsidP="0029080F">
      <w:pPr>
        <w:rPr>
          <w:rFonts w:asciiTheme="minorEastAsia" w:eastAsiaTheme="minorEastAsia" w:hAnsiTheme="minorEastAsia"/>
          <w:kern w:val="0"/>
          <w:sz w:val="20"/>
          <w:szCs w:val="20"/>
        </w:rPr>
      </w:pPr>
      <w:r w:rsidRPr="00460CAB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29080F"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>直近３年間の</w:t>
      </w:r>
      <w:r w:rsidR="00080B78"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>公立小</w:t>
      </w:r>
      <w:r w:rsidR="00460CAB"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>・</w:t>
      </w:r>
      <w:r w:rsidR="003F3A2D"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>中学校の業務実績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9"/>
        <w:gridCol w:w="3471"/>
        <w:gridCol w:w="2165"/>
        <w:gridCol w:w="2645"/>
      </w:tblGrid>
      <w:tr w:rsidR="00CD4E98" w:rsidRPr="00460CAB" w:rsidTr="00866D4E">
        <w:tc>
          <w:tcPr>
            <w:tcW w:w="1260" w:type="dxa"/>
            <w:shd w:val="clear" w:color="auto" w:fill="auto"/>
          </w:tcPr>
          <w:p w:rsidR="00CD4E98" w:rsidRPr="00460CAB" w:rsidRDefault="00682C69" w:rsidP="00866D4E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60CAB">
              <w:rPr>
                <w:rFonts w:asciiTheme="minorEastAsia" w:eastAsiaTheme="minorEastAsia" w:hAnsiTheme="minorEastAsia" w:hint="eastAsia"/>
                <w:kern w:val="0"/>
                <w:szCs w:val="21"/>
              </w:rPr>
              <w:t>契約</w:t>
            </w:r>
            <w:r w:rsidR="00CD4E98" w:rsidRPr="00460CAB">
              <w:rPr>
                <w:rFonts w:asciiTheme="minorEastAsia" w:eastAsiaTheme="minorEastAsia" w:hAnsiTheme="minorEastAsia" w:hint="eastAsia"/>
                <w:kern w:val="0"/>
                <w:szCs w:val="21"/>
              </w:rPr>
              <w:t>年度</w:t>
            </w:r>
          </w:p>
        </w:tc>
        <w:tc>
          <w:tcPr>
            <w:tcW w:w="3550" w:type="dxa"/>
            <w:shd w:val="clear" w:color="auto" w:fill="auto"/>
          </w:tcPr>
          <w:p w:rsidR="00CD4E98" w:rsidRPr="00460CAB" w:rsidRDefault="00CD4E98" w:rsidP="00866D4E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60CAB">
              <w:rPr>
                <w:rFonts w:asciiTheme="minorEastAsia" w:eastAsiaTheme="minorEastAsia" w:hAnsiTheme="minorEastAsia" w:hint="eastAsia"/>
                <w:kern w:val="0"/>
                <w:szCs w:val="21"/>
              </w:rPr>
              <w:t>市町村名</w:t>
            </w:r>
          </w:p>
        </w:tc>
        <w:tc>
          <w:tcPr>
            <w:tcW w:w="2210" w:type="dxa"/>
            <w:shd w:val="clear" w:color="auto" w:fill="auto"/>
          </w:tcPr>
          <w:p w:rsidR="00CD4E98" w:rsidRPr="00460CAB" w:rsidRDefault="00CD4E98" w:rsidP="00866D4E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60CAB">
              <w:rPr>
                <w:rFonts w:asciiTheme="minorEastAsia" w:eastAsiaTheme="minorEastAsia" w:hAnsiTheme="minorEastAsia" w:hint="eastAsia"/>
                <w:kern w:val="0"/>
                <w:szCs w:val="21"/>
              </w:rPr>
              <w:t>学校数</w:t>
            </w:r>
          </w:p>
        </w:tc>
        <w:tc>
          <w:tcPr>
            <w:tcW w:w="2700" w:type="dxa"/>
            <w:shd w:val="clear" w:color="auto" w:fill="auto"/>
          </w:tcPr>
          <w:p w:rsidR="00CD4E98" w:rsidRPr="00460CAB" w:rsidRDefault="0063012A" w:rsidP="0063012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60CAB">
              <w:rPr>
                <w:rFonts w:asciiTheme="minorEastAsia" w:eastAsiaTheme="minorEastAsia" w:hAnsiTheme="minorEastAsia" w:hint="eastAsia"/>
                <w:kern w:val="0"/>
                <w:szCs w:val="21"/>
              </w:rPr>
              <w:t>ICT支援員</w:t>
            </w:r>
            <w:r w:rsidR="00CD4E98" w:rsidRPr="00460CAB">
              <w:rPr>
                <w:rFonts w:asciiTheme="minorEastAsia" w:eastAsiaTheme="minorEastAsia" w:hAnsiTheme="minorEastAsia" w:hint="eastAsia"/>
                <w:kern w:val="0"/>
                <w:szCs w:val="21"/>
              </w:rPr>
              <w:t>の人数</w:t>
            </w:r>
          </w:p>
        </w:tc>
      </w:tr>
      <w:tr w:rsidR="006A2D0C" w:rsidRPr="00460CAB" w:rsidTr="00866D4E">
        <w:tc>
          <w:tcPr>
            <w:tcW w:w="1260" w:type="dxa"/>
            <w:vMerge w:val="restart"/>
            <w:shd w:val="clear" w:color="auto" w:fill="auto"/>
            <w:vAlign w:val="center"/>
          </w:tcPr>
          <w:p w:rsidR="001C7F00" w:rsidRPr="00460CAB" w:rsidRDefault="00D13EDD" w:rsidP="001C7F00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460CAB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1"/>
              </w:rPr>
              <w:t>令和</w:t>
            </w:r>
          </w:p>
          <w:p w:rsidR="006A2D0C" w:rsidRPr="00460CAB" w:rsidRDefault="0063012A" w:rsidP="0063012A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460CAB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1"/>
              </w:rPr>
              <w:t>３</w:t>
            </w:r>
            <w:r w:rsidR="006A2D0C" w:rsidRPr="00460CAB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1"/>
              </w:rPr>
              <w:t>年度</w:t>
            </w:r>
          </w:p>
        </w:tc>
        <w:tc>
          <w:tcPr>
            <w:tcW w:w="3550" w:type="dxa"/>
            <w:shd w:val="clear" w:color="auto" w:fill="auto"/>
          </w:tcPr>
          <w:p w:rsidR="006A2D0C" w:rsidRPr="00460CAB" w:rsidRDefault="006A2D0C" w:rsidP="00CD4E98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210" w:type="dxa"/>
            <w:shd w:val="clear" w:color="auto" w:fill="auto"/>
          </w:tcPr>
          <w:p w:rsidR="006A2D0C" w:rsidRPr="00460CAB" w:rsidRDefault="006A2D0C" w:rsidP="00CD4E98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60CAB">
              <w:rPr>
                <w:rFonts w:asciiTheme="minorEastAsia" w:eastAsiaTheme="minorEastAsia" w:hAnsiTheme="minorEastAsia" w:hint="eastAsia"/>
                <w:kern w:val="0"/>
                <w:szCs w:val="21"/>
              </w:rPr>
              <w:t>小学校　　　校</w:t>
            </w:r>
          </w:p>
          <w:p w:rsidR="006A2D0C" w:rsidRPr="00460CAB" w:rsidRDefault="006A2D0C" w:rsidP="00CD4E98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60CAB">
              <w:rPr>
                <w:rFonts w:asciiTheme="minorEastAsia" w:eastAsiaTheme="minorEastAsia" w:hAnsiTheme="minorEastAsia" w:hint="eastAsia"/>
                <w:kern w:val="0"/>
                <w:szCs w:val="21"/>
              </w:rPr>
              <w:t>中学校　　　校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A2D0C" w:rsidRPr="00460CAB" w:rsidRDefault="006A2D0C" w:rsidP="00866D4E">
            <w:pPr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60CAB">
              <w:rPr>
                <w:rFonts w:asciiTheme="minorEastAsia" w:eastAsiaTheme="minorEastAsia" w:hAnsiTheme="minorEastAsia" w:hint="eastAsia"/>
                <w:kern w:val="0"/>
                <w:szCs w:val="21"/>
              </w:rPr>
              <w:t>人</w:t>
            </w:r>
          </w:p>
        </w:tc>
      </w:tr>
      <w:tr w:rsidR="006A2D0C" w:rsidRPr="00460CAB" w:rsidTr="00866D4E">
        <w:tc>
          <w:tcPr>
            <w:tcW w:w="1260" w:type="dxa"/>
            <w:vMerge/>
            <w:shd w:val="clear" w:color="auto" w:fill="auto"/>
          </w:tcPr>
          <w:p w:rsidR="006A2D0C" w:rsidRPr="00460CAB" w:rsidRDefault="006A2D0C" w:rsidP="00CD4E98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3550" w:type="dxa"/>
            <w:shd w:val="clear" w:color="auto" w:fill="auto"/>
          </w:tcPr>
          <w:p w:rsidR="006A2D0C" w:rsidRPr="00460CAB" w:rsidRDefault="006A2D0C" w:rsidP="00CD4E98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210" w:type="dxa"/>
            <w:shd w:val="clear" w:color="auto" w:fill="auto"/>
          </w:tcPr>
          <w:p w:rsidR="006A2D0C" w:rsidRPr="00460CAB" w:rsidRDefault="006A2D0C" w:rsidP="00CD4E98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60CAB">
              <w:rPr>
                <w:rFonts w:asciiTheme="minorEastAsia" w:eastAsiaTheme="minorEastAsia" w:hAnsiTheme="minorEastAsia" w:hint="eastAsia"/>
                <w:kern w:val="0"/>
                <w:szCs w:val="21"/>
              </w:rPr>
              <w:t>小学校　　　校</w:t>
            </w:r>
          </w:p>
          <w:p w:rsidR="006A2D0C" w:rsidRPr="00460CAB" w:rsidRDefault="006A2D0C" w:rsidP="00CD4E98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60CAB">
              <w:rPr>
                <w:rFonts w:asciiTheme="minorEastAsia" w:eastAsiaTheme="minorEastAsia" w:hAnsiTheme="minorEastAsia" w:hint="eastAsia"/>
                <w:kern w:val="0"/>
                <w:szCs w:val="21"/>
              </w:rPr>
              <w:t>中学校　　　校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A2D0C" w:rsidRPr="00460CAB" w:rsidRDefault="006A2D0C" w:rsidP="00866D4E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60CAB">
              <w:rPr>
                <w:rFonts w:asciiTheme="minorEastAsia" w:eastAsiaTheme="minorEastAsia" w:hAnsiTheme="minorEastAsia" w:hint="eastAsia"/>
                <w:kern w:val="0"/>
                <w:szCs w:val="21"/>
              </w:rPr>
              <w:t>人</w:t>
            </w:r>
          </w:p>
        </w:tc>
      </w:tr>
      <w:tr w:rsidR="006A2D0C" w:rsidRPr="00460CAB" w:rsidTr="00866D4E">
        <w:tc>
          <w:tcPr>
            <w:tcW w:w="1260" w:type="dxa"/>
            <w:vMerge/>
            <w:shd w:val="clear" w:color="auto" w:fill="auto"/>
          </w:tcPr>
          <w:p w:rsidR="006A2D0C" w:rsidRPr="00460CAB" w:rsidRDefault="006A2D0C" w:rsidP="00CD4E98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3550" w:type="dxa"/>
            <w:shd w:val="clear" w:color="auto" w:fill="auto"/>
          </w:tcPr>
          <w:p w:rsidR="006A2D0C" w:rsidRPr="00460CAB" w:rsidRDefault="006A2D0C" w:rsidP="00CD4E98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210" w:type="dxa"/>
            <w:shd w:val="clear" w:color="auto" w:fill="auto"/>
          </w:tcPr>
          <w:p w:rsidR="006A2D0C" w:rsidRPr="00460CAB" w:rsidRDefault="006A2D0C" w:rsidP="00CD4E98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60CAB">
              <w:rPr>
                <w:rFonts w:asciiTheme="minorEastAsia" w:eastAsiaTheme="minorEastAsia" w:hAnsiTheme="minorEastAsia" w:hint="eastAsia"/>
                <w:kern w:val="0"/>
                <w:szCs w:val="21"/>
              </w:rPr>
              <w:t>小学校　　　校</w:t>
            </w:r>
          </w:p>
          <w:p w:rsidR="006A2D0C" w:rsidRPr="00460CAB" w:rsidRDefault="006A2D0C" w:rsidP="00CD4E98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60CAB">
              <w:rPr>
                <w:rFonts w:asciiTheme="minorEastAsia" w:eastAsiaTheme="minorEastAsia" w:hAnsiTheme="minorEastAsia" w:hint="eastAsia"/>
                <w:kern w:val="0"/>
                <w:szCs w:val="21"/>
              </w:rPr>
              <w:t>中学校　　　校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A2D0C" w:rsidRPr="00460CAB" w:rsidRDefault="006A2D0C" w:rsidP="00866D4E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60CAB">
              <w:rPr>
                <w:rFonts w:asciiTheme="minorEastAsia" w:eastAsiaTheme="minorEastAsia" w:hAnsiTheme="minorEastAsia" w:hint="eastAsia"/>
                <w:kern w:val="0"/>
                <w:szCs w:val="21"/>
              </w:rPr>
              <w:t>人</w:t>
            </w:r>
          </w:p>
        </w:tc>
      </w:tr>
      <w:tr w:rsidR="006A2D0C" w:rsidRPr="00460CAB" w:rsidTr="00866D4E">
        <w:tc>
          <w:tcPr>
            <w:tcW w:w="1260" w:type="dxa"/>
            <w:vMerge/>
            <w:shd w:val="clear" w:color="auto" w:fill="auto"/>
          </w:tcPr>
          <w:p w:rsidR="006A2D0C" w:rsidRPr="00460CAB" w:rsidRDefault="006A2D0C" w:rsidP="00CD4E98">
            <w:pPr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550" w:type="dxa"/>
            <w:shd w:val="clear" w:color="auto" w:fill="auto"/>
          </w:tcPr>
          <w:p w:rsidR="006A2D0C" w:rsidRPr="00460CAB" w:rsidRDefault="006A2D0C" w:rsidP="00CD4E98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60CAB">
              <w:rPr>
                <w:rFonts w:asciiTheme="minorEastAsia" w:eastAsiaTheme="minorEastAsia" w:hAnsiTheme="minorEastAsia" w:hint="eastAsia"/>
                <w:kern w:val="0"/>
                <w:szCs w:val="21"/>
              </w:rPr>
              <w:t>合　　計</w:t>
            </w:r>
          </w:p>
        </w:tc>
        <w:tc>
          <w:tcPr>
            <w:tcW w:w="2210" w:type="dxa"/>
            <w:shd w:val="clear" w:color="auto" w:fill="auto"/>
          </w:tcPr>
          <w:p w:rsidR="006A2D0C" w:rsidRPr="00460CAB" w:rsidRDefault="006A2D0C" w:rsidP="00866D4E">
            <w:pPr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60CAB">
              <w:rPr>
                <w:rFonts w:asciiTheme="minorEastAsia" w:eastAsiaTheme="minorEastAsia" w:hAnsiTheme="minorEastAsia" w:hint="eastAsia"/>
                <w:kern w:val="0"/>
                <w:szCs w:val="21"/>
              </w:rPr>
              <w:t>校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A2D0C" w:rsidRPr="00460CAB" w:rsidRDefault="006A2D0C" w:rsidP="00866D4E">
            <w:pPr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60CAB">
              <w:rPr>
                <w:rFonts w:asciiTheme="minorEastAsia" w:eastAsiaTheme="minorEastAsia" w:hAnsiTheme="minorEastAsia" w:hint="eastAsia"/>
                <w:kern w:val="0"/>
                <w:szCs w:val="21"/>
              </w:rPr>
              <w:t>人</w:t>
            </w:r>
          </w:p>
        </w:tc>
      </w:tr>
      <w:tr w:rsidR="006A2D0C" w:rsidRPr="00460CAB" w:rsidTr="00866D4E">
        <w:tc>
          <w:tcPr>
            <w:tcW w:w="1260" w:type="dxa"/>
            <w:vMerge w:val="restart"/>
            <w:shd w:val="clear" w:color="auto" w:fill="auto"/>
            <w:vAlign w:val="center"/>
          </w:tcPr>
          <w:p w:rsidR="001C7F00" w:rsidRPr="00460CAB" w:rsidRDefault="004B62D2" w:rsidP="001C7F00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460CAB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1"/>
              </w:rPr>
              <w:t>令和</w:t>
            </w:r>
          </w:p>
          <w:p w:rsidR="006A2D0C" w:rsidRPr="00460CAB" w:rsidRDefault="0063012A" w:rsidP="001C7F00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460CAB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1"/>
              </w:rPr>
              <w:t>４</w:t>
            </w:r>
            <w:r w:rsidR="006A2D0C" w:rsidRPr="00460CAB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1"/>
              </w:rPr>
              <w:t>年度</w:t>
            </w:r>
          </w:p>
          <w:p w:rsidR="006A2D0C" w:rsidRPr="00460CAB" w:rsidRDefault="006A2D0C" w:rsidP="00866D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3550" w:type="dxa"/>
            <w:shd w:val="clear" w:color="auto" w:fill="auto"/>
          </w:tcPr>
          <w:p w:rsidR="006A2D0C" w:rsidRPr="00460CAB" w:rsidRDefault="006A2D0C" w:rsidP="00CD4E98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210" w:type="dxa"/>
            <w:shd w:val="clear" w:color="auto" w:fill="auto"/>
          </w:tcPr>
          <w:p w:rsidR="006A2D0C" w:rsidRPr="00460CAB" w:rsidRDefault="006A2D0C" w:rsidP="00CD4E98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60CAB">
              <w:rPr>
                <w:rFonts w:asciiTheme="minorEastAsia" w:eastAsiaTheme="minorEastAsia" w:hAnsiTheme="minorEastAsia" w:hint="eastAsia"/>
                <w:kern w:val="0"/>
                <w:szCs w:val="21"/>
              </w:rPr>
              <w:t>小学校　　　校</w:t>
            </w:r>
          </w:p>
          <w:p w:rsidR="006A2D0C" w:rsidRPr="00460CAB" w:rsidRDefault="006A2D0C" w:rsidP="00CD4E98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60CAB">
              <w:rPr>
                <w:rFonts w:asciiTheme="minorEastAsia" w:eastAsiaTheme="minorEastAsia" w:hAnsiTheme="minorEastAsia" w:hint="eastAsia"/>
                <w:kern w:val="0"/>
                <w:szCs w:val="21"/>
              </w:rPr>
              <w:t>中学校　　　校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A2D0C" w:rsidRPr="00460CAB" w:rsidRDefault="006A2D0C" w:rsidP="00866D4E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60CAB">
              <w:rPr>
                <w:rFonts w:asciiTheme="minorEastAsia" w:eastAsiaTheme="minorEastAsia" w:hAnsiTheme="minorEastAsia" w:hint="eastAsia"/>
                <w:kern w:val="0"/>
                <w:szCs w:val="21"/>
              </w:rPr>
              <w:t>人</w:t>
            </w:r>
          </w:p>
        </w:tc>
      </w:tr>
      <w:tr w:rsidR="006A2D0C" w:rsidRPr="00460CAB" w:rsidTr="00866D4E">
        <w:tc>
          <w:tcPr>
            <w:tcW w:w="1260" w:type="dxa"/>
            <w:vMerge/>
            <w:shd w:val="clear" w:color="auto" w:fill="auto"/>
          </w:tcPr>
          <w:p w:rsidR="006A2D0C" w:rsidRPr="00460CAB" w:rsidRDefault="006A2D0C" w:rsidP="00CD4E98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3550" w:type="dxa"/>
            <w:shd w:val="clear" w:color="auto" w:fill="auto"/>
          </w:tcPr>
          <w:p w:rsidR="006A2D0C" w:rsidRPr="00460CAB" w:rsidRDefault="006A2D0C" w:rsidP="00CD4E98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210" w:type="dxa"/>
            <w:shd w:val="clear" w:color="auto" w:fill="auto"/>
          </w:tcPr>
          <w:p w:rsidR="006A2D0C" w:rsidRPr="00460CAB" w:rsidRDefault="006A2D0C" w:rsidP="00CD4E98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60CAB">
              <w:rPr>
                <w:rFonts w:asciiTheme="minorEastAsia" w:eastAsiaTheme="minorEastAsia" w:hAnsiTheme="minorEastAsia" w:hint="eastAsia"/>
                <w:kern w:val="0"/>
                <w:szCs w:val="21"/>
              </w:rPr>
              <w:t>小学校　　　校</w:t>
            </w:r>
          </w:p>
          <w:p w:rsidR="006A2D0C" w:rsidRPr="00460CAB" w:rsidRDefault="006A2D0C" w:rsidP="00CD4E98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60CAB">
              <w:rPr>
                <w:rFonts w:asciiTheme="minorEastAsia" w:eastAsiaTheme="minorEastAsia" w:hAnsiTheme="minorEastAsia" w:hint="eastAsia"/>
                <w:kern w:val="0"/>
                <w:szCs w:val="21"/>
              </w:rPr>
              <w:t>中学校　　　校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A2D0C" w:rsidRPr="00460CAB" w:rsidRDefault="006A2D0C" w:rsidP="00866D4E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60CAB">
              <w:rPr>
                <w:rFonts w:asciiTheme="minorEastAsia" w:eastAsiaTheme="minorEastAsia" w:hAnsiTheme="minorEastAsia" w:hint="eastAsia"/>
                <w:kern w:val="0"/>
                <w:szCs w:val="21"/>
              </w:rPr>
              <w:t>人</w:t>
            </w:r>
          </w:p>
        </w:tc>
      </w:tr>
      <w:tr w:rsidR="006A2D0C" w:rsidRPr="00460CAB" w:rsidTr="00866D4E">
        <w:tc>
          <w:tcPr>
            <w:tcW w:w="1260" w:type="dxa"/>
            <w:vMerge/>
            <w:shd w:val="clear" w:color="auto" w:fill="auto"/>
          </w:tcPr>
          <w:p w:rsidR="006A2D0C" w:rsidRPr="00460CAB" w:rsidRDefault="006A2D0C" w:rsidP="00CD4E98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3550" w:type="dxa"/>
            <w:shd w:val="clear" w:color="auto" w:fill="auto"/>
          </w:tcPr>
          <w:p w:rsidR="006A2D0C" w:rsidRPr="00460CAB" w:rsidRDefault="006A2D0C" w:rsidP="00CD4E98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210" w:type="dxa"/>
            <w:shd w:val="clear" w:color="auto" w:fill="auto"/>
          </w:tcPr>
          <w:p w:rsidR="006A2D0C" w:rsidRPr="00460CAB" w:rsidRDefault="006A2D0C" w:rsidP="00CD4E98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60CAB">
              <w:rPr>
                <w:rFonts w:asciiTheme="minorEastAsia" w:eastAsiaTheme="minorEastAsia" w:hAnsiTheme="minorEastAsia" w:hint="eastAsia"/>
                <w:kern w:val="0"/>
                <w:szCs w:val="21"/>
              </w:rPr>
              <w:t>小学校　　　校</w:t>
            </w:r>
          </w:p>
          <w:p w:rsidR="006A2D0C" w:rsidRPr="00460CAB" w:rsidRDefault="006A2D0C" w:rsidP="00CD4E98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60CAB">
              <w:rPr>
                <w:rFonts w:asciiTheme="minorEastAsia" w:eastAsiaTheme="minorEastAsia" w:hAnsiTheme="minorEastAsia" w:hint="eastAsia"/>
                <w:kern w:val="0"/>
                <w:szCs w:val="21"/>
              </w:rPr>
              <w:t>中学校　　　校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A2D0C" w:rsidRPr="00460CAB" w:rsidRDefault="006A2D0C" w:rsidP="00866D4E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60CAB">
              <w:rPr>
                <w:rFonts w:asciiTheme="minorEastAsia" w:eastAsiaTheme="minorEastAsia" w:hAnsiTheme="minorEastAsia" w:hint="eastAsia"/>
                <w:kern w:val="0"/>
                <w:szCs w:val="21"/>
              </w:rPr>
              <w:t>人</w:t>
            </w:r>
          </w:p>
        </w:tc>
      </w:tr>
      <w:tr w:rsidR="006A2D0C" w:rsidRPr="00460CAB" w:rsidTr="00866D4E">
        <w:tc>
          <w:tcPr>
            <w:tcW w:w="1260" w:type="dxa"/>
            <w:vMerge/>
            <w:shd w:val="clear" w:color="auto" w:fill="auto"/>
          </w:tcPr>
          <w:p w:rsidR="006A2D0C" w:rsidRPr="00460CAB" w:rsidRDefault="006A2D0C" w:rsidP="00CD4E98">
            <w:pPr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550" w:type="dxa"/>
            <w:shd w:val="clear" w:color="auto" w:fill="auto"/>
          </w:tcPr>
          <w:p w:rsidR="006A2D0C" w:rsidRPr="00460CAB" w:rsidRDefault="006A2D0C" w:rsidP="00AF0C8A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60CAB">
              <w:rPr>
                <w:rFonts w:asciiTheme="minorEastAsia" w:eastAsiaTheme="minorEastAsia" w:hAnsiTheme="minorEastAsia" w:hint="eastAsia"/>
                <w:kern w:val="0"/>
                <w:szCs w:val="21"/>
              </w:rPr>
              <w:t>合　　計</w:t>
            </w:r>
          </w:p>
        </w:tc>
        <w:tc>
          <w:tcPr>
            <w:tcW w:w="2210" w:type="dxa"/>
            <w:shd w:val="clear" w:color="auto" w:fill="auto"/>
          </w:tcPr>
          <w:p w:rsidR="006A2D0C" w:rsidRPr="00460CAB" w:rsidRDefault="006A2D0C" w:rsidP="00866D4E">
            <w:pPr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60CAB">
              <w:rPr>
                <w:rFonts w:asciiTheme="minorEastAsia" w:eastAsiaTheme="minorEastAsia" w:hAnsiTheme="minorEastAsia" w:hint="eastAsia"/>
                <w:kern w:val="0"/>
                <w:szCs w:val="21"/>
              </w:rPr>
              <w:t>校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A2D0C" w:rsidRPr="00460CAB" w:rsidRDefault="006A2D0C" w:rsidP="00866D4E">
            <w:pPr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60CAB">
              <w:rPr>
                <w:rFonts w:asciiTheme="minorEastAsia" w:eastAsiaTheme="minorEastAsia" w:hAnsiTheme="minorEastAsia" w:hint="eastAsia"/>
                <w:kern w:val="0"/>
                <w:szCs w:val="21"/>
              </w:rPr>
              <w:t>人</w:t>
            </w:r>
          </w:p>
        </w:tc>
      </w:tr>
      <w:tr w:rsidR="006A2D0C" w:rsidRPr="00460CAB" w:rsidTr="00866D4E">
        <w:tc>
          <w:tcPr>
            <w:tcW w:w="1260" w:type="dxa"/>
            <w:vMerge w:val="restart"/>
            <w:shd w:val="clear" w:color="auto" w:fill="auto"/>
            <w:vAlign w:val="center"/>
          </w:tcPr>
          <w:p w:rsidR="006A2D0C" w:rsidRPr="00460CAB" w:rsidRDefault="004B62D2" w:rsidP="00866D4E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460CAB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1"/>
              </w:rPr>
              <w:t>令和</w:t>
            </w:r>
            <w:r w:rsidR="001C7F00" w:rsidRPr="00460CAB"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  <w:br/>
            </w:r>
            <w:r w:rsidR="0063012A" w:rsidRPr="00460CAB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1"/>
              </w:rPr>
              <w:t>５</w:t>
            </w:r>
            <w:r w:rsidR="006A2D0C" w:rsidRPr="00460CAB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1"/>
              </w:rPr>
              <w:t>年度</w:t>
            </w:r>
          </w:p>
          <w:p w:rsidR="006A2D0C" w:rsidRPr="00460CAB" w:rsidRDefault="006A2D0C" w:rsidP="00866D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3550" w:type="dxa"/>
            <w:shd w:val="clear" w:color="auto" w:fill="auto"/>
          </w:tcPr>
          <w:p w:rsidR="006A2D0C" w:rsidRPr="00460CAB" w:rsidRDefault="006A2D0C" w:rsidP="00CD4E98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210" w:type="dxa"/>
            <w:shd w:val="clear" w:color="auto" w:fill="auto"/>
          </w:tcPr>
          <w:p w:rsidR="006A2D0C" w:rsidRPr="00460CAB" w:rsidRDefault="006A2D0C" w:rsidP="00CD4E98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60CAB">
              <w:rPr>
                <w:rFonts w:asciiTheme="minorEastAsia" w:eastAsiaTheme="minorEastAsia" w:hAnsiTheme="minorEastAsia" w:hint="eastAsia"/>
                <w:kern w:val="0"/>
                <w:szCs w:val="21"/>
              </w:rPr>
              <w:t>小学校　　　校</w:t>
            </w:r>
          </w:p>
          <w:p w:rsidR="006A2D0C" w:rsidRPr="00460CAB" w:rsidRDefault="006A2D0C" w:rsidP="00CD4E98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60CAB">
              <w:rPr>
                <w:rFonts w:asciiTheme="minorEastAsia" w:eastAsiaTheme="minorEastAsia" w:hAnsiTheme="minorEastAsia" w:hint="eastAsia"/>
                <w:kern w:val="0"/>
                <w:szCs w:val="21"/>
              </w:rPr>
              <w:t>中学校　　　校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A2D0C" w:rsidRPr="00460CAB" w:rsidRDefault="006A2D0C" w:rsidP="00866D4E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60CAB">
              <w:rPr>
                <w:rFonts w:asciiTheme="minorEastAsia" w:eastAsiaTheme="minorEastAsia" w:hAnsiTheme="minorEastAsia" w:hint="eastAsia"/>
                <w:kern w:val="0"/>
                <w:szCs w:val="21"/>
              </w:rPr>
              <w:t>人</w:t>
            </w:r>
          </w:p>
        </w:tc>
      </w:tr>
      <w:tr w:rsidR="006A2D0C" w:rsidRPr="00460CAB" w:rsidTr="00866D4E">
        <w:tc>
          <w:tcPr>
            <w:tcW w:w="1260" w:type="dxa"/>
            <w:vMerge/>
            <w:shd w:val="clear" w:color="auto" w:fill="auto"/>
          </w:tcPr>
          <w:p w:rsidR="006A2D0C" w:rsidRPr="00460CAB" w:rsidRDefault="006A2D0C" w:rsidP="00CD4E98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3550" w:type="dxa"/>
            <w:shd w:val="clear" w:color="auto" w:fill="auto"/>
          </w:tcPr>
          <w:p w:rsidR="006A2D0C" w:rsidRPr="00460CAB" w:rsidRDefault="006A2D0C" w:rsidP="00CD4E98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210" w:type="dxa"/>
            <w:shd w:val="clear" w:color="auto" w:fill="auto"/>
          </w:tcPr>
          <w:p w:rsidR="006A2D0C" w:rsidRPr="00460CAB" w:rsidRDefault="006A2D0C" w:rsidP="00CD4E98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60CAB">
              <w:rPr>
                <w:rFonts w:asciiTheme="minorEastAsia" w:eastAsiaTheme="minorEastAsia" w:hAnsiTheme="minorEastAsia" w:hint="eastAsia"/>
                <w:kern w:val="0"/>
                <w:szCs w:val="21"/>
              </w:rPr>
              <w:t>小学校　　　校</w:t>
            </w:r>
          </w:p>
          <w:p w:rsidR="006A2D0C" w:rsidRPr="00460CAB" w:rsidRDefault="006A2D0C" w:rsidP="00CD4E98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60CAB">
              <w:rPr>
                <w:rFonts w:asciiTheme="minorEastAsia" w:eastAsiaTheme="minorEastAsia" w:hAnsiTheme="minorEastAsia" w:hint="eastAsia"/>
                <w:kern w:val="0"/>
                <w:szCs w:val="21"/>
              </w:rPr>
              <w:t>中学校　　　校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A2D0C" w:rsidRPr="00460CAB" w:rsidRDefault="006A2D0C" w:rsidP="00866D4E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60CAB">
              <w:rPr>
                <w:rFonts w:asciiTheme="minorEastAsia" w:eastAsiaTheme="minorEastAsia" w:hAnsiTheme="minorEastAsia" w:hint="eastAsia"/>
                <w:kern w:val="0"/>
                <w:szCs w:val="21"/>
              </w:rPr>
              <w:t>人</w:t>
            </w:r>
          </w:p>
        </w:tc>
      </w:tr>
      <w:tr w:rsidR="006A2D0C" w:rsidRPr="00460CAB" w:rsidTr="00866D4E">
        <w:tc>
          <w:tcPr>
            <w:tcW w:w="1260" w:type="dxa"/>
            <w:vMerge/>
            <w:shd w:val="clear" w:color="auto" w:fill="auto"/>
          </w:tcPr>
          <w:p w:rsidR="006A2D0C" w:rsidRPr="00460CAB" w:rsidRDefault="006A2D0C" w:rsidP="00CD4E98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3550" w:type="dxa"/>
            <w:shd w:val="clear" w:color="auto" w:fill="auto"/>
          </w:tcPr>
          <w:p w:rsidR="006A2D0C" w:rsidRPr="00460CAB" w:rsidRDefault="006A2D0C" w:rsidP="00CD4E98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210" w:type="dxa"/>
            <w:shd w:val="clear" w:color="auto" w:fill="auto"/>
          </w:tcPr>
          <w:p w:rsidR="006A2D0C" w:rsidRPr="00460CAB" w:rsidRDefault="006A2D0C" w:rsidP="00AF0C8A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60CAB">
              <w:rPr>
                <w:rFonts w:asciiTheme="minorEastAsia" w:eastAsiaTheme="minorEastAsia" w:hAnsiTheme="minorEastAsia" w:hint="eastAsia"/>
                <w:kern w:val="0"/>
                <w:szCs w:val="21"/>
              </w:rPr>
              <w:t>小学校　　　校</w:t>
            </w:r>
          </w:p>
          <w:p w:rsidR="006A2D0C" w:rsidRPr="00460CAB" w:rsidRDefault="006A2D0C" w:rsidP="00AF0C8A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60CAB">
              <w:rPr>
                <w:rFonts w:asciiTheme="minorEastAsia" w:eastAsiaTheme="minorEastAsia" w:hAnsiTheme="minorEastAsia" w:hint="eastAsia"/>
                <w:kern w:val="0"/>
                <w:szCs w:val="21"/>
              </w:rPr>
              <w:t>中学校　　　校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A2D0C" w:rsidRPr="00460CAB" w:rsidRDefault="006A2D0C" w:rsidP="00866D4E">
            <w:pPr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60CAB">
              <w:rPr>
                <w:rFonts w:asciiTheme="minorEastAsia" w:eastAsiaTheme="minorEastAsia" w:hAnsiTheme="minorEastAsia" w:hint="eastAsia"/>
                <w:kern w:val="0"/>
                <w:szCs w:val="21"/>
              </w:rPr>
              <w:t>人</w:t>
            </w:r>
          </w:p>
        </w:tc>
      </w:tr>
      <w:tr w:rsidR="006A2D0C" w:rsidRPr="00460CAB" w:rsidTr="00866D4E">
        <w:tc>
          <w:tcPr>
            <w:tcW w:w="1260" w:type="dxa"/>
            <w:vMerge/>
            <w:shd w:val="clear" w:color="auto" w:fill="auto"/>
          </w:tcPr>
          <w:p w:rsidR="006A2D0C" w:rsidRPr="00460CAB" w:rsidRDefault="006A2D0C" w:rsidP="00CD4E98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3550" w:type="dxa"/>
            <w:shd w:val="clear" w:color="auto" w:fill="auto"/>
          </w:tcPr>
          <w:p w:rsidR="006A2D0C" w:rsidRPr="00460CAB" w:rsidRDefault="006A2D0C" w:rsidP="00AF0C8A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60CAB">
              <w:rPr>
                <w:rFonts w:asciiTheme="minorEastAsia" w:eastAsiaTheme="minorEastAsia" w:hAnsiTheme="minorEastAsia" w:hint="eastAsia"/>
                <w:kern w:val="0"/>
                <w:szCs w:val="21"/>
              </w:rPr>
              <w:t>合　　計</w:t>
            </w:r>
          </w:p>
        </w:tc>
        <w:tc>
          <w:tcPr>
            <w:tcW w:w="2210" w:type="dxa"/>
            <w:shd w:val="clear" w:color="auto" w:fill="auto"/>
          </w:tcPr>
          <w:p w:rsidR="006A2D0C" w:rsidRPr="00460CAB" w:rsidRDefault="006A2D0C" w:rsidP="00866D4E">
            <w:pPr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60CAB">
              <w:rPr>
                <w:rFonts w:asciiTheme="minorEastAsia" w:eastAsiaTheme="minorEastAsia" w:hAnsiTheme="minorEastAsia" w:hint="eastAsia"/>
                <w:kern w:val="0"/>
                <w:szCs w:val="21"/>
              </w:rPr>
              <w:t>校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A2D0C" w:rsidRPr="00460CAB" w:rsidRDefault="006A2D0C" w:rsidP="00866D4E">
            <w:pPr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60CAB">
              <w:rPr>
                <w:rFonts w:asciiTheme="minorEastAsia" w:eastAsiaTheme="minorEastAsia" w:hAnsiTheme="minorEastAsia" w:hint="eastAsia"/>
                <w:kern w:val="0"/>
                <w:szCs w:val="21"/>
              </w:rPr>
              <w:t>人</w:t>
            </w:r>
          </w:p>
        </w:tc>
      </w:tr>
    </w:tbl>
    <w:p w:rsidR="00CD4E98" w:rsidRPr="00460CAB" w:rsidRDefault="00CD4E98" w:rsidP="00CD4E98">
      <w:pPr>
        <w:rPr>
          <w:rFonts w:asciiTheme="minorEastAsia" w:eastAsiaTheme="minorEastAsia" w:hAnsiTheme="minorEastAsia"/>
          <w:kern w:val="0"/>
          <w:szCs w:val="21"/>
        </w:rPr>
      </w:pPr>
    </w:p>
    <w:p w:rsidR="0063012A" w:rsidRPr="00460CAB" w:rsidRDefault="0063012A" w:rsidP="003F3A2D">
      <w:pPr>
        <w:rPr>
          <w:rFonts w:asciiTheme="minorEastAsia" w:eastAsiaTheme="minorEastAsia" w:hAnsiTheme="minorEastAsia"/>
          <w:kern w:val="0"/>
          <w:sz w:val="24"/>
        </w:rPr>
      </w:pPr>
    </w:p>
    <w:p w:rsidR="0063012A" w:rsidRPr="00460CAB" w:rsidRDefault="0063012A" w:rsidP="003F3A2D">
      <w:pPr>
        <w:rPr>
          <w:rFonts w:asciiTheme="minorEastAsia" w:eastAsiaTheme="minorEastAsia" w:hAnsiTheme="minorEastAsia"/>
          <w:kern w:val="0"/>
          <w:sz w:val="24"/>
        </w:rPr>
      </w:pPr>
    </w:p>
    <w:p w:rsidR="0063012A" w:rsidRPr="00460CAB" w:rsidRDefault="0063012A" w:rsidP="003F3A2D">
      <w:pPr>
        <w:rPr>
          <w:rFonts w:asciiTheme="minorEastAsia" w:eastAsiaTheme="minorEastAsia" w:hAnsiTheme="minorEastAsia"/>
          <w:kern w:val="0"/>
          <w:sz w:val="24"/>
        </w:rPr>
      </w:pPr>
    </w:p>
    <w:p w:rsidR="0063012A" w:rsidRPr="00460CAB" w:rsidRDefault="0063012A" w:rsidP="003F3A2D">
      <w:pPr>
        <w:rPr>
          <w:rFonts w:asciiTheme="minorEastAsia" w:eastAsiaTheme="minorEastAsia" w:hAnsiTheme="minorEastAsia"/>
          <w:kern w:val="0"/>
          <w:sz w:val="24"/>
        </w:rPr>
      </w:pPr>
    </w:p>
    <w:p w:rsidR="0063012A" w:rsidRPr="00460CAB" w:rsidRDefault="0063012A" w:rsidP="003F3A2D">
      <w:pPr>
        <w:rPr>
          <w:rFonts w:asciiTheme="minorEastAsia" w:eastAsiaTheme="minorEastAsia" w:hAnsiTheme="minorEastAsia"/>
          <w:kern w:val="0"/>
          <w:sz w:val="24"/>
        </w:rPr>
      </w:pPr>
    </w:p>
    <w:p w:rsidR="0063012A" w:rsidRPr="00460CAB" w:rsidRDefault="0063012A" w:rsidP="003F3A2D">
      <w:pPr>
        <w:rPr>
          <w:rFonts w:asciiTheme="minorEastAsia" w:eastAsiaTheme="minorEastAsia" w:hAnsiTheme="minorEastAsia"/>
          <w:kern w:val="0"/>
          <w:sz w:val="24"/>
        </w:rPr>
      </w:pPr>
    </w:p>
    <w:p w:rsidR="0063012A" w:rsidRPr="00460CAB" w:rsidRDefault="0063012A" w:rsidP="003F3A2D">
      <w:pPr>
        <w:rPr>
          <w:rFonts w:asciiTheme="minorEastAsia" w:eastAsiaTheme="minorEastAsia" w:hAnsiTheme="minorEastAsia"/>
          <w:kern w:val="0"/>
          <w:sz w:val="24"/>
        </w:rPr>
      </w:pPr>
    </w:p>
    <w:p w:rsidR="0063012A" w:rsidRPr="00460CAB" w:rsidRDefault="0063012A" w:rsidP="003F3A2D">
      <w:pPr>
        <w:rPr>
          <w:rFonts w:asciiTheme="minorEastAsia" w:eastAsiaTheme="minorEastAsia" w:hAnsiTheme="minorEastAsia"/>
          <w:kern w:val="0"/>
          <w:sz w:val="24"/>
        </w:rPr>
      </w:pPr>
    </w:p>
    <w:p w:rsidR="0047522E" w:rsidRPr="00460CAB" w:rsidRDefault="003F3A2D" w:rsidP="003F3A2D">
      <w:pPr>
        <w:rPr>
          <w:rFonts w:asciiTheme="minorEastAsia" w:eastAsiaTheme="minorEastAsia" w:hAnsiTheme="minorEastAsia"/>
          <w:kern w:val="0"/>
          <w:sz w:val="24"/>
        </w:rPr>
      </w:pPr>
      <w:r w:rsidRPr="00460CAB">
        <w:rPr>
          <w:rFonts w:asciiTheme="minorEastAsia" w:eastAsiaTheme="minorEastAsia" w:hAnsiTheme="minorEastAsia" w:hint="eastAsia"/>
          <w:kern w:val="0"/>
          <w:sz w:val="24"/>
        </w:rPr>
        <w:lastRenderedPageBreak/>
        <w:t xml:space="preserve">４　</w:t>
      </w:r>
      <w:r w:rsidR="00142C96" w:rsidRPr="00460CAB">
        <w:rPr>
          <w:rFonts w:asciiTheme="minorEastAsia" w:eastAsiaTheme="minorEastAsia" w:hAnsiTheme="minorEastAsia" w:hint="eastAsia"/>
          <w:kern w:val="0"/>
          <w:sz w:val="24"/>
        </w:rPr>
        <w:t>ICT支援員</w:t>
      </w:r>
      <w:r w:rsidR="0047522E" w:rsidRPr="00460CAB">
        <w:rPr>
          <w:rFonts w:asciiTheme="minorEastAsia" w:eastAsiaTheme="minorEastAsia" w:hAnsiTheme="minorEastAsia" w:hint="eastAsia"/>
          <w:kern w:val="0"/>
          <w:sz w:val="24"/>
        </w:rPr>
        <w:t>の研修</w:t>
      </w:r>
    </w:p>
    <w:p w:rsidR="0047522E" w:rsidRPr="00460CAB" w:rsidRDefault="0047522E" w:rsidP="003F3A2D">
      <w:pPr>
        <w:rPr>
          <w:rFonts w:asciiTheme="minorEastAsia" w:eastAsiaTheme="minorEastAsia" w:hAnsiTheme="minorEastAsia"/>
          <w:kern w:val="0"/>
          <w:sz w:val="20"/>
          <w:szCs w:val="20"/>
        </w:rPr>
      </w:pPr>
      <w:r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>(1)</w:t>
      </w:r>
      <w:r w:rsidR="00453541"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 xml:space="preserve"> </w:t>
      </w:r>
      <w:r w:rsidR="00142C96"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>ICT支援員</w:t>
      </w:r>
      <w:r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>採用直後研修</w:t>
      </w:r>
      <w:r w:rsidR="00646720"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>について</w:t>
      </w:r>
    </w:p>
    <w:tbl>
      <w:tblPr>
        <w:tblW w:w="9735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5"/>
        <w:gridCol w:w="7200"/>
      </w:tblGrid>
      <w:tr w:rsidR="0047522E" w:rsidRPr="00460CAB" w:rsidTr="0020592D">
        <w:trPr>
          <w:trHeight w:val="48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22E" w:rsidRPr="00460CAB" w:rsidRDefault="0047522E" w:rsidP="0047522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460CA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期間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22E" w:rsidRPr="00460CAB" w:rsidRDefault="0047522E" w:rsidP="0047522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460CA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47522E" w:rsidRPr="00460CAB" w:rsidTr="0020592D">
        <w:trPr>
          <w:trHeight w:val="270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22E" w:rsidRPr="00460CAB" w:rsidRDefault="0047522E" w:rsidP="0047522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460CA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研修内容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22E" w:rsidRPr="00460CAB" w:rsidRDefault="0047522E" w:rsidP="0047522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460CA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</w:tbl>
    <w:p w:rsidR="00646720" w:rsidRPr="00460CAB" w:rsidRDefault="00646720" w:rsidP="003F3A2D">
      <w:pPr>
        <w:rPr>
          <w:rFonts w:asciiTheme="minorEastAsia" w:eastAsiaTheme="minorEastAsia" w:hAnsiTheme="minorEastAsia"/>
          <w:kern w:val="0"/>
          <w:szCs w:val="21"/>
        </w:rPr>
      </w:pPr>
    </w:p>
    <w:p w:rsidR="0047522E" w:rsidRPr="00460CAB" w:rsidRDefault="00453541" w:rsidP="003F3A2D">
      <w:pPr>
        <w:rPr>
          <w:rFonts w:asciiTheme="minorEastAsia" w:eastAsiaTheme="minorEastAsia" w:hAnsiTheme="minorEastAsia"/>
          <w:kern w:val="0"/>
          <w:sz w:val="20"/>
          <w:szCs w:val="20"/>
        </w:rPr>
      </w:pPr>
      <w:r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>(2) </w:t>
      </w:r>
      <w:r w:rsidR="00142C96"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>ICT支援員</w:t>
      </w:r>
      <w:r w:rsidR="00682C69"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>派遣</w:t>
      </w:r>
      <w:r w:rsidR="0047522E"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>開始後の研修</w:t>
      </w:r>
    </w:p>
    <w:tbl>
      <w:tblPr>
        <w:tblW w:w="9735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5"/>
        <w:gridCol w:w="7200"/>
      </w:tblGrid>
      <w:tr w:rsidR="0047522E" w:rsidRPr="00460CAB" w:rsidTr="0020592D">
        <w:trPr>
          <w:trHeight w:val="48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22E" w:rsidRPr="00460CAB" w:rsidRDefault="0047522E" w:rsidP="00076FD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460CA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実施時期・期間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22E" w:rsidRPr="00460CAB" w:rsidRDefault="0047522E" w:rsidP="00076FD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460CA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47522E" w:rsidRPr="00460CAB" w:rsidTr="0020592D">
        <w:trPr>
          <w:trHeight w:val="270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22E" w:rsidRPr="00460CAB" w:rsidRDefault="0047522E" w:rsidP="00076FD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460CA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研修内容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22E" w:rsidRPr="00460CAB" w:rsidRDefault="0047522E" w:rsidP="00076FD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460CA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</w:tbl>
    <w:p w:rsidR="00646720" w:rsidRPr="00460CAB" w:rsidRDefault="00646720" w:rsidP="003F3A2D">
      <w:pPr>
        <w:rPr>
          <w:rFonts w:asciiTheme="minorEastAsia" w:eastAsiaTheme="minorEastAsia" w:hAnsiTheme="minorEastAsia"/>
          <w:kern w:val="0"/>
          <w:szCs w:val="21"/>
        </w:rPr>
      </w:pPr>
    </w:p>
    <w:p w:rsidR="0047522E" w:rsidRPr="00460CAB" w:rsidRDefault="007E2F10" w:rsidP="007E2F10">
      <w:pPr>
        <w:rPr>
          <w:rFonts w:asciiTheme="minorEastAsia" w:eastAsiaTheme="minorEastAsia" w:hAnsiTheme="minorEastAsia"/>
          <w:kern w:val="0"/>
          <w:sz w:val="20"/>
          <w:szCs w:val="20"/>
        </w:rPr>
      </w:pPr>
      <w:r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>(3)</w:t>
      </w:r>
      <w:r w:rsidR="00453541"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 xml:space="preserve"> </w:t>
      </w:r>
      <w:r w:rsidR="00142C96"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>ICT支援員</w:t>
      </w:r>
      <w:r w:rsidR="0047522E"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>の研修に関する組織体制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5"/>
        <w:gridCol w:w="1402"/>
        <w:gridCol w:w="4403"/>
      </w:tblGrid>
      <w:tr w:rsidR="00866385" w:rsidRPr="00460CAB" w:rsidTr="0001529B">
        <w:tc>
          <w:tcPr>
            <w:tcW w:w="3715" w:type="dxa"/>
            <w:shd w:val="clear" w:color="auto" w:fill="auto"/>
          </w:tcPr>
          <w:p w:rsidR="00866385" w:rsidRPr="00460CAB" w:rsidRDefault="00866385" w:rsidP="00866D4E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60CAB">
              <w:rPr>
                <w:rFonts w:asciiTheme="minorEastAsia" w:eastAsiaTheme="minorEastAsia" w:hAnsiTheme="minorEastAsia" w:hint="eastAsia"/>
                <w:kern w:val="0"/>
                <w:szCs w:val="21"/>
              </w:rPr>
              <w:t>職名</w:t>
            </w:r>
          </w:p>
        </w:tc>
        <w:tc>
          <w:tcPr>
            <w:tcW w:w="1402" w:type="dxa"/>
            <w:shd w:val="clear" w:color="auto" w:fill="auto"/>
          </w:tcPr>
          <w:p w:rsidR="00866385" w:rsidRPr="00460CAB" w:rsidRDefault="003B63FE" w:rsidP="00866D4E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60CAB">
              <w:rPr>
                <w:rFonts w:asciiTheme="minorEastAsia" w:eastAsiaTheme="minorEastAsia" w:hAnsiTheme="minorEastAsia" w:hint="eastAsia"/>
                <w:kern w:val="0"/>
                <w:szCs w:val="21"/>
              </w:rPr>
              <w:t>人員</w:t>
            </w:r>
          </w:p>
        </w:tc>
        <w:tc>
          <w:tcPr>
            <w:tcW w:w="4403" w:type="dxa"/>
            <w:shd w:val="clear" w:color="auto" w:fill="auto"/>
          </w:tcPr>
          <w:p w:rsidR="00866385" w:rsidRPr="00460CAB" w:rsidRDefault="00866385" w:rsidP="00866D4E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60CAB">
              <w:rPr>
                <w:rFonts w:asciiTheme="minorEastAsia" w:eastAsiaTheme="minorEastAsia" w:hAnsiTheme="minorEastAsia" w:hint="eastAsia"/>
                <w:kern w:val="0"/>
                <w:szCs w:val="21"/>
              </w:rPr>
              <w:t>業務内容等</w:t>
            </w:r>
          </w:p>
        </w:tc>
      </w:tr>
      <w:tr w:rsidR="00866385" w:rsidRPr="00460CAB" w:rsidTr="0001529B">
        <w:tc>
          <w:tcPr>
            <w:tcW w:w="3715" w:type="dxa"/>
            <w:shd w:val="clear" w:color="auto" w:fill="auto"/>
          </w:tcPr>
          <w:p w:rsidR="00866385" w:rsidRPr="00460CAB" w:rsidRDefault="00866385" w:rsidP="00866385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402" w:type="dxa"/>
            <w:shd w:val="clear" w:color="auto" w:fill="auto"/>
          </w:tcPr>
          <w:p w:rsidR="00866385" w:rsidRPr="00460CAB" w:rsidRDefault="0001529B" w:rsidP="00866385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60CAB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　　　人</w:t>
            </w:r>
          </w:p>
        </w:tc>
        <w:tc>
          <w:tcPr>
            <w:tcW w:w="4403" w:type="dxa"/>
            <w:shd w:val="clear" w:color="auto" w:fill="auto"/>
          </w:tcPr>
          <w:p w:rsidR="00866385" w:rsidRPr="00460CAB" w:rsidRDefault="00866385" w:rsidP="00866385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866385" w:rsidRPr="00460CAB" w:rsidTr="0001529B">
        <w:tc>
          <w:tcPr>
            <w:tcW w:w="3715" w:type="dxa"/>
            <w:shd w:val="clear" w:color="auto" w:fill="auto"/>
          </w:tcPr>
          <w:p w:rsidR="00866385" w:rsidRPr="00460CAB" w:rsidRDefault="00866385" w:rsidP="00866385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402" w:type="dxa"/>
            <w:shd w:val="clear" w:color="auto" w:fill="auto"/>
          </w:tcPr>
          <w:p w:rsidR="00866385" w:rsidRPr="00460CAB" w:rsidRDefault="0001529B" w:rsidP="00866385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60CAB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　　　人</w:t>
            </w:r>
          </w:p>
        </w:tc>
        <w:tc>
          <w:tcPr>
            <w:tcW w:w="4403" w:type="dxa"/>
            <w:shd w:val="clear" w:color="auto" w:fill="auto"/>
          </w:tcPr>
          <w:p w:rsidR="00866385" w:rsidRPr="00460CAB" w:rsidRDefault="00866385" w:rsidP="00866385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866385" w:rsidRPr="00460CAB" w:rsidTr="0001529B">
        <w:tc>
          <w:tcPr>
            <w:tcW w:w="3715" w:type="dxa"/>
            <w:shd w:val="clear" w:color="auto" w:fill="auto"/>
          </w:tcPr>
          <w:p w:rsidR="00866385" w:rsidRPr="00460CAB" w:rsidRDefault="00866385" w:rsidP="00866385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402" w:type="dxa"/>
            <w:shd w:val="clear" w:color="auto" w:fill="auto"/>
          </w:tcPr>
          <w:p w:rsidR="00866385" w:rsidRPr="00460CAB" w:rsidRDefault="0001529B" w:rsidP="00866385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60CAB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　　　人</w:t>
            </w:r>
          </w:p>
        </w:tc>
        <w:tc>
          <w:tcPr>
            <w:tcW w:w="4403" w:type="dxa"/>
            <w:shd w:val="clear" w:color="auto" w:fill="auto"/>
          </w:tcPr>
          <w:p w:rsidR="00866385" w:rsidRPr="00460CAB" w:rsidRDefault="00866385" w:rsidP="00866385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</w:tbl>
    <w:p w:rsidR="00646720" w:rsidRPr="00460CAB" w:rsidRDefault="00646720" w:rsidP="003F3A2D">
      <w:pPr>
        <w:rPr>
          <w:rFonts w:asciiTheme="minorEastAsia" w:eastAsiaTheme="minorEastAsia" w:hAnsiTheme="minorEastAsia"/>
          <w:kern w:val="0"/>
          <w:szCs w:val="21"/>
        </w:rPr>
      </w:pPr>
    </w:p>
    <w:p w:rsidR="0063012A" w:rsidRPr="00460CAB" w:rsidRDefault="0063012A" w:rsidP="003F3A2D">
      <w:pPr>
        <w:rPr>
          <w:rFonts w:asciiTheme="minorEastAsia" w:eastAsiaTheme="minorEastAsia" w:hAnsiTheme="minorEastAsia"/>
          <w:kern w:val="0"/>
          <w:szCs w:val="21"/>
        </w:rPr>
      </w:pPr>
    </w:p>
    <w:p w:rsidR="00551770" w:rsidRPr="00460CAB" w:rsidRDefault="00551770" w:rsidP="00551770">
      <w:pPr>
        <w:rPr>
          <w:rFonts w:asciiTheme="minorEastAsia" w:eastAsiaTheme="minorEastAsia" w:hAnsiTheme="minorEastAsia"/>
          <w:kern w:val="0"/>
          <w:sz w:val="24"/>
        </w:rPr>
      </w:pPr>
      <w:r w:rsidRPr="00460CAB">
        <w:rPr>
          <w:rFonts w:asciiTheme="minorEastAsia" w:eastAsiaTheme="minorEastAsia" w:hAnsiTheme="minorEastAsia" w:hint="eastAsia"/>
          <w:kern w:val="0"/>
          <w:sz w:val="24"/>
        </w:rPr>
        <w:t xml:space="preserve">５　</w:t>
      </w:r>
      <w:r w:rsidR="00074051" w:rsidRPr="00460CAB">
        <w:rPr>
          <w:rFonts w:asciiTheme="minorEastAsia" w:eastAsiaTheme="minorEastAsia" w:hAnsiTheme="minorEastAsia" w:hint="eastAsia"/>
          <w:kern w:val="0"/>
          <w:sz w:val="24"/>
        </w:rPr>
        <w:t>管理指導</w:t>
      </w:r>
    </w:p>
    <w:p w:rsidR="00551770" w:rsidRPr="00460CAB" w:rsidRDefault="00BB18A9" w:rsidP="004A688D">
      <w:pPr>
        <w:rPr>
          <w:rFonts w:asciiTheme="minorEastAsia" w:eastAsiaTheme="minorEastAsia" w:hAnsiTheme="minorEastAsia"/>
          <w:kern w:val="0"/>
          <w:sz w:val="20"/>
          <w:szCs w:val="20"/>
        </w:rPr>
      </w:pPr>
      <w:r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>（１）</w:t>
      </w:r>
      <w:r w:rsidR="004A688D"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 xml:space="preserve"> </w:t>
      </w:r>
      <w:r w:rsidR="00551770"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>現在雇用している</w:t>
      </w:r>
      <w:r w:rsidR="00142C96"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>ICT支援員</w:t>
      </w:r>
      <w:r w:rsidR="00551770"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>の人数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7"/>
        <w:gridCol w:w="3544"/>
      </w:tblGrid>
      <w:tr w:rsidR="00D405CD" w:rsidRPr="00460CAB" w:rsidTr="00E6672F">
        <w:trPr>
          <w:trHeight w:val="842"/>
        </w:trPr>
        <w:tc>
          <w:tcPr>
            <w:tcW w:w="2297" w:type="dxa"/>
            <w:tcBorders>
              <w:bottom w:val="single" w:sz="4" w:space="0" w:color="auto"/>
            </w:tcBorders>
            <w:shd w:val="clear" w:color="auto" w:fill="auto"/>
          </w:tcPr>
          <w:p w:rsidR="00D405CD" w:rsidRPr="00460CAB" w:rsidRDefault="00D405CD" w:rsidP="00E6672F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60CAB">
              <w:rPr>
                <w:rFonts w:asciiTheme="minorEastAsia" w:eastAsiaTheme="minorEastAsia" w:hAnsiTheme="minorEastAsia" w:hint="eastAsia"/>
                <w:kern w:val="0"/>
                <w:szCs w:val="21"/>
              </w:rPr>
              <w:t>登録数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D405CD" w:rsidRPr="00460CAB" w:rsidRDefault="00D405CD" w:rsidP="00866D4E">
            <w:pPr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D405CD" w:rsidRPr="00460CAB" w:rsidRDefault="00D405CD" w:rsidP="00866D4E">
            <w:pPr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60CAB">
              <w:rPr>
                <w:rFonts w:asciiTheme="minorEastAsia" w:eastAsiaTheme="minorEastAsia" w:hAnsiTheme="minorEastAsia" w:hint="eastAsia"/>
                <w:kern w:val="0"/>
                <w:szCs w:val="21"/>
              </w:rPr>
              <w:t>人</w:t>
            </w:r>
          </w:p>
        </w:tc>
      </w:tr>
    </w:tbl>
    <w:p w:rsidR="00551770" w:rsidRPr="00460CAB" w:rsidRDefault="00551770" w:rsidP="00551770">
      <w:pPr>
        <w:rPr>
          <w:rFonts w:asciiTheme="minorEastAsia" w:eastAsiaTheme="minorEastAsia" w:hAnsiTheme="minorEastAsia"/>
          <w:kern w:val="0"/>
          <w:szCs w:val="21"/>
        </w:rPr>
      </w:pPr>
    </w:p>
    <w:p w:rsidR="00551770" w:rsidRPr="00460CAB" w:rsidRDefault="00DA67C0" w:rsidP="00142C96">
      <w:pPr>
        <w:ind w:left="600" w:hangingChars="300" w:hanging="600"/>
        <w:rPr>
          <w:rFonts w:asciiTheme="minorEastAsia" w:eastAsiaTheme="minorEastAsia" w:hAnsiTheme="minorEastAsia"/>
          <w:kern w:val="0"/>
          <w:sz w:val="20"/>
          <w:szCs w:val="20"/>
        </w:rPr>
      </w:pPr>
      <w:r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 xml:space="preserve"> </w:t>
      </w:r>
      <w:r w:rsidR="0029080F"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>(２)</w:t>
      </w:r>
      <w:r w:rsidR="00551770"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> </w:t>
      </w:r>
      <w:r w:rsidR="00142C96"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>ICT支援員</w:t>
      </w:r>
      <w:r w:rsidR="00551770"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>のうち、</w:t>
      </w:r>
      <w:r w:rsidR="00142C96"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>教育情報化コーディネーター２級以上又はICT支援員上級</w:t>
      </w:r>
      <w:r w:rsidR="00551770"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>を取得している</w:t>
      </w:r>
      <w:r w:rsidR="00142C96"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>ICT支援員</w:t>
      </w:r>
      <w:r w:rsidR="00551770"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>について</w:t>
      </w:r>
    </w:p>
    <w:tbl>
      <w:tblPr>
        <w:tblW w:w="9720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82"/>
        <w:gridCol w:w="3118"/>
        <w:gridCol w:w="3020"/>
      </w:tblGrid>
      <w:tr w:rsidR="00CF6DC9" w:rsidRPr="00460CAB" w:rsidTr="00CF6DC9">
        <w:trPr>
          <w:trHeight w:val="480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DC9" w:rsidRPr="00460CAB" w:rsidRDefault="00CF6DC9" w:rsidP="00CF6DC9">
            <w:pPr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460CAB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教育情報化コーディネーター２級以上又はICT支援員上級</w:t>
            </w:r>
            <w:r w:rsidRPr="00460CA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の有資格者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6DC9" w:rsidRPr="00460CAB" w:rsidRDefault="00CF6DC9" w:rsidP="002E3919">
            <w:pPr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60CA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人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DC9" w:rsidRPr="00460CAB" w:rsidRDefault="00CF6DC9" w:rsidP="00142C96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60CAB">
              <w:rPr>
                <w:rFonts w:asciiTheme="minorEastAsia" w:eastAsiaTheme="minorEastAsia" w:hAnsiTheme="minorEastAsia" w:hint="eastAsia"/>
                <w:kern w:val="0"/>
                <w:szCs w:val="21"/>
              </w:rPr>
              <w:t>ICT支援員全体に対する割合</w:t>
            </w:r>
          </w:p>
        </w:tc>
      </w:tr>
      <w:tr w:rsidR="00CF6DC9" w:rsidRPr="00460CAB" w:rsidTr="00CF6DC9">
        <w:trPr>
          <w:trHeight w:val="480"/>
        </w:trPr>
        <w:tc>
          <w:tcPr>
            <w:tcW w:w="3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DC9" w:rsidRPr="00460CAB" w:rsidRDefault="00CF6DC9" w:rsidP="00CF6DC9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DC9" w:rsidRPr="00460CAB" w:rsidRDefault="00CF6DC9" w:rsidP="002E3919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DC9" w:rsidRPr="00460CAB" w:rsidRDefault="00CF6DC9" w:rsidP="002E3919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460CA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％</w:t>
            </w:r>
          </w:p>
        </w:tc>
      </w:tr>
    </w:tbl>
    <w:p w:rsidR="00551770" w:rsidRPr="00460CAB" w:rsidRDefault="00551770" w:rsidP="00551770">
      <w:pPr>
        <w:rPr>
          <w:rFonts w:asciiTheme="minorEastAsia" w:eastAsiaTheme="minorEastAsia" w:hAnsiTheme="minorEastAsia"/>
          <w:kern w:val="0"/>
          <w:szCs w:val="21"/>
        </w:rPr>
      </w:pPr>
    </w:p>
    <w:p w:rsidR="00551770" w:rsidRPr="00460CAB" w:rsidRDefault="0029080F" w:rsidP="00551770">
      <w:pPr>
        <w:rPr>
          <w:rFonts w:asciiTheme="minorEastAsia" w:eastAsiaTheme="minorEastAsia" w:hAnsiTheme="minorEastAsia"/>
          <w:kern w:val="0"/>
          <w:sz w:val="20"/>
          <w:szCs w:val="20"/>
        </w:rPr>
      </w:pPr>
      <w:r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>(３</w:t>
      </w:r>
      <w:r w:rsidR="00551770"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>)</w:t>
      </w:r>
      <w:r w:rsidR="002B7021"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 xml:space="preserve"> </w:t>
      </w:r>
      <w:r w:rsidR="00551770"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>公立小・中学校で</w:t>
      </w:r>
      <w:r w:rsidR="00142C96"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>ICT支援員</w:t>
      </w:r>
      <w:r w:rsidR="00D906E3"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>としての業務経験が</w:t>
      </w:r>
      <w:r w:rsidR="00551770"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>２年以上ある</w:t>
      </w:r>
      <w:r w:rsidR="00142C96"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>ICT支援員</w:t>
      </w:r>
      <w:r w:rsidR="00551770"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>について</w:t>
      </w:r>
    </w:p>
    <w:tbl>
      <w:tblPr>
        <w:tblW w:w="9720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82"/>
        <w:gridCol w:w="378"/>
        <w:gridCol w:w="1980"/>
        <w:gridCol w:w="760"/>
        <w:gridCol w:w="3020"/>
      </w:tblGrid>
      <w:tr w:rsidR="00CF6DC9" w:rsidRPr="00460CAB" w:rsidTr="00CF6DC9">
        <w:trPr>
          <w:trHeight w:val="480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DC9" w:rsidRPr="00460CAB" w:rsidRDefault="00CF6DC9" w:rsidP="002E3919">
            <w:pPr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460CA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業務経験が２年以上あるもの</w:t>
            </w:r>
          </w:p>
        </w:tc>
        <w:tc>
          <w:tcPr>
            <w:tcW w:w="378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CF6DC9" w:rsidRPr="00460CAB" w:rsidRDefault="00CF6DC9" w:rsidP="002E3919">
            <w:pPr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CF6DC9" w:rsidRPr="00460CAB" w:rsidRDefault="00CF6DC9" w:rsidP="00CF6DC9">
            <w:pPr>
              <w:ind w:right="84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6DC9" w:rsidRPr="00460CAB" w:rsidRDefault="00CF6DC9" w:rsidP="002E3919">
            <w:pPr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60CA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人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DC9" w:rsidRPr="00460CAB" w:rsidRDefault="00CF6DC9" w:rsidP="00142C96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60CAB">
              <w:rPr>
                <w:rFonts w:asciiTheme="minorEastAsia" w:eastAsiaTheme="minorEastAsia" w:hAnsiTheme="minorEastAsia" w:hint="eastAsia"/>
                <w:kern w:val="0"/>
                <w:szCs w:val="21"/>
              </w:rPr>
              <w:t>ICT支援員全体に対する割合</w:t>
            </w:r>
          </w:p>
        </w:tc>
      </w:tr>
      <w:tr w:rsidR="00CF6DC9" w:rsidRPr="00460CAB" w:rsidTr="00CF6DC9">
        <w:trPr>
          <w:trHeight w:val="480"/>
        </w:trPr>
        <w:tc>
          <w:tcPr>
            <w:tcW w:w="3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DC9" w:rsidRPr="00460CAB" w:rsidRDefault="00CF6DC9" w:rsidP="002E3919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CF6DC9" w:rsidRPr="00460CAB" w:rsidRDefault="00CF6DC9" w:rsidP="002E3919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98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CF6DC9" w:rsidRPr="00460CAB" w:rsidRDefault="00CF6DC9" w:rsidP="002E3919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DC9" w:rsidRPr="00460CAB" w:rsidRDefault="00CF6DC9" w:rsidP="002E3919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DC9" w:rsidRPr="00460CAB" w:rsidRDefault="00CF6DC9" w:rsidP="002E3919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460CA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％</w:t>
            </w:r>
          </w:p>
        </w:tc>
      </w:tr>
    </w:tbl>
    <w:p w:rsidR="00350B39" w:rsidRPr="00460CAB" w:rsidRDefault="00350B39" w:rsidP="003F3A2D">
      <w:pPr>
        <w:rPr>
          <w:rFonts w:asciiTheme="minorEastAsia" w:eastAsiaTheme="minorEastAsia" w:hAnsiTheme="minorEastAsia"/>
          <w:kern w:val="0"/>
          <w:szCs w:val="21"/>
        </w:rPr>
      </w:pPr>
    </w:p>
    <w:p w:rsidR="0063012A" w:rsidRPr="00460CAB" w:rsidRDefault="0063012A" w:rsidP="003F3A2D">
      <w:pPr>
        <w:rPr>
          <w:rFonts w:asciiTheme="minorEastAsia" w:eastAsiaTheme="minorEastAsia" w:hAnsiTheme="minorEastAsia"/>
          <w:kern w:val="0"/>
          <w:szCs w:val="21"/>
        </w:rPr>
      </w:pPr>
    </w:p>
    <w:p w:rsidR="0063012A" w:rsidRPr="00460CAB" w:rsidRDefault="0063012A" w:rsidP="003F3A2D">
      <w:pPr>
        <w:rPr>
          <w:rFonts w:asciiTheme="minorEastAsia" w:eastAsiaTheme="minorEastAsia" w:hAnsiTheme="minorEastAsia"/>
          <w:kern w:val="0"/>
          <w:szCs w:val="21"/>
        </w:rPr>
      </w:pPr>
    </w:p>
    <w:p w:rsidR="0063012A" w:rsidRPr="00460CAB" w:rsidRDefault="0063012A" w:rsidP="003F3A2D">
      <w:pPr>
        <w:rPr>
          <w:rFonts w:asciiTheme="minorEastAsia" w:eastAsiaTheme="minorEastAsia" w:hAnsiTheme="minorEastAsia"/>
          <w:kern w:val="0"/>
          <w:szCs w:val="21"/>
        </w:rPr>
      </w:pPr>
    </w:p>
    <w:p w:rsidR="0047522E" w:rsidRPr="00460CAB" w:rsidRDefault="00551770" w:rsidP="003F3A2D">
      <w:pPr>
        <w:rPr>
          <w:rFonts w:asciiTheme="minorEastAsia" w:eastAsiaTheme="minorEastAsia" w:hAnsiTheme="minorEastAsia"/>
          <w:kern w:val="0"/>
          <w:sz w:val="24"/>
        </w:rPr>
      </w:pPr>
      <w:r w:rsidRPr="00460CAB">
        <w:rPr>
          <w:rFonts w:asciiTheme="minorEastAsia" w:eastAsiaTheme="minorEastAsia" w:hAnsiTheme="minorEastAsia" w:hint="eastAsia"/>
          <w:kern w:val="0"/>
          <w:sz w:val="24"/>
        </w:rPr>
        <w:lastRenderedPageBreak/>
        <w:t>６</w:t>
      </w:r>
      <w:r w:rsidR="0047522E" w:rsidRPr="00460CAB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Pr="00460CAB">
        <w:rPr>
          <w:rFonts w:asciiTheme="minorEastAsia" w:eastAsiaTheme="minorEastAsia" w:hAnsiTheme="minorEastAsia" w:hint="eastAsia"/>
          <w:kern w:val="0"/>
          <w:sz w:val="24"/>
        </w:rPr>
        <w:t>トラブル等への対処</w:t>
      </w:r>
    </w:p>
    <w:p w:rsidR="0047522E" w:rsidRPr="00460CAB" w:rsidRDefault="00551770" w:rsidP="007E2F10">
      <w:pPr>
        <w:rPr>
          <w:rFonts w:asciiTheme="minorEastAsia" w:eastAsiaTheme="minorEastAsia" w:hAnsiTheme="minorEastAsia"/>
          <w:kern w:val="0"/>
          <w:sz w:val="20"/>
          <w:szCs w:val="20"/>
        </w:rPr>
      </w:pPr>
      <w:r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>(</w:t>
      </w:r>
      <w:r w:rsidR="00CB5D06"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>１</w:t>
      </w:r>
      <w:r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>)</w:t>
      </w:r>
      <w:r w:rsidR="00453541"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 xml:space="preserve"> </w:t>
      </w:r>
      <w:r w:rsidR="00142C96"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>ICT支援員</w:t>
      </w:r>
      <w:r w:rsidR="0047522E"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>との連絡体制</w:t>
      </w:r>
    </w:p>
    <w:p w:rsidR="007E2F10" w:rsidRPr="00460CAB" w:rsidRDefault="007E2F10" w:rsidP="007E2F10">
      <w:pPr>
        <w:rPr>
          <w:rFonts w:asciiTheme="minorEastAsia" w:eastAsiaTheme="minorEastAsia" w:hAnsiTheme="minorEastAsia"/>
          <w:kern w:val="0"/>
          <w:szCs w:val="21"/>
        </w:rPr>
      </w:pPr>
    </w:p>
    <w:p w:rsidR="003B63FE" w:rsidRPr="00460CAB" w:rsidRDefault="003B63FE" w:rsidP="007E2F10">
      <w:pPr>
        <w:rPr>
          <w:rFonts w:asciiTheme="minorEastAsia" w:eastAsiaTheme="minorEastAsia" w:hAnsiTheme="minorEastAsia"/>
          <w:kern w:val="0"/>
          <w:szCs w:val="21"/>
        </w:rPr>
      </w:pPr>
    </w:p>
    <w:p w:rsidR="0047522E" w:rsidRPr="00460CAB" w:rsidRDefault="00CB5D06" w:rsidP="007E2F10">
      <w:pPr>
        <w:rPr>
          <w:rFonts w:asciiTheme="minorEastAsia" w:eastAsiaTheme="minorEastAsia" w:hAnsiTheme="minorEastAsia"/>
          <w:kern w:val="0"/>
          <w:sz w:val="20"/>
          <w:szCs w:val="20"/>
        </w:rPr>
      </w:pPr>
      <w:r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>(２</w:t>
      </w:r>
      <w:r w:rsidR="007E2F10"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>)</w:t>
      </w:r>
      <w:r w:rsidR="00453541"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 xml:space="preserve"> </w:t>
      </w:r>
      <w:r w:rsidR="00142C96"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>ICT支援員</w:t>
      </w:r>
      <w:r w:rsidR="0047522E"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>の欠勤・遅刻等の対応方法</w:t>
      </w:r>
    </w:p>
    <w:p w:rsidR="0047522E" w:rsidRPr="00460CAB" w:rsidRDefault="0047522E" w:rsidP="0047522E">
      <w:pPr>
        <w:rPr>
          <w:rFonts w:asciiTheme="minorEastAsia" w:eastAsiaTheme="minorEastAsia" w:hAnsiTheme="minorEastAsia"/>
          <w:kern w:val="0"/>
          <w:szCs w:val="21"/>
        </w:rPr>
      </w:pPr>
    </w:p>
    <w:p w:rsidR="0047522E" w:rsidRPr="00460CAB" w:rsidRDefault="0047522E" w:rsidP="0047522E">
      <w:pPr>
        <w:rPr>
          <w:rFonts w:asciiTheme="minorEastAsia" w:eastAsiaTheme="minorEastAsia" w:hAnsiTheme="minorEastAsia"/>
          <w:kern w:val="0"/>
          <w:szCs w:val="21"/>
        </w:rPr>
      </w:pPr>
    </w:p>
    <w:p w:rsidR="0047522E" w:rsidRPr="00460CAB" w:rsidRDefault="00CB5D06" w:rsidP="007E2F10">
      <w:pPr>
        <w:rPr>
          <w:rFonts w:asciiTheme="minorEastAsia" w:eastAsiaTheme="minorEastAsia" w:hAnsiTheme="minorEastAsia"/>
          <w:kern w:val="0"/>
          <w:sz w:val="20"/>
          <w:szCs w:val="20"/>
        </w:rPr>
      </w:pPr>
      <w:r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>(３</w:t>
      </w:r>
      <w:r w:rsidR="007E2F10"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>)</w:t>
      </w:r>
      <w:r w:rsidR="002B7021"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 xml:space="preserve"> </w:t>
      </w:r>
      <w:r w:rsidR="0047522E"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>担当の</w:t>
      </w:r>
      <w:r w:rsidR="00142C96"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>ICT支援員</w:t>
      </w:r>
      <w:r w:rsidR="008F0EFA"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>が配置</w:t>
      </w:r>
      <w:r w:rsidR="0047522E"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>当日病欠となった場合への対応</w:t>
      </w:r>
      <w:r w:rsidR="00CA6F3A"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>及びその</w:t>
      </w:r>
      <w:r w:rsidR="0047522E"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>体制</w:t>
      </w:r>
    </w:p>
    <w:p w:rsidR="00866385" w:rsidRPr="00460CAB" w:rsidRDefault="00866385" w:rsidP="00866385">
      <w:pPr>
        <w:rPr>
          <w:rFonts w:asciiTheme="minorEastAsia" w:eastAsiaTheme="minorEastAsia" w:hAnsiTheme="minorEastAsia"/>
          <w:kern w:val="0"/>
          <w:szCs w:val="21"/>
        </w:rPr>
      </w:pPr>
    </w:p>
    <w:p w:rsidR="0005088E" w:rsidRPr="00460CAB" w:rsidRDefault="0005088E" w:rsidP="0047522E">
      <w:pPr>
        <w:rPr>
          <w:rFonts w:asciiTheme="minorEastAsia" w:eastAsiaTheme="minorEastAsia" w:hAnsiTheme="minorEastAsia"/>
          <w:kern w:val="0"/>
          <w:sz w:val="20"/>
          <w:szCs w:val="20"/>
        </w:rPr>
      </w:pPr>
    </w:p>
    <w:p w:rsidR="0047522E" w:rsidRPr="00460CAB" w:rsidRDefault="00CB5D06" w:rsidP="0047522E">
      <w:pPr>
        <w:rPr>
          <w:rFonts w:asciiTheme="minorEastAsia" w:eastAsiaTheme="minorEastAsia" w:hAnsiTheme="minorEastAsia"/>
          <w:kern w:val="0"/>
          <w:sz w:val="20"/>
          <w:szCs w:val="20"/>
        </w:rPr>
      </w:pPr>
      <w:r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>(４</w:t>
      </w:r>
      <w:r w:rsidR="007E2F10"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>)</w:t>
      </w:r>
      <w:r w:rsidR="002B7021"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 xml:space="preserve"> </w:t>
      </w:r>
      <w:r w:rsidR="00646720"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>学校からの報告により</w:t>
      </w:r>
      <w:r w:rsidR="00142C96"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>ICT支援員</w:t>
      </w:r>
      <w:r w:rsidR="00DD3835"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>の評価が思わしくない場合</w:t>
      </w:r>
      <w:r w:rsidR="00646720"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>の対応</w:t>
      </w:r>
    </w:p>
    <w:p w:rsidR="0047522E" w:rsidRPr="00460CAB" w:rsidRDefault="0047522E" w:rsidP="0047522E">
      <w:pPr>
        <w:rPr>
          <w:rFonts w:asciiTheme="minorEastAsia" w:eastAsiaTheme="minorEastAsia" w:hAnsiTheme="minorEastAsia"/>
          <w:kern w:val="0"/>
          <w:szCs w:val="21"/>
        </w:rPr>
      </w:pPr>
    </w:p>
    <w:p w:rsidR="00646720" w:rsidRPr="00460CAB" w:rsidRDefault="00646720" w:rsidP="0047522E">
      <w:pPr>
        <w:rPr>
          <w:rFonts w:asciiTheme="minorEastAsia" w:eastAsiaTheme="minorEastAsia" w:hAnsiTheme="minorEastAsia"/>
          <w:kern w:val="0"/>
          <w:szCs w:val="21"/>
        </w:rPr>
      </w:pPr>
    </w:p>
    <w:p w:rsidR="0047522E" w:rsidRPr="00460CAB" w:rsidRDefault="00CB5D06" w:rsidP="0047522E">
      <w:pPr>
        <w:rPr>
          <w:rFonts w:asciiTheme="minorEastAsia" w:eastAsiaTheme="minorEastAsia" w:hAnsiTheme="minorEastAsia"/>
          <w:kern w:val="0"/>
          <w:sz w:val="20"/>
          <w:szCs w:val="20"/>
        </w:rPr>
      </w:pPr>
      <w:r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>(５</w:t>
      </w:r>
      <w:r w:rsidR="00DD3835"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>) 欠員が生じた場合の対応</w:t>
      </w:r>
    </w:p>
    <w:p w:rsidR="00014EFD" w:rsidRPr="00460CAB" w:rsidRDefault="00014EFD" w:rsidP="0047522E">
      <w:pPr>
        <w:rPr>
          <w:rFonts w:asciiTheme="minorEastAsia" w:eastAsiaTheme="minorEastAsia" w:hAnsiTheme="minorEastAsia"/>
          <w:kern w:val="0"/>
          <w:sz w:val="20"/>
          <w:szCs w:val="20"/>
        </w:rPr>
      </w:pPr>
    </w:p>
    <w:p w:rsidR="00014EFD" w:rsidRPr="00460CAB" w:rsidRDefault="00014EFD" w:rsidP="0047522E">
      <w:pPr>
        <w:rPr>
          <w:rFonts w:asciiTheme="minorEastAsia" w:eastAsiaTheme="minorEastAsia" w:hAnsiTheme="minorEastAsia"/>
          <w:kern w:val="0"/>
          <w:sz w:val="20"/>
          <w:szCs w:val="20"/>
        </w:rPr>
      </w:pPr>
    </w:p>
    <w:p w:rsidR="00DD3835" w:rsidRPr="00460CAB" w:rsidRDefault="00CB5D06" w:rsidP="0047522E">
      <w:pPr>
        <w:rPr>
          <w:rFonts w:asciiTheme="minorEastAsia" w:eastAsiaTheme="minorEastAsia" w:hAnsiTheme="minorEastAsia"/>
          <w:kern w:val="0"/>
          <w:sz w:val="20"/>
          <w:szCs w:val="20"/>
        </w:rPr>
      </w:pPr>
      <w:r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>(６</w:t>
      </w:r>
      <w:r w:rsidR="00DD3835"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>) 市教委</w:t>
      </w:r>
      <w:r w:rsidR="007D35F1"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>･学校</w:t>
      </w:r>
      <w:r w:rsidR="00DD3835"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>からの要望・苦情等</w:t>
      </w:r>
    </w:p>
    <w:tbl>
      <w:tblPr>
        <w:tblW w:w="9735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5"/>
        <w:gridCol w:w="7200"/>
      </w:tblGrid>
      <w:tr w:rsidR="00DD3835" w:rsidRPr="00460CAB" w:rsidTr="0020592D">
        <w:trPr>
          <w:trHeight w:val="48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35" w:rsidRPr="00460CAB" w:rsidRDefault="00DD3835" w:rsidP="00DD383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460CA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把握方法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35" w:rsidRPr="00460CAB" w:rsidRDefault="00DD3835" w:rsidP="00DD383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460CA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  <w:p w:rsidR="0001529B" w:rsidRPr="00460CAB" w:rsidRDefault="0001529B" w:rsidP="00DD383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  <w:tr w:rsidR="00DD3835" w:rsidRPr="00460CAB" w:rsidTr="0020592D">
        <w:trPr>
          <w:trHeight w:val="480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35" w:rsidRPr="00460CAB" w:rsidRDefault="00DD3835" w:rsidP="00DD383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460CA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連絡体制</w:t>
            </w:r>
            <w:r w:rsidR="00C13E76" w:rsidRPr="00460CA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・対応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35" w:rsidRPr="00460CAB" w:rsidRDefault="00DD3835" w:rsidP="00DD383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460CA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  <w:p w:rsidR="0001529B" w:rsidRPr="00460CAB" w:rsidRDefault="0001529B" w:rsidP="00DD383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</w:tbl>
    <w:p w:rsidR="0001529B" w:rsidRPr="00460CAB" w:rsidRDefault="0001529B" w:rsidP="0047522E">
      <w:pPr>
        <w:rPr>
          <w:rFonts w:asciiTheme="minorEastAsia" w:eastAsiaTheme="minorEastAsia" w:hAnsiTheme="minorEastAsia"/>
          <w:kern w:val="0"/>
          <w:sz w:val="24"/>
        </w:rPr>
      </w:pPr>
    </w:p>
    <w:p w:rsidR="0063012A" w:rsidRPr="00460CAB" w:rsidRDefault="0063012A" w:rsidP="0047522E">
      <w:pPr>
        <w:rPr>
          <w:rFonts w:asciiTheme="minorEastAsia" w:eastAsiaTheme="minorEastAsia" w:hAnsiTheme="minorEastAsia"/>
          <w:kern w:val="0"/>
          <w:sz w:val="24"/>
        </w:rPr>
      </w:pPr>
    </w:p>
    <w:p w:rsidR="00DD3835" w:rsidRPr="00460CAB" w:rsidRDefault="00551770" w:rsidP="0047522E">
      <w:pPr>
        <w:rPr>
          <w:rFonts w:asciiTheme="minorEastAsia" w:eastAsiaTheme="minorEastAsia" w:hAnsiTheme="minorEastAsia"/>
          <w:kern w:val="0"/>
          <w:sz w:val="24"/>
        </w:rPr>
      </w:pPr>
      <w:r w:rsidRPr="00460CAB">
        <w:rPr>
          <w:rFonts w:asciiTheme="minorEastAsia" w:eastAsiaTheme="minorEastAsia" w:hAnsiTheme="minorEastAsia" w:hint="eastAsia"/>
          <w:kern w:val="0"/>
          <w:sz w:val="24"/>
        </w:rPr>
        <w:t>7</w:t>
      </w:r>
      <w:r w:rsidR="00453541" w:rsidRPr="00460CAB">
        <w:rPr>
          <w:rFonts w:asciiTheme="minorEastAsia" w:eastAsiaTheme="minorEastAsia" w:hAnsiTheme="minorEastAsia" w:hint="eastAsia"/>
          <w:kern w:val="0"/>
          <w:sz w:val="24"/>
        </w:rPr>
        <w:t xml:space="preserve">  </w:t>
      </w:r>
      <w:r w:rsidR="00142C96" w:rsidRPr="00460CAB">
        <w:rPr>
          <w:rFonts w:asciiTheme="minorEastAsia" w:eastAsiaTheme="minorEastAsia" w:hAnsiTheme="minorEastAsia" w:hint="eastAsia"/>
          <w:kern w:val="0"/>
          <w:sz w:val="24"/>
        </w:rPr>
        <w:t>ICT支援員</w:t>
      </w:r>
      <w:r w:rsidR="00076FD0" w:rsidRPr="00460CAB">
        <w:rPr>
          <w:rFonts w:asciiTheme="minorEastAsia" w:eastAsiaTheme="minorEastAsia" w:hAnsiTheme="minorEastAsia" w:hint="eastAsia"/>
          <w:kern w:val="0"/>
          <w:sz w:val="24"/>
        </w:rPr>
        <w:t>の効果的な活用提案</w:t>
      </w:r>
    </w:p>
    <w:p w:rsidR="00076FD0" w:rsidRPr="00460CAB" w:rsidRDefault="00CB5D06" w:rsidP="0047522E">
      <w:pPr>
        <w:rPr>
          <w:rFonts w:asciiTheme="minorEastAsia" w:eastAsiaTheme="minorEastAsia" w:hAnsiTheme="minorEastAsia"/>
          <w:kern w:val="0"/>
          <w:sz w:val="20"/>
          <w:szCs w:val="20"/>
        </w:rPr>
      </w:pPr>
      <w:r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>(１</w:t>
      </w:r>
      <w:r w:rsidR="002B7021"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 xml:space="preserve">) </w:t>
      </w:r>
      <w:r w:rsidR="00142C96"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>ICT支援員</w:t>
      </w:r>
      <w:r w:rsidR="00076FD0"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>を活用した効果的な</w:t>
      </w:r>
      <w:r w:rsidR="00142C96"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>情報</w:t>
      </w:r>
      <w:r w:rsidR="00076FD0"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>教育の推進方策</w:t>
      </w:r>
      <w:r w:rsidR="0030614F"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>について考え方･具体的な進め方</w:t>
      </w:r>
    </w:p>
    <w:p w:rsidR="00076FD0" w:rsidRPr="00460CAB" w:rsidRDefault="00076FD0" w:rsidP="0047522E">
      <w:pPr>
        <w:rPr>
          <w:rFonts w:asciiTheme="minorEastAsia" w:eastAsiaTheme="minorEastAsia" w:hAnsiTheme="minorEastAsia"/>
          <w:kern w:val="0"/>
          <w:szCs w:val="21"/>
        </w:rPr>
      </w:pPr>
    </w:p>
    <w:p w:rsidR="00076FD0" w:rsidRPr="00460CAB" w:rsidRDefault="00076FD0" w:rsidP="0047522E">
      <w:pPr>
        <w:rPr>
          <w:rFonts w:asciiTheme="minorEastAsia" w:eastAsiaTheme="minorEastAsia" w:hAnsiTheme="minorEastAsia"/>
          <w:kern w:val="0"/>
          <w:szCs w:val="21"/>
        </w:rPr>
      </w:pPr>
    </w:p>
    <w:p w:rsidR="00076FD0" w:rsidRPr="00460CAB" w:rsidRDefault="00CB5D06" w:rsidP="00CB5D06">
      <w:pPr>
        <w:rPr>
          <w:rFonts w:asciiTheme="minorEastAsia" w:eastAsiaTheme="minorEastAsia" w:hAnsiTheme="minorEastAsia"/>
          <w:kern w:val="0"/>
          <w:sz w:val="20"/>
          <w:szCs w:val="20"/>
        </w:rPr>
      </w:pPr>
      <w:r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>(２)</w:t>
      </w:r>
      <w:r w:rsidR="002B7021"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 xml:space="preserve"> </w:t>
      </w:r>
      <w:r w:rsidR="00076FD0"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>授業以外での</w:t>
      </w:r>
      <w:r w:rsidR="00142C96"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>ICT支援員</w:t>
      </w:r>
      <w:r w:rsidR="00076FD0"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>の効果的な活用方法</w:t>
      </w:r>
      <w:r w:rsidR="0030614F"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>についての考え方･具体的な活用方法</w:t>
      </w:r>
    </w:p>
    <w:p w:rsidR="007E2F10" w:rsidRPr="00460CAB" w:rsidRDefault="007E2F10" w:rsidP="00076FD0">
      <w:pPr>
        <w:rPr>
          <w:rFonts w:asciiTheme="minorEastAsia" w:eastAsiaTheme="minorEastAsia" w:hAnsiTheme="minorEastAsia"/>
          <w:kern w:val="0"/>
          <w:szCs w:val="21"/>
        </w:rPr>
      </w:pPr>
    </w:p>
    <w:p w:rsidR="00885451" w:rsidRPr="00460CAB" w:rsidRDefault="00885451" w:rsidP="00076FD0">
      <w:pPr>
        <w:rPr>
          <w:rFonts w:asciiTheme="minorEastAsia" w:eastAsiaTheme="minorEastAsia" w:hAnsiTheme="minorEastAsia"/>
          <w:kern w:val="0"/>
          <w:szCs w:val="21"/>
        </w:rPr>
      </w:pPr>
    </w:p>
    <w:p w:rsidR="004D1881" w:rsidRPr="00460CAB" w:rsidRDefault="00CB5D06" w:rsidP="007E2F10">
      <w:pPr>
        <w:rPr>
          <w:rFonts w:asciiTheme="minorEastAsia" w:eastAsiaTheme="minorEastAsia" w:hAnsiTheme="minorEastAsia"/>
          <w:kern w:val="0"/>
          <w:sz w:val="20"/>
          <w:szCs w:val="20"/>
        </w:rPr>
      </w:pPr>
      <w:r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>(３</w:t>
      </w:r>
      <w:r w:rsidR="007E2F10"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>)</w:t>
      </w:r>
      <w:r w:rsidR="002B7021"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 xml:space="preserve"> </w:t>
      </w:r>
      <w:r w:rsidR="00483001" w:rsidRPr="00460CAB">
        <w:rPr>
          <w:rFonts w:asciiTheme="minorEastAsia" w:eastAsiaTheme="minorEastAsia" w:hAnsiTheme="minorEastAsia" w:hint="eastAsia"/>
          <w:kern w:val="0"/>
          <w:sz w:val="20"/>
          <w:szCs w:val="20"/>
        </w:rPr>
        <w:t>その他、貴社からの提案等がありましたらご記入ください。</w:t>
      </w:r>
      <w:bookmarkStart w:id="0" w:name="_GoBack"/>
      <w:bookmarkEnd w:id="0"/>
    </w:p>
    <w:sectPr w:rsidR="004D1881" w:rsidRPr="00460CAB" w:rsidSect="00BD6EF1">
      <w:footerReference w:type="even" r:id="rId7"/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B32" w:rsidRDefault="00DA0B32">
      <w:r>
        <w:separator/>
      </w:r>
    </w:p>
  </w:endnote>
  <w:endnote w:type="continuationSeparator" w:id="0">
    <w:p w:rsidR="00DA0B32" w:rsidRDefault="00DA0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B04" w:rsidRDefault="009B6B04" w:rsidP="00F5247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6B04" w:rsidRDefault="009B6B04" w:rsidP="0019157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B04" w:rsidRDefault="009B6B04" w:rsidP="00F5247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D056E">
      <w:rPr>
        <w:rStyle w:val="a5"/>
        <w:noProof/>
      </w:rPr>
      <w:t>5</w:t>
    </w:r>
    <w:r>
      <w:rPr>
        <w:rStyle w:val="a5"/>
      </w:rPr>
      <w:fldChar w:fldCharType="end"/>
    </w:r>
  </w:p>
  <w:p w:rsidR="009B6B04" w:rsidRDefault="009B6B04" w:rsidP="0019157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B32" w:rsidRDefault="00DA0B32">
      <w:r>
        <w:separator/>
      </w:r>
    </w:p>
  </w:footnote>
  <w:footnote w:type="continuationSeparator" w:id="0">
    <w:p w:rsidR="00DA0B32" w:rsidRDefault="00DA0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A3204"/>
    <w:multiLevelType w:val="hybridMultilevel"/>
    <w:tmpl w:val="23DE87DE"/>
    <w:lvl w:ilvl="0" w:tplc="B9E0588A">
      <w:start w:val="4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AE52C0"/>
    <w:multiLevelType w:val="hybridMultilevel"/>
    <w:tmpl w:val="BE266F42"/>
    <w:lvl w:ilvl="0" w:tplc="BDE81526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" w15:restartNumberingAfterBreak="0">
    <w:nsid w:val="32EE22CD"/>
    <w:multiLevelType w:val="hybridMultilevel"/>
    <w:tmpl w:val="26701A42"/>
    <w:lvl w:ilvl="0" w:tplc="CAB4D99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FC6C7B"/>
    <w:multiLevelType w:val="hybridMultilevel"/>
    <w:tmpl w:val="DA7E96D2"/>
    <w:lvl w:ilvl="0" w:tplc="3CD4D96E">
      <w:start w:val="3"/>
      <w:numFmt w:val="decimal"/>
      <w:lvlText w:val="(%1)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A60260C"/>
    <w:multiLevelType w:val="hybridMultilevel"/>
    <w:tmpl w:val="CD28EBBA"/>
    <w:lvl w:ilvl="0" w:tplc="3EE8CBA4">
      <w:start w:val="6"/>
      <w:numFmt w:val="decimal"/>
      <w:lvlText w:val="(%1)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5" w15:restartNumberingAfterBreak="0">
    <w:nsid w:val="3A895211"/>
    <w:multiLevelType w:val="hybridMultilevel"/>
    <w:tmpl w:val="D1869612"/>
    <w:lvl w:ilvl="0" w:tplc="0D9437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AA33EC1"/>
    <w:multiLevelType w:val="hybridMultilevel"/>
    <w:tmpl w:val="49CED85C"/>
    <w:lvl w:ilvl="0" w:tplc="5FF6C072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F6E7B14"/>
    <w:multiLevelType w:val="hybridMultilevel"/>
    <w:tmpl w:val="4684C5EE"/>
    <w:lvl w:ilvl="0" w:tplc="1D0CA2A6">
      <w:start w:val="12"/>
      <w:numFmt w:val="decimal"/>
      <w:lvlText w:val="(%1)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52D5D05"/>
    <w:multiLevelType w:val="hybridMultilevel"/>
    <w:tmpl w:val="37F2D19C"/>
    <w:lvl w:ilvl="0" w:tplc="3AA8B58C">
      <w:start w:val="2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7994459"/>
    <w:multiLevelType w:val="hybridMultilevel"/>
    <w:tmpl w:val="622249CC"/>
    <w:lvl w:ilvl="0" w:tplc="5CFA39B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AB93BEB"/>
    <w:multiLevelType w:val="hybridMultilevel"/>
    <w:tmpl w:val="245C3420"/>
    <w:lvl w:ilvl="0" w:tplc="C310BFA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0B40134"/>
    <w:multiLevelType w:val="hybridMultilevel"/>
    <w:tmpl w:val="14E01C2E"/>
    <w:lvl w:ilvl="0" w:tplc="0838CC1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0F95D52"/>
    <w:multiLevelType w:val="hybridMultilevel"/>
    <w:tmpl w:val="B30C8804"/>
    <w:lvl w:ilvl="0" w:tplc="71B80EC4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0"/>
  </w:num>
  <w:num w:numId="6">
    <w:abstractNumId w:val="10"/>
  </w:num>
  <w:num w:numId="7">
    <w:abstractNumId w:val="9"/>
  </w:num>
  <w:num w:numId="8">
    <w:abstractNumId w:val="4"/>
  </w:num>
  <w:num w:numId="9">
    <w:abstractNumId w:val="11"/>
  </w:num>
  <w:num w:numId="10">
    <w:abstractNumId w:val="7"/>
  </w:num>
  <w:num w:numId="11">
    <w:abstractNumId w:val="12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8C"/>
    <w:rsid w:val="00014EFD"/>
    <w:rsid w:val="0001529B"/>
    <w:rsid w:val="0005088E"/>
    <w:rsid w:val="00074051"/>
    <w:rsid w:val="00076FD0"/>
    <w:rsid w:val="00080B78"/>
    <w:rsid w:val="000872B0"/>
    <w:rsid w:val="000C426F"/>
    <w:rsid w:val="00132D7F"/>
    <w:rsid w:val="00142C96"/>
    <w:rsid w:val="001556A2"/>
    <w:rsid w:val="00155F36"/>
    <w:rsid w:val="0018024F"/>
    <w:rsid w:val="0019157E"/>
    <w:rsid w:val="001C7A4F"/>
    <w:rsid w:val="001C7F00"/>
    <w:rsid w:val="001E05F8"/>
    <w:rsid w:val="001F05D6"/>
    <w:rsid w:val="002034E5"/>
    <w:rsid w:val="0020592D"/>
    <w:rsid w:val="0029080F"/>
    <w:rsid w:val="002A5772"/>
    <w:rsid w:val="002B7021"/>
    <w:rsid w:val="002C7538"/>
    <w:rsid w:val="002E3919"/>
    <w:rsid w:val="0030396F"/>
    <w:rsid w:val="0030614F"/>
    <w:rsid w:val="00327E7A"/>
    <w:rsid w:val="00340AF7"/>
    <w:rsid w:val="00350B39"/>
    <w:rsid w:val="00356052"/>
    <w:rsid w:val="003604A2"/>
    <w:rsid w:val="00373F26"/>
    <w:rsid w:val="003860FF"/>
    <w:rsid w:val="00390481"/>
    <w:rsid w:val="003B63FE"/>
    <w:rsid w:val="003B695F"/>
    <w:rsid w:val="003F3A2D"/>
    <w:rsid w:val="00435B26"/>
    <w:rsid w:val="004438EC"/>
    <w:rsid w:val="00453541"/>
    <w:rsid w:val="00460CAB"/>
    <w:rsid w:val="0047522E"/>
    <w:rsid w:val="00483001"/>
    <w:rsid w:val="00487759"/>
    <w:rsid w:val="004907B6"/>
    <w:rsid w:val="0049221C"/>
    <w:rsid w:val="004A688D"/>
    <w:rsid w:val="004B62D2"/>
    <w:rsid w:val="004D1881"/>
    <w:rsid w:val="00551770"/>
    <w:rsid w:val="0058408C"/>
    <w:rsid w:val="005B54CA"/>
    <w:rsid w:val="005D4768"/>
    <w:rsid w:val="005E5D2C"/>
    <w:rsid w:val="006014AD"/>
    <w:rsid w:val="0060234B"/>
    <w:rsid w:val="0060652C"/>
    <w:rsid w:val="00625F07"/>
    <w:rsid w:val="0063012A"/>
    <w:rsid w:val="006446C5"/>
    <w:rsid w:val="00646720"/>
    <w:rsid w:val="00655AAD"/>
    <w:rsid w:val="0065668A"/>
    <w:rsid w:val="006756B9"/>
    <w:rsid w:val="00682C69"/>
    <w:rsid w:val="006A2D0C"/>
    <w:rsid w:val="006B1992"/>
    <w:rsid w:val="006E1E9E"/>
    <w:rsid w:val="006E7181"/>
    <w:rsid w:val="006F2E0C"/>
    <w:rsid w:val="007D35F1"/>
    <w:rsid w:val="007E2F10"/>
    <w:rsid w:val="008021A5"/>
    <w:rsid w:val="008649B6"/>
    <w:rsid w:val="00866385"/>
    <w:rsid w:val="00866D4E"/>
    <w:rsid w:val="00885451"/>
    <w:rsid w:val="008C0D6A"/>
    <w:rsid w:val="008D056E"/>
    <w:rsid w:val="008E4975"/>
    <w:rsid w:val="008F0EFA"/>
    <w:rsid w:val="00913EA7"/>
    <w:rsid w:val="00921B9F"/>
    <w:rsid w:val="009233EF"/>
    <w:rsid w:val="009B6187"/>
    <w:rsid w:val="009B6B04"/>
    <w:rsid w:val="00A50548"/>
    <w:rsid w:val="00A61C5E"/>
    <w:rsid w:val="00A76579"/>
    <w:rsid w:val="00A874D1"/>
    <w:rsid w:val="00AF0C8A"/>
    <w:rsid w:val="00B231E2"/>
    <w:rsid w:val="00B46B2E"/>
    <w:rsid w:val="00B76CAB"/>
    <w:rsid w:val="00B824BF"/>
    <w:rsid w:val="00BB18A9"/>
    <w:rsid w:val="00BB3EAC"/>
    <w:rsid w:val="00BD6EF1"/>
    <w:rsid w:val="00BE2123"/>
    <w:rsid w:val="00C10247"/>
    <w:rsid w:val="00C13E76"/>
    <w:rsid w:val="00C17668"/>
    <w:rsid w:val="00C6670C"/>
    <w:rsid w:val="00C736E1"/>
    <w:rsid w:val="00CA6F3A"/>
    <w:rsid w:val="00CB5D06"/>
    <w:rsid w:val="00CD40EE"/>
    <w:rsid w:val="00CD4E98"/>
    <w:rsid w:val="00CF6DC9"/>
    <w:rsid w:val="00D13EDD"/>
    <w:rsid w:val="00D405CD"/>
    <w:rsid w:val="00D44481"/>
    <w:rsid w:val="00D55F2A"/>
    <w:rsid w:val="00D60760"/>
    <w:rsid w:val="00D8159C"/>
    <w:rsid w:val="00D906E3"/>
    <w:rsid w:val="00D964ED"/>
    <w:rsid w:val="00DA0B32"/>
    <w:rsid w:val="00DA0F09"/>
    <w:rsid w:val="00DA67C0"/>
    <w:rsid w:val="00DD3835"/>
    <w:rsid w:val="00DE0B8D"/>
    <w:rsid w:val="00E330BD"/>
    <w:rsid w:val="00E41CC0"/>
    <w:rsid w:val="00E6672F"/>
    <w:rsid w:val="00F52477"/>
    <w:rsid w:val="00F567F6"/>
    <w:rsid w:val="00FA4EB3"/>
    <w:rsid w:val="00FC79C1"/>
    <w:rsid w:val="00FF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B195C0-FB3F-4E89-BCDD-E96D1D9D0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0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3A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9157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9157E"/>
  </w:style>
  <w:style w:type="paragraph" w:styleId="a6">
    <w:name w:val="Balloon Text"/>
    <w:basedOn w:val="a"/>
    <w:link w:val="a7"/>
    <w:rsid w:val="006E7181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6E7181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D13E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D13EDD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6B19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事業所名</vt:lpstr>
      <vt:lpstr>事業所名　　　　　　　　　　　</vt:lpstr>
    </vt:vector>
  </TitlesOfParts>
  <Company> 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事業所名</dc:title>
  <dc:subject/>
  <dc:creator>23278 下斗米　淑子</dc:creator>
  <cp:keywords/>
  <dc:description/>
  <cp:lastModifiedBy>座間市</cp:lastModifiedBy>
  <cp:revision>13</cp:revision>
  <cp:lastPrinted>2024-09-25T05:01:00Z</cp:lastPrinted>
  <dcterms:created xsi:type="dcterms:W3CDTF">2024-08-14T05:54:00Z</dcterms:created>
  <dcterms:modified xsi:type="dcterms:W3CDTF">2024-10-01T02:31:00Z</dcterms:modified>
</cp:coreProperties>
</file>