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8EB" w:rsidRDefault="00AC08EB" w:rsidP="00132D18">
      <w:pPr>
        <w:pStyle w:val="titlename"/>
        <w:wordWrap w:val="0"/>
      </w:pPr>
      <w:bookmarkStart w:id="0" w:name="_GoBack"/>
      <w:bookmarkEnd w:id="0"/>
      <w:r>
        <w:rPr>
          <w:rFonts w:hint="eastAsia"/>
        </w:rPr>
        <w:t>○座間市補助金等の交付に関する規則</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9328"/>
      </w:tblGrid>
      <w:tr w:rsidR="00AC08EB">
        <w:tc>
          <w:tcPr>
            <w:tcW w:w="0" w:type="auto"/>
            <w:tcBorders>
              <w:top w:val="single" w:sz="6" w:space="0" w:color="FFFFFF"/>
              <w:bottom w:val="single" w:sz="6" w:space="0" w:color="FFFFFF"/>
            </w:tcBorders>
            <w:vAlign w:val="center"/>
            <w:hideMark/>
          </w:tcPr>
          <w:p w:rsidR="00AC08EB" w:rsidRDefault="00224A36" w:rsidP="00132D18">
            <w:pPr>
              <w:wordWrap w:val="0"/>
              <w:jc w:val="right"/>
            </w:pPr>
            <w:r>
              <w:t>（</w:t>
            </w:r>
            <w:r w:rsidR="00AC08EB">
              <w:rPr>
                <w:rFonts w:hint="eastAsia"/>
              </w:rPr>
              <w:t>平成</w:t>
            </w:r>
            <w:r>
              <w:t>６</w:t>
            </w:r>
            <w:r w:rsidR="00AC08EB">
              <w:rPr>
                <w:rFonts w:hint="eastAsia"/>
              </w:rPr>
              <w:t>年</w:t>
            </w:r>
            <w:r>
              <w:t>３</w:t>
            </w:r>
            <w:r w:rsidR="00AC08EB">
              <w:rPr>
                <w:rFonts w:hint="eastAsia"/>
              </w:rPr>
              <w:t>月</w:t>
            </w:r>
            <w:r>
              <w:t>３０</w:t>
            </w:r>
            <w:r w:rsidR="00AC08EB">
              <w:rPr>
                <w:rFonts w:hint="eastAsia"/>
              </w:rPr>
              <w:t>日規則第</w:t>
            </w:r>
            <w:r>
              <w:t>６</w:t>
            </w:r>
            <w:r w:rsidR="00AC08EB">
              <w:rPr>
                <w:rFonts w:hint="eastAsia"/>
              </w:rPr>
              <w:t>号</w:t>
            </w:r>
            <w:r>
              <w:t>）</w:t>
            </w:r>
          </w:p>
        </w:tc>
      </w:tr>
    </w:tbl>
    <w:p w:rsidR="00AC08EB" w:rsidRDefault="00AC08EB" w:rsidP="00132D18">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314"/>
      </w:tblGrid>
      <w:tr w:rsidR="00AC08EB">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750"/>
              <w:gridCol w:w="2788"/>
            </w:tblGrid>
            <w:tr w:rsidR="00AC08EB">
              <w:trPr>
                <w:jc w:val="right"/>
              </w:trPr>
              <w:tc>
                <w:tcPr>
                  <w:tcW w:w="750" w:type="dxa"/>
                  <w:tcBorders>
                    <w:top w:val="single" w:sz="6" w:space="0" w:color="FFFFFF"/>
                    <w:left w:val="single" w:sz="6" w:space="0" w:color="FFFFFF"/>
                    <w:bottom w:val="single" w:sz="6" w:space="0" w:color="FFFFFF"/>
                    <w:right w:val="nil"/>
                  </w:tcBorders>
                  <w:hideMark/>
                </w:tcPr>
                <w:p w:rsidR="00AC08EB" w:rsidRDefault="00AC08EB" w:rsidP="00132D18">
                  <w:pPr>
                    <w:pStyle w:val="historyinfo"/>
                    <w:wordWrap w:val="0"/>
                    <w:jc w:val="right"/>
                    <w:rPr>
                      <w:sz w:val="17"/>
                      <w:szCs w:val="17"/>
                    </w:rPr>
                  </w:pPr>
                  <w:r>
                    <w:rPr>
                      <w:rStyle w:val="histtitle"/>
                      <w:rFonts w:cs="ＭＳ 明朝" w:hint="eastAsia"/>
                      <w:sz w:val="17"/>
                      <w:szCs w:val="17"/>
                    </w:rPr>
                    <w:t>改正</w:t>
                  </w:r>
                </w:p>
              </w:tc>
              <w:tc>
                <w:tcPr>
                  <w:tcW w:w="0" w:type="auto"/>
                  <w:tcBorders>
                    <w:top w:val="single" w:sz="6" w:space="0" w:color="FFFFFF"/>
                    <w:left w:val="nil"/>
                    <w:bottom w:val="single" w:sz="6" w:space="0" w:color="FFFFFF"/>
                    <w:right w:val="single" w:sz="6" w:space="0" w:color="FFFFFF"/>
                  </w:tcBorders>
                  <w:vAlign w:val="center"/>
                  <w:hideMark/>
                </w:tcPr>
                <w:p w:rsidR="00AC08EB" w:rsidRDefault="00AC08EB" w:rsidP="00132D18">
                  <w:pPr>
                    <w:pStyle w:val="historyinfo"/>
                    <w:wordWrap w:val="0"/>
                    <w:rPr>
                      <w:sz w:val="17"/>
                      <w:szCs w:val="17"/>
                    </w:rPr>
                  </w:pPr>
                  <w:r>
                    <w:rPr>
                      <w:rFonts w:hint="eastAsia"/>
                      <w:sz w:val="17"/>
                      <w:szCs w:val="17"/>
                    </w:rPr>
                    <w:t>平成</w:t>
                  </w:r>
                  <w:r w:rsidR="00224A36">
                    <w:rPr>
                      <w:sz w:val="17"/>
                      <w:szCs w:val="17"/>
                    </w:rPr>
                    <w:t>２０</w:t>
                  </w:r>
                  <w:r>
                    <w:rPr>
                      <w:rFonts w:hint="eastAsia"/>
                      <w:sz w:val="17"/>
                      <w:szCs w:val="17"/>
                    </w:rPr>
                    <w:t>年</w:t>
                  </w:r>
                  <w:r w:rsidR="00224A36">
                    <w:rPr>
                      <w:sz w:val="17"/>
                      <w:szCs w:val="17"/>
                    </w:rPr>
                    <w:t>４</w:t>
                  </w:r>
                  <w:r>
                    <w:rPr>
                      <w:rFonts w:hint="eastAsia"/>
                      <w:sz w:val="17"/>
                      <w:szCs w:val="17"/>
                    </w:rPr>
                    <w:t>月</w:t>
                  </w:r>
                  <w:r w:rsidR="00224A36">
                    <w:rPr>
                      <w:sz w:val="17"/>
                      <w:szCs w:val="17"/>
                    </w:rPr>
                    <w:t>３０</w:t>
                  </w:r>
                  <w:r>
                    <w:rPr>
                      <w:rFonts w:hint="eastAsia"/>
                      <w:sz w:val="17"/>
                      <w:szCs w:val="17"/>
                    </w:rPr>
                    <w:t>日規則第</w:t>
                  </w:r>
                  <w:r w:rsidR="00224A36">
                    <w:rPr>
                      <w:sz w:val="17"/>
                      <w:szCs w:val="17"/>
                    </w:rPr>
                    <w:t>３０</w:t>
                  </w:r>
                  <w:r>
                    <w:rPr>
                      <w:rFonts w:hint="eastAsia"/>
                      <w:sz w:val="17"/>
                      <w:szCs w:val="17"/>
                    </w:rPr>
                    <w:t>号</w:t>
                  </w:r>
                </w:p>
              </w:tc>
            </w:tr>
          </w:tbl>
          <w:p w:rsidR="00AC08EB" w:rsidRDefault="00AC08EB" w:rsidP="00132D18">
            <w:pPr>
              <w:wordWrap w:val="0"/>
              <w:jc w:val="right"/>
            </w:pPr>
          </w:p>
        </w:tc>
      </w:tr>
    </w:tbl>
    <w:p w:rsidR="00AC08EB" w:rsidRDefault="00AC08EB" w:rsidP="00132D18">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314"/>
      </w:tblGrid>
      <w:tr w:rsidR="00AC08EB">
        <w:tc>
          <w:tcPr>
            <w:tcW w:w="0" w:type="auto"/>
            <w:tcBorders>
              <w:top w:val="single" w:sz="6" w:space="0" w:color="FFFFFF"/>
              <w:bottom w:val="single" w:sz="6" w:space="0" w:color="FFFFFF"/>
            </w:tcBorders>
            <w:vAlign w:val="center"/>
            <w:hideMark/>
          </w:tcPr>
          <w:p w:rsidR="00AC08EB" w:rsidRDefault="00AC08EB" w:rsidP="00132D18">
            <w:pPr>
              <w:wordWrap w:val="0"/>
              <w:jc w:val="right"/>
            </w:pPr>
          </w:p>
        </w:tc>
      </w:tr>
    </w:tbl>
    <w:p w:rsidR="00AC08EB" w:rsidRDefault="00224A36" w:rsidP="00132D18">
      <w:pPr>
        <w:pStyle w:val="detailindent"/>
        <w:wordWrap w:val="0"/>
      </w:pPr>
      <w:r>
        <w:t>（</w:t>
      </w:r>
      <w:r w:rsidR="00AC08EB">
        <w:rPr>
          <w:rFonts w:hint="eastAsia"/>
        </w:rPr>
        <w:t>趣旨</w:t>
      </w:r>
      <w:r>
        <w:t>）</w:t>
      </w:r>
    </w:p>
    <w:p w:rsidR="00AC08EB" w:rsidRDefault="00AC08EB" w:rsidP="00132D18">
      <w:pPr>
        <w:pStyle w:val="sec0"/>
        <w:wordWrap w:val="0"/>
      </w:pPr>
      <w:r>
        <w:rPr>
          <w:rFonts w:hint="eastAsia"/>
        </w:rPr>
        <w:t>第</w:t>
      </w:r>
      <w:r w:rsidR="00224A36">
        <w:t>１</w:t>
      </w:r>
      <w:r>
        <w:rPr>
          <w:rFonts w:hint="eastAsia"/>
        </w:rPr>
        <w:t>条　この規則は、座間市予算決算会計規則</w:t>
      </w:r>
      <w:r w:rsidR="00224A36">
        <w:t>（</w:t>
      </w:r>
      <w:r>
        <w:rPr>
          <w:rFonts w:hint="eastAsia"/>
        </w:rPr>
        <w:t>昭和</w:t>
      </w:r>
      <w:r w:rsidR="00224A36">
        <w:t>４２</w:t>
      </w:r>
      <w:r>
        <w:rPr>
          <w:rFonts w:hint="eastAsia"/>
        </w:rPr>
        <w:t>年座間市規則第</w:t>
      </w:r>
      <w:r w:rsidR="00224A36">
        <w:t>２</w:t>
      </w:r>
      <w:r>
        <w:rPr>
          <w:rFonts w:hint="eastAsia"/>
        </w:rPr>
        <w:t>号</w:t>
      </w:r>
      <w:r w:rsidR="00224A36">
        <w:t>）</w:t>
      </w:r>
      <w:r>
        <w:rPr>
          <w:rFonts w:hint="eastAsia"/>
        </w:rPr>
        <w:t>に定めるもののほか、市が交付する補助金等の交付の要望、申請、決定等に関する事項その他補助金等に係る予算の執行に関する基本的な事項に関し、必要な事項を定めるものとする。</w:t>
      </w:r>
    </w:p>
    <w:p w:rsidR="00AC08EB" w:rsidRDefault="00224A36" w:rsidP="00132D18">
      <w:pPr>
        <w:pStyle w:val="detailindent"/>
        <w:wordWrap w:val="0"/>
      </w:pPr>
      <w:r>
        <w:t>（</w:t>
      </w:r>
      <w:r w:rsidR="00AC08EB">
        <w:rPr>
          <w:rFonts w:hint="eastAsia"/>
        </w:rPr>
        <w:t>定義</w:t>
      </w:r>
      <w:r>
        <w:t>）</w:t>
      </w:r>
    </w:p>
    <w:p w:rsidR="00AC08EB" w:rsidRDefault="00AC08EB" w:rsidP="00132D18">
      <w:pPr>
        <w:pStyle w:val="sec0"/>
        <w:wordWrap w:val="0"/>
      </w:pPr>
      <w:r>
        <w:rPr>
          <w:rFonts w:hint="eastAsia"/>
        </w:rPr>
        <w:t>第</w:t>
      </w:r>
      <w:r w:rsidR="00224A36">
        <w:t>２</w:t>
      </w:r>
      <w:r>
        <w:rPr>
          <w:rFonts w:hint="eastAsia"/>
        </w:rPr>
        <w:t>条　この規則において「補助金等」とは、市が市以外の者に対して交付する次に掲げるものをいう。</w:t>
      </w:r>
    </w:p>
    <w:p w:rsidR="00AC08EB" w:rsidRDefault="00224A36" w:rsidP="00132D18">
      <w:pPr>
        <w:pStyle w:val="sec1"/>
        <w:wordWrap w:val="0"/>
      </w:pPr>
      <w:bookmarkStart w:id="1" w:name="at2cl1it1"/>
      <w:r>
        <w:t>（１）</w:t>
      </w:r>
      <w:r w:rsidR="00AC08EB">
        <w:rPr>
          <w:rFonts w:hint="eastAsia"/>
        </w:rPr>
        <w:t xml:space="preserve">　補助金</w:t>
      </w:r>
      <w:bookmarkEnd w:id="1"/>
    </w:p>
    <w:p w:rsidR="00AC08EB" w:rsidRDefault="00224A36" w:rsidP="00132D18">
      <w:pPr>
        <w:pStyle w:val="sec1"/>
        <w:wordWrap w:val="0"/>
      </w:pPr>
      <w:bookmarkStart w:id="2" w:name="at2cl1it2"/>
      <w:r>
        <w:t>（２）</w:t>
      </w:r>
      <w:r w:rsidR="00AC08EB">
        <w:rPr>
          <w:rFonts w:hint="eastAsia"/>
        </w:rPr>
        <w:t xml:space="preserve">　利子補給金</w:t>
      </w:r>
      <w:bookmarkEnd w:id="2"/>
    </w:p>
    <w:p w:rsidR="00AC08EB" w:rsidRDefault="00224A36" w:rsidP="00132D18">
      <w:pPr>
        <w:pStyle w:val="sec1"/>
        <w:wordWrap w:val="0"/>
      </w:pPr>
      <w:bookmarkStart w:id="3" w:name="at2cl1it3"/>
      <w:r>
        <w:t>（３）</w:t>
      </w:r>
      <w:r w:rsidR="00AC08EB">
        <w:rPr>
          <w:rFonts w:hint="eastAsia"/>
        </w:rPr>
        <w:t xml:space="preserve">　負担金及び交付金であって市長が別に定めるもの</w:t>
      </w:r>
      <w:bookmarkEnd w:id="3"/>
    </w:p>
    <w:p w:rsidR="00AC08EB" w:rsidRDefault="00224A36" w:rsidP="00132D18">
      <w:pPr>
        <w:pStyle w:val="sec0"/>
        <w:wordWrap w:val="0"/>
      </w:pPr>
      <w:r>
        <w:t>２</w:t>
      </w:r>
      <w:r w:rsidR="00AC08EB">
        <w:rPr>
          <w:rFonts w:hint="eastAsia"/>
        </w:rPr>
        <w:t xml:space="preserve">　この規則において「補助事業等」とは、補助金等の交付の対象となる事務又は事業をいう。</w:t>
      </w:r>
    </w:p>
    <w:p w:rsidR="00AC08EB" w:rsidRDefault="00224A36" w:rsidP="00132D18">
      <w:pPr>
        <w:pStyle w:val="sec0"/>
        <w:wordWrap w:val="0"/>
      </w:pPr>
      <w:r>
        <w:t>３</w:t>
      </w:r>
      <w:r w:rsidR="00AC08EB">
        <w:rPr>
          <w:rFonts w:hint="eastAsia"/>
        </w:rPr>
        <w:t xml:space="preserve">　この規則において「補助事業者等」とは、補助事業等を行う者をいう。</w:t>
      </w:r>
    </w:p>
    <w:p w:rsidR="00AC08EB" w:rsidRDefault="00224A36" w:rsidP="00132D18">
      <w:pPr>
        <w:pStyle w:val="detailindent"/>
        <w:wordWrap w:val="0"/>
      </w:pPr>
      <w:r>
        <w:t>（</w:t>
      </w:r>
      <w:r w:rsidR="00AC08EB">
        <w:rPr>
          <w:rFonts w:hint="eastAsia"/>
        </w:rPr>
        <w:t>補助金等の区分</w:t>
      </w:r>
      <w:r>
        <w:t>）</w:t>
      </w:r>
    </w:p>
    <w:p w:rsidR="00AC08EB" w:rsidRDefault="00AC08EB" w:rsidP="00132D18">
      <w:pPr>
        <w:pStyle w:val="sec0"/>
        <w:wordWrap w:val="0"/>
      </w:pPr>
      <w:r>
        <w:rPr>
          <w:rFonts w:hint="eastAsia"/>
        </w:rPr>
        <w:t>第</w:t>
      </w:r>
      <w:r w:rsidR="00224A36">
        <w:t>３</w:t>
      </w:r>
      <w:r>
        <w:rPr>
          <w:rFonts w:hint="eastAsia"/>
        </w:rPr>
        <w:t>条　補助金等の区分は、次のとおりとする。</w:t>
      </w:r>
    </w:p>
    <w:p w:rsidR="00AC08EB" w:rsidRDefault="00224A36" w:rsidP="00132D18">
      <w:pPr>
        <w:pStyle w:val="sec1"/>
        <w:wordWrap w:val="0"/>
      </w:pPr>
      <w:bookmarkStart w:id="4" w:name="at3cl1it1"/>
      <w:r>
        <w:t>（１）</w:t>
      </w:r>
      <w:r w:rsidR="00AC08EB">
        <w:rPr>
          <w:rFonts w:hint="eastAsia"/>
        </w:rPr>
        <w:t xml:space="preserve">　事務事業補助金等　団体等の運営又は事業等の実施に必要な経費に充てる目的で交付する補助金等</w:t>
      </w:r>
      <w:bookmarkEnd w:id="4"/>
    </w:p>
    <w:p w:rsidR="00AC08EB" w:rsidRDefault="00224A36" w:rsidP="00132D18">
      <w:pPr>
        <w:pStyle w:val="sec1"/>
        <w:wordWrap w:val="0"/>
      </w:pPr>
      <w:bookmarkStart w:id="5" w:name="at3cl1it2"/>
      <w:r>
        <w:t>（２）</w:t>
      </w:r>
      <w:r w:rsidR="00AC08EB">
        <w:rPr>
          <w:rFonts w:hint="eastAsia"/>
        </w:rPr>
        <w:t xml:space="preserve">　施設設置補助金等　施設等を設置し、改造し、又は購入する経費に充てる目的で交付する補助金等</w:t>
      </w:r>
      <w:bookmarkEnd w:id="5"/>
    </w:p>
    <w:p w:rsidR="00AC08EB" w:rsidRDefault="00224A36" w:rsidP="00132D18">
      <w:pPr>
        <w:pStyle w:val="detailindent"/>
        <w:wordWrap w:val="0"/>
      </w:pPr>
      <w:r>
        <w:t>（</w:t>
      </w:r>
      <w:r w:rsidR="00AC08EB">
        <w:rPr>
          <w:rFonts w:hint="eastAsia"/>
        </w:rPr>
        <w:t>交付の対象</w:t>
      </w:r>
      <w:r>
        <w:t>）</w:t>
      </w:r>
    </w:p>
    <w:p w:rsidR="00AC08EB" w:rsidRDefault="00AC08EB" w:rsidP="00132D18">
      <w:pPr>
        <w:pStyle w:val="sec0"/>
        <w:wordWrap w:val="0"/>
      </w:pPr>
      <w:r>
        <w:rPr>
          <w:rFonts w:hint="eastAsia"/>
        </w:rPr>
        <w:t>第</w:t>
      </w:r>
      <w:r w:rsidR="00224A36">
        <w:t>４</w:t>
      </w:r>
      <w:r>
        <w:rPr>
          <w:rFonts w:hint="eastAsia"/>
        </w:rPr>
        <w:t>条　市長は、公益上必要があると認める事務又は事業を行う者に対し、予算の範囲内において、その施行に必要な経費の全部又は一部について補助金等を交付することができる。</w:t>
      </w:r>
    </w:p>
    <w:p w:rsidR="00AC08EB" w:rsidRDefault="00224A36" w:rsidP="00132D18">
      <w:pPr>
        <w:pStyle w:val="detailindent"/>
        <w:wordWrap w:val="0"/>
      </w:pPr>
      <w:r>
        <w:t>（</w:t>
      </w:r>
      <w:r w:rsidR="00AC08EB">
        <w:rPr>
          <w:rFonts w:hint="eastAsia"/>
        </w:rPr>
        <w:t>交付の要望</w:t>
      </w:r>
      <w:r>
        <w:t>）</w:t>
      </w:r>
    </w:p>
    <w:p w:rsidR="00AC08EB" w:rsidRDefault="00AC08EB" w:rsidP="00132D18">
      <w:pPr>
        <w:pStyle w:val="sec0"/>
        <w:wordWrap w:val="0"/>
      </w:pPr>
      <w:r>
        <w:rPr>
          <w:rFonts w:hint="eastAsia"/>
        </w:rPr>
        <w:t>第</w:t>
      </w:r>
      <w:r w:rsidR="00224A36">
        <w:t>５</w:t>
      </w:r>
      <w:r>
        <w:rPr>
          <w:rFonts w:hint="eastAsia"/>
        </w:rPr>
        <w:t>条　補助金等の交付を要望しようとする者は、補助金等交付要望書</w:t>
      </w:r>
      <w:r w:rsidR="00224A36">
        <w:t>（</w:t>
      </w:r>
      <w:r>
        <w:rPr>
          <w:rFonts w:hint="eastAsia"/>
        </w:rPr>
        <w:t>第</w:t>
      </w:r>
      <w:r w:rsidR="00224A36">
        <w:t>１</w:t>
      </w:r>
      <w:r>
        <w:rPr>
          <w:rFonts w:hint="eastAsia"/>
        </w:rPr>
        <w:t>号様式</w:t>
      </w:r>
      <w:r w:rsidR="00224A36">
        <w:t>）</w:t>
      </w:r>
      <w:r>
        <w:rPr>
          <w:rFonts w:hint="eastAsia"/>
        </w:rPr>
        <w:t>に市長が必要と認める書類を添え、補助金等の交付を受けようとする市の会計年度の前年度の</w:t>
      </w:r>
      <w:r w:rsidR="00224A36">
        <w:t>１０</w:t>
      </w:r>
      <w:r>
        <w:rPr>
          <w:rFonts w:hint="eastAsia"/>
        </w:rPr>
        <w:t>月末日までに市長に提出しなければならない。ただし、市長が特に認める場合は、補助金等交付要望書の提出を省略することができる。</w:t>
      </w:r>
    </w:p>
    <w:p w:rsidR="00AC08EB" w:rsidRDefault="00224A36" w:rsidP="00132D18">
      <w:pPr>
        <w:pStyle w:val="sec0"/>
        <w:wordWrap w:val="0"/>
      </w:pPr>
      <w:r>
        <w:t>２</w:t>
      </w:r>
      <w:r w:rsidR="00AC08EB">
        <w:rPr>
          <w:rFonts w:hint="eastAsia"/>
        </w:rPr>
        <w:t xml:space="preserve">　前項本文の規定にかかわらず、補助金等の交付を受けようとする事務又は事業がやむを得ず市の会計年度途中において開始する場合においては、当該事務又は事業開始</w:t>
      </w:r>
      <w:r>
        <w:t>１</w:t>
      </w:r>
      <w:r w:rsidR="00AC08EB">
        <w:rPr>
          <w:rFonts w:hint="eastAsia"/>
        </w:rPr>
        <w:t>月前までに前項の規定に準じ交付の要望を行うことができる。</w:t>
      </w:r>
    </w:p>
    <w:p w:rsidR="00AC08EB" w:rsidRDefault="00224A36" w:rsidP="00132D18">
      <w:pPr>
        <w:pStyle w:val="detailindent"/>
        <w:wordWrap w:val="0"/>
      </w:pPr>
      <w:r>
        <w:t>（</w:t>
      </w:r>
      <w:r w:rsidR="00AC08EB">
        <w:rPr>
          <w:rFonts w:hint="eastAsia"/>
        </w:rPr>
        <w:t>内定の通知</w:t>
      </w:r>
      <w:r>
        <w:t>）</w:t>
      </w:r>
    </w:p>
    <w:p w:rsidR="00AC08EB" w:rsidRDefault="00AC08EB" w:rsidP="00132D18">
      <w:pPr>
        <w:pStyle w:val="sec0"/>
        <w:wordWrap w:val="0"/>
      </w:pPr>
      <w:r>
        <w:rPr>
          <w:rFonts w:hint="eastAsia"/>
        </w:rPr>
        <w:t>第</w:t>
      </w:r>
      <w:r w:rsidR="00224A36">
        <w:t>６</w:t>
      </w:r>
      <w:r>
        <w:rPr>
          <w:rFonts w:hint="eastAsia"/>
        </w:rPr>
        <w:t>条　市長は、前条の規定による補助金等の交付要望があったときは、補助事業等の目的及び内容等を審査し、必要に応じて実態調査を行うものとする。</w:t>
      </w:r>
    </w:p>
    <w:p w:rsidR="00AC08EB" w:rsidRDefault="00224A36" w:rsidP="00132D18">
      <w:pPr>
        <w:pStyle w:val="sec0"/>
        <w:wordWrap w:val="0"/>
      </w:pPr>
      <w:r>
        <w:lastRenderedPageBreak/>
        <w:t>２</w:t>
      </w:r>
      <w:r w:rsidR="00AC08EB">
        <w:rPr>
          <w:rFonts w:hint="eastAsia"/>
        </w:rPr>
        <w:t xml:space="preserve">　市長は、前項の規定による審査等の結果、補助金等を交付すべきものと認めたときは、当該補助金等の予算措置を行い、当該予算の議決後その旨を補助金等内定通知書</w:t>
      </w:r>
      <w:r>
        <w:t>（</w:t>
      </w:r>
      <w:r w:rsidR="00AC08EB">
        <w:rPr>
          <w:rFonts w:hint="eastAsia"/>
        </w:rPr>
        <w:t>第</w:t>
      </w:r>
      <w:r>
        <w:t>２</w:t>
      </w:r>
      <w:r w:rsidR="00AC08EB">
        <w:rPr>
          <w:rFonts w:hint="eastAsia"/>
        </w:rPr>
        <w:t>号様式</w:t>
      </w:r>
      <w:r>
        <w:t>）</w:t>
      </w:r>
      <w:r w:rsidR="00AC08EB">
        <w:rPr>
          <w:rFonts w:hint="eastAsia"/>
        </w:rPr>
        <w:t>により補助金等の交付を要望をした者に通知するものとする。</w:t>
      </w:r>
    </w:p>
    <w:p w:rsidR="00AC08EB" w:rsidRDefault="00224A36" w:rsidP="00132D18">
      <w:pPr>
        <w:pStyle w:val="detailindent"/>
        <w:wordWrap w:val="0"/>
      </w:pPr>
      <w:r>
        <w:t>（</w:t>
      </w:r>
      <w:r w:rsidR="00AC08EB">
        <w:rPr>
          <w:rFonts w:hint="eastAsia"/>
        </w:rPr>
        <w:t>交付の申請</w:t>
      </w:r>
      <w:r>
        <w:t>）</w:t>
      </w:r>
    </w:p>
    <w:p w:rsidR="00AC08EB" w:rsidRDefault="00AC08EB" w:rsidP="00132D18">
      <w:pPr>
        <w:pStyle w:val="sec0"/>
        <w:wordWrap w:val="0"/>
      </w:pPr>
      <w:r>
        <w:rPr>
          <w:rFonts w:hint="eastAsia"/>
        </w:rPr>
        <w:t>第</w:t>
      </w:r>
      <w:r w:rsidR="00224A36">
        <w:t>７</w:t>
      </w:r>
      <w:r>
        <w:rPr>
          <w:rFonts w:hint="eastAsia"/>
        </w:rPr>
        <w:t>条　補助金等の交付の申請をしようとする者は、補助金等交付申請書</w:t>
      </w:r>
      <w:r w:rsidR="00224A36">
        <w:t>（</w:t>
      </w:r>
      <w:r>
        <w:rPr>
          <w:rFonts w:hint="eastAsia"/>
        </w:rPr>
        <w:t>第</w:t>
      </w:r>
      <w:r w:rsidR="00224A36">
        <w:t>３</w:t>
      </w:r>
      <w:r>
        <w:rPr>
          <w:rFonts w:hint="eastAsia"/>
        </w:rPr>
        <w:t>号様式</w:t>
      </w:r>
      <w:r w:rsidR="00224A36">
        <w:t>）</w:t>
      </w:r>
      <w:r>
        <w:rPr>
          <w:rFonts w:hint="eastAsia"/>
        </w:rPr>
        <w:t>に次に掲げる書類を添えて、市長が定める期日までに市長に提出しなければならない。</w:t>
      </w:r>
    </w:p>
    <w:p w:rsidR="00AC08EB" w:rsidRDefault="00224A36" w:rsidP="00132D18">
      <w:pPr>
        <w:pStyle w:val="sec1"/>
        <w:wordWrap w:val="0"/>
      </w:pPr>
      <w:bookmarkStart w:id="6" w:name="at7cl1it1"/>
      <w:r>
        <w:t>（１）</w:t>
      </w:r>
      <w:r w:rsidR="00AC08EB">
        <w:rPr>
          <w:rFonts w:hint="eastAsia"/>
        </w:rPr>
        <w:t xml:space="preserve">　事業計画書</w:t>
      </w:r>
      <w:bookmarkEnd w:id="6"/>
    </w:p>
    <w:p w:rsidR="00AC08EB" w:rsidRDefault="00224A36" w:rsidP="00132D18">
      <w:pPr>
        <w:pStyle w:val="sec1"/>
        <w:wordWrap w:val="0"/>
      </w:pPr>
      <w:bookmarkStart w:id="7" w:name="at7cl1it2"/>
      <w:r>
        <w:t>（２）</w:t>
      </w:r>
      <w:r w:rsidR="00AC08EB">
        <w:rPr>
          <w:rFonts w:hint="eastAsia"/>
        </w:rPr>
        <w:t xml:space="preserve">　補助事業等に係る収支予算書</w:t>
      </w:r>
      <w:r>
        <w:t>（</w:t>
      </w:r>
      <w:r w:rsidR="00AC08EB">
        <w:rPr>
          <w:rFonts w:hint="eastAsia"/>
        </w:rPr>
        <w:t>第</w:t>
      </w:r>
      <w:r>
        <w:t>４</w:t>
      </w:r>
      <w:r w:rsidR="00AC08EB">
        <w:rPr>
          <w:rFonts w:hint="eastAsia"/>
        </w:rPr>
        <w:t>号様式</w:t>
      </w:r>
      <w:r>
        <w:t>）</w:t>
      </w:r>
      <w:r w:rsidR="00AC08EB">
        <w:rPr>
          <w:rFonts w:hint="eastAsia"/>
        </w:rPr>
        <w:t>又はこれに代わる書類</w:t>
      </w:r>
      <w:bookmarkEnd w:id="7"/>
    </w:p>
    <w:p w:rsidR="00AC08EB" w:rsidRDefault="00224A36" w:rsidP="00132D18">
      <w:pPr>
        <w:pStyle w:val="sec1"/>
        <w:wordWrap w:val="0"/>
      </w:pPr>
      <w:bookmarkStart w:id="8" w:name="at7cl1it3"/>
      <w:r>
        <w:t>（３）</w:t>
      </w:r>
      <w:r w:rsidR="00AC08EB">
        <w:rPr>
          <w:rFonts w:hint="eastAsia"/>
        </w:rPr>
        <w:t xml:space="preserve">　工事の施工にあっては、その実施設計書</w:t>
      </w:r>
      <w:bookmarkEnd w:id="8"/>
    </w:p>
    <w:p w:rsidR="00AC08EB" w:rsidRDefault="00224A36" w:rsidP="00132D18">
      <w:pPr>
        <w:pStyle w:val="sec1"/>
        <w:wordWrap w:val="0"/>
      </w:pPr>
      <w:bookmarkStart w:id="9" w:name="at7cl1it4"/>
      <w:r>
        <w:t>（４）</w:t>
      </w:r>
      <w:r w:rsidR="00AC08EB">
        <w:rPr>
          <w:rFonts w:hint="eastAsia"/>
        </w:rPr>
        <w:t xml:space="preserve">　その他市長が必要と認める書類</w:t>
      </w:r>
      <w:bookmarkEnd w:id="9"/>
    </w:p>
    <w:p w:rsidR="00AC08EB" w:rsidRDefault="00224A36" w:rsidP="00132D18">
      <w:pPr>
        <w:pStyle w:val="sec0"/>
        <w:wordWrap w:val="0"/>
      </w:pPr>
      <w:r>
        <w:t>２</w:t>
      </w:r>
      <w:r w:rsidR="00AC08EB">
        <w:rPr>
          <w:rFonts w:hint="eastAsia"/>
        </w:rPr>
        <w:t xml:space="preserve">　前項の規定にかかわらず、市長は、前項の書類のうち必要がないと認めるものについては、その添付を省略させることができる。</w:t>
      </w:r>
    </w:p>
    <w:p w:rsidR="00AC08EB" w:rsidRDefault="00224A36" w:rsidP="00132D18">
      <w:pPr>
        <w:pStyle w:val="detailindent"/>
        <w:wordWrap w:val="0"/>
      </w:pPr>
      <w:r>
        <w:t>（</w:t>
      </w:r>
      <w:r w:rsidR="00AC08EB">
        <w:rPr>
          <w:rFonts w:hint="eastAsia"/>
        </w:rPr>
        <w:t>交付の決定</w:t>
      </w:r>
      <w:r>
        <w:t>）</w:t>
      </w:r>
    </w:p>
    <w:p w:rsidR="00AC08EB" w:rsidRDefault="00AC08EB" w:rsidP="00132D18">
      <w:pPr>
        <w:pStyle w:val="sec0"/>
        <w:wordWrap w:val="0"/>
      </w:pPr>
      <w:r>
        <w:rPr>
          <w:rFonts w:hint="eastAsia"/>
        </w:rPr>
        <w:t>第</w:t>
      </w:r>
      <w:r w:rsidR="00224A36">
        <w:t>８</w:t>
      </w:r>
      <w:r>
        <w:rPr>
          <w:rFonts w:hint="eastAsia"/>
        </w:rPr>
        <w:t>条　市長は、前条の規定による申請を受理したときは、当該申請に係る書類の審査及び必要に応じて行う現地調査等により、その内容を審査し、補助金等を交付すべきものとする。</w:t>
      </w:r>
    </w:p>
    <w:p w:rsidR="00AC08EB" w:rsidRDefault="00224A36" w:rsidP="00132D18">
      <w:pPr>
        <w:pStyle w:val="sec0"/>
        <w:wordWrap w:val="0"/>
      </w:pPr>
      <w:r>
        <w:t>２</w:t>
      </w:r>
      <w:r w:rsidR="00AC08EB">
        <w:rPr>
          <w:rFonts w:hint="eastAsia"/>
        </w:rPr>
        <w:t xml:space="preserve">　市長は、前項の場合において、当該補助金等交付申請書の内容に単なる技術的不備等の事項があるときは、必要に応じてこれらの事項につき修正を加えて補助金等の交付の決定をするものとする。</w:t>
      </w:r>
    </w:p>
    <w:p w:rsidR="00AC08EB" w:rsidRDefault="00224A36" w:rsidP="00132D18">
      <w:pPr>
        <w:pStyle w:val="detailindent"/>
        <w:wordWrap w:val="0"/>
      </w:pPr>
      <w:r>
        <w:t>（</w:t>
      </w:r>
      <w:r w:rsidR="00AC08EB">
        <w:rPr>
          <w:rFonts w:hint="eastAsia"/>
        </w:rPr>
        <w:t>交付の条件</w:t>
      </w:r>
      <w:r>
        <w:t>）</w:t>
      </w:r>
    </w:p>
    <w:p w:rsidR="00AC08EB" w:rsidRDefault="00AC08EB" w:rsidP="00132D18">
      <w:pPr>
        <w:pStyle w:val="sec0"/>
        <w:wordWrap w:val="0"/>
      </w:pPr>
      <w:r>
        <w:rPr>
          <w:rFonts w:hint="eastAsia"/>
        </w:rPr>
        <w:t>第</w:t>
      </w:r>
      <w:r w:rsidR="00224A36">
        <w:t>９</w:t>
      </w:r>
      <w:r>
        <w:rPr>
          <w:rFonts w:hint="eastAsia"/>
        </w:rPr>
        <w:t>条　市長は、補助金等の交付の決定をする場合において、補助金等の交付の目的を達成するために必要があると認めるときは、次に掲げる条件を付するものとする。</w:t>
      </w:r>
    </w:p>
    <w:p w:rsidR="00AC08EB" w:rsidRDefault="00224A36" w:rsidP="00132D18">
      <w:pPr>
        <w:pStyle w:val="sec1"/>
        <w:wordWrap w:val="0"/>
      </w:pPr>
      <w:bookmarkStart w:id="10" w:name="at9cl1it1"/>
      <w:r>
        <w:t>（１）</w:t>
      </w:r>
      <w:r w:rsidR="00AC08EB">
        <w:rPr>
          <w:rFonts w:hint="eastAsia"/>
        </w:rPr>
        <w:t xml:space="preserve">　補助事業等の内容又は補助事業等の経費の配分の変更</w:t>
      </w:r>
      <w:r>
        <w:t>（</w:t>
      </w:r>
      <w:r w:rsidR="00AC08EB">
        <w:rPr>
          <w:rFonts w:hint="eastAsia"/>
        </w:rPr>
        <w:t>市長の定める軽微な変更を除く。</w:t>
      </w:r>
      <w:r>
        <w:t>）</w:t>
      </w:r>
      <w:r w:rsidR="00AC08EB">
        <w:rPr>
          <w:rFonts w:hint="eastAsia"/>
        </w:rPr>
        <w:t>をしようとする場合は、速やかに市長の承認を受けるべきこと。</w:t>
      </w:r>
      <w:bookmarkEnd w:id="10"/>
    </w:p>
    <w:p w:rsidR="00AC08EB" w:rsidRDefault="00224A36" w:rsidP="00132D18">
      <w:pPr>
        <w:pStyle w:val="sec1"/>
        <w:wordWrap w:val="0"/>
      </w:pPr>
      <w:bookmarkStart w:id="11" w:name="at9cl1it2"/>
      <w:r>
        <w:t>（２）</w:t>
      </w:r>
      <w:r w:rsidR="00AC08EB">
        <w:rPr>
          <w:rFonts w:hint="eastAsia"/>
        </w:rPr>
        <w:t xml:space="preserve">　補助事業等を中止し、又は廃止しようとする場合は、速やかに市長の承認を受けるべきこと。</w:t>
      </w:r>
      <w:bookmarkEnd w:id="11"/>
    </w:p>
    <w:p w:rsidR="00AC08EB" w:rsidRDefault="00224A36" w:rsidP="00132D18">
      <w:pPr>
        <w:pStyle w:val="sec1"/>
        <w:wordWrap w:val="0"/>
      </w:pPr>
      <w:bookmarkStart w:id="12" w:name="at9cl1it3"/>
      <w:r>
        <w:t>（３）</w:t>
      </w:r>
      <w:r w:rsidR="00AC08EB">
        <w:rPr>
          <w:rFonts w:hint="eastAsia"/>
        </w:rPr>
        <w:t xml:space="preserve">　補助事業等が予定の期間内に完了する見込みのない場合若しくは完了しない場合又は補助事業等の遂行が困難となった場合は、速やかに市長に報告し、その指示を受けるべきこと。</w:t>
      </w:r>
      <w:bookmarkEnd w:id="12"/>
    </w:p>
    <w:p w:rsidR="00AC08EB" w:rsidRDefault="00224A36" w:rsidP="00132D18">
      <w:pPr>
        <w:pStyle w:val="sec1"/>
        <w:wordWrap w:val="0"/>
      </w:pPr>
      <w:bookmarkStart w:id="13" w:name="at9cl1it4"/>
      <w:r>
        <w:t>（４）</w:t>
      </w:r>
      <w:r w:rsidR="00AC08EB">
        <w:rPr>
          <w:rFonts w:hint="eastAsia"/>
        </w:rPr>
        <w:t xml:space="preserve">　その他市長が必要と認める条件</w:t>
      </w:r>
      <w:bookmarkEnd w:id="13"/>
    </w:p>
    <w:p w:rsidR="00AC08EB" w:rsidRDefault="00224A36" w:rsidP="00132D18">
      <w:pPr>
        <w:pStyle w:val="detailindent"/>
        <w:wordWrap w:val="0"/>
      </w:pPr>
      <w:r>
        <w:t>（</w:t>
      </w:r>
      <w:r w:rsidR="00AC08EB">
        <w:rPr>
          <w:rFonts w:hint="eastAsia"/>
        </w:rPr>
        <w:t>決定の通知</w:t>
      </w:r>
      <w:r>
        <w:t>）</w:t>
      </w:r>
    </w:p>
    <w:p w:rsidR="00AC08EB" w:rsidRDefault="00AC08EB" w:rsidP="00132D18">
      <w:pPr>
        <w:pStyle w:val="sec0"/>
        <w:wordWrap w:val="0"/>
      </w:pPr>
      <w:r>
        <w:rPr>
          <w:rFonts w:hint="eastAsia"/>
        </w:rPr>
        <w:t>第</w:t>
      </w:r>
      <w:r w:rsidR="00224A36">
        <w:t>１０</w:t>
      </w:r>
      <w:r>
        <w:rPr>
          <w:rFonts w:hint="eastAsia"/>
        </w:rPr>
        <w:t>条　市長は、補助金等の交付の決定をしたときは、速やかにその決定の内容及びこれに条件を付した場合にはその条件を補助金等交付決定通知書</w:t>
      </w:r>
      <w:r w:rsidR="00224A36">
        <w:t>（</w:t>
      </w:r>
      <w:r>
        <w:rPr>
          <w:rFonts w:hint="eastAsia"/>
        </w:rPr>
        <w:t>第</w:t>
      </w:r>
      <w:r w:rsidR="00224A36">
        <w:t>５</w:t>
      </w:r>
      <w:r>
        <w:rPr>
          <w:rFonts w:hint="eastAsia"/>
        </w:rPr>
        <w:t>号様式</w:t>
      </w:r>
      <w:r w:rsidR="00224A36">
        <w:t>）</w:t>
      </w:r>
      <w:r>
        <w:rPr>
          <w:rFonts w:hint="eastAsia"/>
        </w:rPr>
        <w:t>により補助金等の交付の申請をした者に通知するものとする。</w:t>
      </w:r>
    </w:p>
    <w:p w:rsidR="00AC08EB" w:rsidRDefault="00224A36" w:rsidP="00132D18">
      <w:pPr>
        <w:pStyle w:val="detailindent"/>
        <w:wordWrap w:val="0"/>
      </w:pPr>
      <w:r>
        <w:t>（</w:t>
      </w:r>
      <w:r w:rsidR="00AC08EB">
        <w:rPr>
          <w:rFonts w:hint="eastAsia"/>
        </w:rPr>
        <w:t>申請の取下げ</w:t>
      </w:r>
      <w:r>
        <w:t>）</w:t>
      </w:r>
    </w:p>
    <w:p w:rsidR="00AC08EB" w:rsidRDefault="00AC08EB" w:rsidP="00132D18">
      <w:pPr>
        <w:pStyle w:val="sec0"/>
        <w:wordWrap w:val="0"/>
      </w:pPr>
      <w:r>
        <w:rPr>
          <w:rFonts w:hint="eastAsia"/>
        </w:rPr>
        <w:t>第</w:t>
      </w:r>
      <w:r w:rsidR="00224A36">
        <w:t>１１</w:t>
      </w:r>
      <w:r>
        <w:rPr>
          <w:rFonts w:hint="eastAsia"/>
        </w:rPr>
        <w:t>条　補助金等の交付の申請をした者は、前条の規定による通知を受領した場合において、当該通知に係る補助金等の交付の決定の内容又はこれに付された条件に不服があるときは、市長が別に定める期日までに申請の取下げをすることができる。</w:t>
      </w:r>
    </w:p>
    <w:p w:rsidR="00AC08EB" w:rsidRDefault="00224A36" w:rsidP="00132D18">
      <w:pPr>
        <w:pStyle w:val="sec0"/>
        <w:wordWrap w:val="0"/>
      </w:pPr>
      <w:r>
        <w:t>２</w:t>
      </w:r>
      <w:r w:rsidR="00AC08EB">
        <w:rPr>
          <w:rFonts w:hint="eastAsia"/>
        </w:rPr>
        <w:t xml:space="preserve">　前項の規定による申請の取下げがあったときは、当該申請に係る補助金等の交付の決定は、なかったものとみなす。</w:t>
      </w:r>
    </w:p>
    <w:p w:rsidR="00AC08EB" w:rsidRDefault="00224A36" w:rsidP="00132D18">
      <w:pPr>
        <w:pStyle w:val="detailindent"/>
        <w:wordWrap w:val="0"/>
      </w:pPr>
      <w:r>
        <w:t>（</w:t>
      </w:r>
      <w:r w:rsidR="00AC08EB">
        <w:rPr>
          <w:rFonts w:hint="eastAsia"/>
        </w:rPr>
        <w:t>変更等の申請</w:t>
      </w:r>
      <w:r>
        <w:t>）</w:t>
      </w:r>
    </w:p>
    <w:p w:rsidR="00AC08EB" w:rsidRDefault="00AC08EB" w:rsidP="00132D18">
      <w:pPr>
        <w:pStyle w:val="sec0"/>
        <w:wordWrap w:val="0"/>
      </w:pPr>
      <w:r>
        <w:rPr>
          <w:rFonts w:hint="eastAsia"/>
        </w:rPr>
        <w:t>第</w:t>
      </w:r>
      <w:r w:rsidR="00224A36">
        <w:t>１２</w:t>
      </w:r>
      <w:r>
        <w:rPr>
          <w:rFonts w:hint="eastAsia"/>
        </w:rPr>
        <w:t>条　補助事業者等は、第</w:t>
      </w:r>
      <w:r w:rsidR="00224A36">
        <w:t>９</w:t>
      </w:r>
      <w:r>
        <w:rPr>
          <w:rFonts w:hint="eastAsia"/>
        </w:rPr>
        <w:t>条第</w:t>
      </w:r>
      <w:r w:rsidR="00224A36">
        <w:t>１</w:t>
      </w:r>
      <w:r>
        <w:rPr>
          <w:rFonts w:hint="eastAsia"/>
        </w:rPr>
        <w:t>号又は第</w:t>
      </w:r>
      <w:r w:rsidR="00224A36">
        <w:t>２</w:t>
      </w:r>
      <w:r>
        <w:rPr>
          <w:rFonts w:hint="eastAsia"/>
        </w:rPr>
        <w:t>号に該当するときは、速やかに補助事業等計画変更</w:t>
      </w:r>
      <w:r w:rsidR="00224A36">
        <w:t>（</w:t>
      </w:r>
      <w:r>
        <w:rPr>
          <w:rFonts w:hint="eastAsia"/>
        </w:rPr>
        <w:t>中止・廃止</w:t>
      </w:r>
      <w:r w:rsidR="00224A36">
        <w:t>）</w:t>
      </w:r>
      <w:r>
        <w:rPr>
          <w:rFonts w:hint="eastAsia"/>
        </w:rPr>
        <w:t>申請書</w:t>
      </w:r>
      <w:r w:rsidR="00224A36">
        <w:t>（</w:t>
      </w:r>
      <w:r>
        <w:rPr>
          <w:rFonts w:hint="eastAsia"/>
        </w:rPr>
        <w:t>第</w:t>
      </w:r>
      <w:r w:rsidR="00224A36">
        <w:t>６</w:t>
      </w:r>
      <w:r>
        <w:rPr>
          <w:rFonts w:hint="eastAsia"/>
        </w:rPr>
        <w:t>号様式</w:t>
      </w:r>
      <w:r w:rsidR="00224A36">
        <w:t>）</w:t>
      </w:r>
      <w:r>
        <w:rPr>
          <w:rFonts w:hint="eastAsia"/>
        </w:rPr>
        <w:t>に必要書類を添えて、市長に提出し、承認を受けなければならない。</w:t>
      </w:r>
    </w:p>
    <w:p w:rsidR="00AC08EB" w:rsidRDefault="00224A36" w:rsidP="00132D18">
      <w:pPr>
        <w:pStyle w:val="sec0"/>
        <w:wordWrap w:val="0"/>
      </w:pPr>
      <w:r>
        <w:t>２</w:t>
      </w:r>
      <w:r w:rsidR="00AC08EB">
        <w:rPr>
          <w:rFonts w:hint="eastAsia"/>
        </w:rPr>
        <w:t xml:space="preserve">　市長は、前項に規定する申請書の提出があったときは、速やかに審査等を行い、その結果を補助事業等計画変更</w:t>
      </w:r>
      <w:r>
        <w:t>（</w:t>
      </w:r>
      <w:r w:rsidR="00AC08EB">
        <w:rPr>
          <w:rFonts w:hint="eastAsia"/>
        </w:rPr>
        <w:t>中止・廃止</w:t>
      </w:r>
      <w:r>
        <w:t>）</w:t>
      </w:r>
      <w:r w:rsidR="00AC08EB">
        <w:rPr>
          <w:rFonts w:hint="eastAsia"/>
        </w:rPr>
        <w:t>承認</w:t>
      </w:r>
      <w:r>
        <w:t>（</w:t>
      </w:r>
      <w:r w:rsidR="00AC08EB">
        <w:rPr>
          <w:rFonts w:hint="eastAsia"/>
        </w:rPr>
        <w:t>不承認</w:t>
      </w:r>
      <w:r>
        <w:t>）</w:t>
      </w:r>
      <w:r w:rsidR="00AC08EB">
        <w:rPr>
          <w:rFonts w:hint="eastAsia"/>
        </w:rPr>
        <w:t>通知書</w:t>
      </w:r>
      <w:r>
        <w:t>（</w:t>
      </w:r>
      <w:r w:rsidR="00AC08EB">
        <w:rPr>
          <w:rFonts w:hint="eastAsia"/>
        </w:rPr>
        <w:t>第</w:t>
      </w:r>
      <w:r>
        <w:t>７</w:t>
      </w:r>
      <w:r w:rsidR="00AC08EB">
        <w:rPr>
          <w:rFonts w:hint="eastAsia"/>
        </w:rPr>
        <w:t>号様式</w:t>
      </w:r>
      <w:r>
        <w:t>）</w:t>
      </w:r>
      <w:r w:rsidR="00AC08EB">
        <w:rPr>
          <w:rFonts w:hint="eastAsia"/>
        </w:rPr>
        <w:t>により補助事業者等に通知しなければならない。</w:t>
      </w:r>
    </w:p>
    <w:p w:rsidR="00AC08EB" w:rsidRDefault="00224A36" w:rsidP="00132D18">
      <w:pPr>
        <w:pStyle w:val="sec0"/>
        <w:wordWrap w:val="0"/>
      </w:pPr>
      <w:r>
        <w:t>３</w:t>
      </w:r>
      <w:r w:rsidR="00AC08EB">
        <w:rPr>
          <w:rFonts w:hint="eastAsia"/>
        </w:rPr>
        <w:t xml:space="preserve">　市長は、前項の審査等の結果、当該補助事業等に係る交付の決定を取り消し、又は交付の決定の内容及びこれに付した条件等を変更することができる。</w:t>
      </w:r>
    </w:p>
    <w:p w:rsidR="00AC08EB" w:rsidRDefault="00224A36" w:rsidP="00132D18">
      <w:pPr>
        <w:pStyle w:val="sec0"/>
        <w:wordWrap w:val="0"/>
      </w:pPr>
      <w:r>
        <w:t>４</w:t>
      </w:r>
      <w:r w:rsidR="00AC08EB">
        <w:rPr>
          <w:rFonts w:hint="eastAsia"/>
        </w:rPr>
        <w:t xml:space="preserve">　第</w:t>
      </w:r>
      <w:r>
        <w:t>１０</w:t>
      </w:r>
      <w:r w:rsidR="00AC08EB">
        <w:rPr>
          <w:rFonts w:hint="eastAsia"/>
        </w:rPr>
        <w:t>条の規定は、前項の規定による取消しをした場合について準用する。</w:t>
      </w:r>
    </w:p>
    <w:p w:rsidR="00AC08EB" w:rsidRDefault="00224A36" w:rsidP="00132D18">
      <w:pPr>
        <w:pStyle w:val="detailindent"/>
        <w:wordWrap w:val="0"/>
      </w:pPr>
      <w:r>
        <w:t>（</w:t>
      </w:r>
      <w:r w:rsidR="00AC08EB">
        <w:rPr>
          <w:rFonts w:hint="eastAsia"/>
        </w:rPr>
        <w:t>事情変更による決定の取消し等</w:t>
      </w:r>
      <w:r>
        <w:t>）</w:t>
      </w:r>
    </w:p>
    <w:p w:rsidR="00AC08EB" w:rsidRDefault="00AC08EB" w:rsidP="00132D18">
      <w:pPr>
        <w:pStyle w:val="sec0"/>
        <w:wordWrap w:val="0"/>
      </w:pPr>
      <w:r>
        <w:rPr>
          <w:rFonts w:hint="eastAsia"/>
        </w:rPr>
        <w:t>第</w:t>
      </w:r>
      <w:r w:rsidR="00224A36">
        <w:t>１３</w:t>
      </w:r>
      <w:r>
        <w:rPr>
          <w:rFonts w:hint="eastAsia"/>
        </w:rPr>
        <w:t>条　市長は、補助金等の交付の決定をした場合において、その後の事情の変更により特別の必要が生じたときは、補助金等の交付の決定の全部若しくは一部を取り消し、又はその決定の内容若しくはこれに付した条件を変更するものとする。ただし、補助事業等のうち既に経過した期間に係る部分については、この限りでない。</w:t>
      </w:r>
    </w:p>
    <w:p w:rsidR="00AC08EB" w:rsidRDefault="00224A36" w:rsidP="00132D18">
      <w:pPr>
        <w:pStyle w:val="sec0"/>
        <w:wordWrap w:val="0"/>
      </w:pPr>
      <w:r>
        <w:t>２</w:t>
      </w:r>
      <w:r w:rsidR="00AC08EB">
        <w:rPr>
          <w:rFonts w:hint="eastAsia"/>
        </w:rPr>
        <w:t xml:space="preserve">　前項の規定により補助金等の交付の決定を取り消す場合は、次の各号のいずれかに該当する場合とする。</w:t>
      </w:r>
    </w:p>
    <w:p w:rsidR="00AC08EB" w:rsidRDefault="00224A36" w:rsidP="00132D18">
      <w:pPr>
        <w:pStyle w:val="sec1"/>
        <w:wordWrap w:val="0"/>
      </w:pPr>
      <w:bookmarkStart w:id="14" w:name="at13cl2it1"/>
      <w:r>
        <w:t>（１）</w:t>
      </w:r>
      <w:r w:rsidR="00AC08EB">
        <w:rPr>
          <w:rFonts w:hint="eastAsia"/>
        </w:rPr>
        <w:t xml:space="preserve">　天災地変その他補助金等の交付の決定後生じた事情の変更により、補助事業等の全部又は一部を継続する必要がなくなったとき。</w:t>
      </w:r>
      <w:bookmarkEnd w:id="14"/>
    </w:p>
    <w:p w:rsidR="00AC08EB" w:rsidRDefault="00224A36" w:rsidP="00132D18">
      <w:pPr>
        <w:pStyle w:val="sec1"/>
        <w:wordWrap w:val="0"/>
      </w:pPr>
      <w:bookmarkStart w:id="15" w:name="at13cl2it2"/>
      <w:r>
        <w:t>（２）</w:t>
      </w:r>
      <w:r w:rsidR="00AC08EB">
        <w:rPr>
          <w:rFonts w:hint="eastAsia"/>
        </w:rPr>
        <w:t xml:space="preserve">　補助事業者等が、その責めに帰すべき事情によらないで、補助事業等を遂行することができなくなったとき。</w:t>
      </w:r>
      <w:bookmarkEnd w:id="15"/>
    </w:p>
    <w:p w:rsidR="00AC08EB" w:rsidRDefault="00224A36" w:rsidP="00132D18">
      <w:pPr>
        <w:pStyle w:val="sec0"/>
        <w:wordWrap w:val="0"/>
      </w:pPr>
      <w:r>
        <w:t>３</w:t>
      </w:r>
      <w:r w:rsidR="00AC08EB">
        <w:rPr>
          <w:rFonts w:hint="eastAsia"/>
        </w:rPr>
        <w:t xml:space="preserve">　第</w:t>
      </w:r>
      <w:r>
        <w:t>１０</w:t>
      </w:r>
      <w:r w:rsidR="00AC08EB">
        <w:rPr>
          <w:rFonts w:hint="eastAsia"/>
        </w:rPr>
        <w:t>条の規定は、第</w:t>
      </w:r>
      <w:r>
        <w:t>１</w:t>
      </w:r>
      <w:r w:rsidR="00AC08EB">
        <w:rPr>
          <w:rFonts w:hint="eastAsia"/>
        </w:rPr>
        <w:t>項の規定による取消し又は変更をした場合について準用する。</w:t>
      </w:r>
    </w:p>
    <w:p w:rsidR="00AC08EB" w:rsidRDefault="00224A36" w:rsidP="00132D18">
      <w:pPr>
        <w:pStyle w:val="detailindent"/>
        <w:wordWrap w:val="0"/>
      </w:pPr>
      <w:r>
        <w:t>（</w:t>
      </w:r>
      <w:r w:rsidR="00AC08EB">
        <w:rPr>
          <w:rFonts w:hint="eastAsia"/>
        </w:rPr>
        <w:t>補助事業等の遂行</w:t>
      </w:r>
      <w:r>
        <w:t>）</w:t>
      </w:r>
    </w:p>
    <w:p w:rsidR="00AC08EB" w:rsidRDefault="00AC08EB" w:rsidP="00132D18">
      <w:pPr>
        <w:pStyle w:val="sec0"/>
        <w:wordWrap w:val="0"/>
      </w:pPr>
      <w:r>
        <w:rPr>
          <w:rFonts w:hint="eastAsia"/>
        </w:rPr>
        <w:t>第</w:t>
      </w:r>
      <w:r w:rsidR="00224A36">
        <w:t>１４</w:t>
      </w:r>
      <w:r>
        <w:rPr>
          <w:rFonts w:hint="eastAsia"/>
        </w:rPr>
        <w:t>条　補助事業者等は、法令の定め並びに補助金等の交付の決定の内容及びこれに付した条件その他市長の指示及び命令に従い、善良な管理者の注意をもって補助事業等を行うものとし、補助金等を他の用途に使用してはならない。</w:t>
      </w:r>
    </w:p>
    <w:p w:rsidR="00AC08EB" w:rsidRDefault="00224A36" w:rsidP="00132D18">
      <w:pPr>
        <w:pStyle w:val="detailindent"/>
        <w:wordWrap w:val="0"/>
      </w:pPr>
      <w:r>
        <w:t>（</w:t>
      </w:r>
      <w:r w:rsidR="00AC08EB">
        <w:rPr>
          <w:rFonts w:hint="eastAsia"/>
        </w:rPr>
        <w:t>着手届及び完成届</w:t>
      </w:r>
      <w:r>
        <w:t>）</w:t>
      </w:r>
    </w:p>
    <w:p w:rsidR="00AC08EB" w:rsidRDefault="00AC08EB" w:rsidP="00132D18">
      <w:pPr>
        <w:pStyle w:val="sec0"/>
        <w:wordWrap w:val="0"/>
      </w:pPr>
      <w:r>
        <w:rPr>
          <w:rFonts w:hint="eastAsia"/>
        </w:rPr>
        <w:t>第</w:t>
      </w:r>
      <w:r w:rsidR="00224A36">
        <w:t>１５</w:t>
      </w:r>
      <w:r>
        <w:rPr>
          <w:rFonts w:hint="eastAsia"/>
        </w:rPr>
        <w:t>条　補助事業者等は、補助事業等に係る工事に着手したときは事業着手届</w:t>
      </w:r>
      <w:r w:rsidR="00224A36">
        <w:t>（</w:t>
      </w:r>
      <w:r>
        <w:rPr>
          <w:rFonts w:hint="eastAsia"/>
        </w:rPr>
        <w:t>第</w:t>
      </w:r>
      <w:r w:rsidR="00224A36">
        <w:t>８</w:t>
      </w:r>
      <w:r>
        <w:rPr>
          <w:rFonts w:hint="eastAsia"/>
        </w:rPr>
        <w:t>号様式</w:t>
      </w:r>
      <w:r w:rsidR="00224A36">
        <w:t>）</w:t>
      </w:r>
      <w:r>
        <w:rPr>
          <w:rFonts w:hint="eastAsia"/>
        </w:rPr>
        <w:t>を、当該工事が完成したときは事業完成届</w:t>
      </w:r>
      <w:r w:rsidR="00224A36">
        <w:t>（</w:t>
      </w:r>
      <w:r>
        <w:rPr>
          <w:rFonts w:hint="eastAsia"/>
        </w:rPr>
        <w:t>第</w:t>
      </w:r>
      <w:r w:rsidR="00224A36">
        <w:t>９</w:t>
      </w:r>
      <w:r>
        <w:rPr>
          <w:rFonts w:hint="eastAsia"/>
        </w:rPr>
        <w:t>号様式</w:t>
      </w:r>
      <w:r w:rsidR="00224A36">
        <w:t>）</w:t>
      </w:r>
      <w:r>
        <w:rPr>
          <w:rFonts w:hint="eastAsia"/>
        </w:rPr>
        <w:t>を速やかに市長に提出しなければならない。</w:t>
      </w:r>
    </w:p>
    <w:p w:rsidR="00AC08EB" w:rsidRDefault="00224A36" w:rsidP="00132D18">
      <w:pPr>
        <w:pStyle w:val="detailindent"/>
        <w:wordWrap w:val="0"/>
      </w:pPr>
      <w:r>
        <w:t>（</w:t>
      </w:r>
      <w:r w:rsidR="00AC08EB">
        <w:rPr>
          <w:rFonts w:hint="eastAsia"/>
        </w:rPr>
        <w:t>状況報告及び調査</w:t>
      </w:r>
      <w:r>
        <w:t>）</w:t>
      </w:r>
    </w:p>
    <w:p w:rsidR="00AC08EB" w:rsidRDefault="00AC08EB" w:rsidP="00132D18">
      <w:pPr>
        <w:pStyle w:val="sec0"/>
        <w:wordWrap w:val="0"/>
      </w:pPr>
      <w:r>
        <w:rPr>
          <w:rFonts w:hint="eastAsia"/>
        </w:rPr>
        <w:t>第</w:t>
      </w:r>
      <w:r w:rsidR="00224A36">
        <w:t>１６</w:t>
      </w:r>
      <w:r>
        <w:rPr>
          <w:rFonts w:hint="eastAsia"/>
        </w:rPr>
        <w:t>条　市長は、必要があると認めるときは、補助事業者等から補助事業等の遂行の状況の報告を求め、又は調査をすることができる。</w:t>
      </w:r>
    </w:p>
    <w:p w:rsidR="00AC08EB" w:rsidRDefault="00224A36" w:rsidP="00132D18">
      <w:pPr>
        <w:pStyle w:val="detailindent"/>
        <w:wordWrap w:val="0"/>
      </w:pPr>
      <w:r>
        <w:t>（</w:t>
      </w:r>
      <w:r w:rsidR="00AC08EB">
        <w:rPr>
          <w:rFonts w:hint="eastAsia"/>
        </w:rPr>
        <w:t>補助事業等の遂行の指示等</w:t>
      </w:r>
      <w:r>
        <w:t>）</w:t>
      </w:r>
    </w:p>
    <w:p w:rsidR="00AC08EB" w:rsidRDefault="00AC08EB" w:rsidP="00132D18">
      <w:pPr>
        <w:pStyle w:val="sec0"/>
        <w:wordWrap w:val="0"/>
      </w:pPr>
      <w:r>
        <w:rPr>
          <w:rFonts w:hint="eastAsia"/>
        </w:rPr>
        <w:t>第</w:t>
      </w:r>
      <w:r w:rsidR="00224A36">
        <w:t>１７</w:t>
      </w:r>
      <w:r>
        <w:rPr>
          <w:rFonts w:hint="eastAsia"/>
        </w:rPr>
        <w:t>条　市長は、補助事業等が補助金等の交付の決定の内容又はこれに付した条件に従って遂行されていないと認めるときは、その者に対し、これらに従って補助事業等を遂行すべきことを指示するものとする。</w:t>
      </w:r>
    </w:p>
    <w:p w:rsidR="00AC08EB" w:rsidRDefault="00224A36" w:rsidP="00132D18">
      <w:pPr>
        <w:pStyle w:val="sec0"/>
        <w:wordWrap w:val="0"/>
      </w:pPr>
      <w:r>
        <w:t>２</w:t>
      </w:r>
      <w:r w:rsidR="00AC08EB">
        <w:rPr>
          <w:rFonts w:hint="eastAsia"/>
        </w:rPr>
        <w:t xml:space="preserve">　市長は、補助事業者等が前項の指示に従わなかったときは、その者に対し、当該補助事業等の遂行の一時停止を命ずるものとする。</w:t>
      </w:r>
    </w:p>
    <w:p w:rsidR="00AC08EB" w:rsidRDefault="00224A36" w:rsidP="00132D18">
      <w:pPr>
        <w:pStyle w:val="detailindent"/>
        <w:wordWrap w:val="0"/>
      </w:pPr>
      <w:r>
        <w:t>（</w:t>
      </w:r>
      <w:r w:rsidR="00AC08EB">
        <w:rPr>
          <w:rFonts w:hint="eastAsia"/>
        </w:rPr>
        <w:t>実績報告</w:t>
      </w:r>
      <w:r>
        <w:t>）</w:t>
      </w:r>
    </w:p>
    <w:p w:rsidR="00AC08EB" w:rsidRDefault="00AC08EB" w:rsidP="00132D18">
      <w:pPr>
        <w:pStyle w:val="sec0"/>
        <w:wordWrap w:val="0"/>
      </w:pPr>
      <w:r>
        <w:rPr>
          <w:rFonts w:hint="eastAsia"/>
        </w:rPr>
        <w:t>第</w:t>
      </w:r>
      <w:r w:rsidR="00224A36">
        <w:t>１８</w:t>
      </w:r>
      <w:r>
        <w:rPr>
          <w:rFonts w:hint="eastAsia"/>
        </w:rPr>
        <w:t>条　補助事業者等は、補助事業等が完了したとき</w:t>
      </w:r>
      <w:r w:rsidR="00224A36">
        <w:t>（</w:t>
      </w:r>
      <w:r>
        <w:rPr>
          <w:rFonts w:hint="eastAsia"/>
        </w:rPr>
        <w:t>補助事業等の廃止の承認を受けたときを含む。</w:t>
      </w:r>
      <w:r w:rsidR="00224A36">
        <w:t>）</w:t>
      </w:r>
      <w:r>
        <w:rPr>
          <w:rFonts w:hint="eastAsia"/>
        </w:rPr>
        <w:t>は、補助事業等実績報告書</w:t>
      </w:r>
      <w:r w:rsidR="00224A36">
        <w:t>（</w:t>
      </w:r>
      <w:r>
        <w:rPr>
          <w:rFonts w:hint="eastAsia"/>
        </w:rPr>
        <w:t>第</w:t>
      </w:r>
      <w:r w:rsidR="00224A36">
        <w:t>１０</w:t>
      </w:r>
      <w:r>
        <w:rPr>
          <w:rFonts w:hint="eastAsia"/>
        </w:rPr>
        <w:t>号様式</w:t>
      </w:r>
      <w:r w:rsidR="00224A36">
        <w:t>）</w:t>
      </w:r>
      <w:r>
        <w:rPr>
          <w:rFonts w:hint="eastAsia"/>
        </w:rPr>
        <w:t>に次に掲げる書類を添えて、市長に報告しなければならない。補助金等の交付の決定に係る市の会計年度が終了した場合も、同様とする。</w:t>
      </w:r>
    </w:p>
    <w:p w:rsidR="00AC08EB" w:rsidRDefault="00224A36" w:rsidP="00132D18">
      <w:pPr>
        <w:pStyle w:val="sec1"/>
        <w:wordWrap w:val="0"/>
      </w:pPr>
      <w:bookmarkStart w:id="16" w:name="at18cl1it1"/>
      <w:r>
        <w:t>（１）</w:t>
      </w:r>
      <w:r w:rsidR="00AC08EB">
        <w:rPr>
          <w:rFonts w:hint="eastAsia"/>
        </w:rPr>
        <w:t xml:space="preserve">　収支決算書</w:t>
      </w:r>
      <w:r>
        <w:t>（</w:t>
      </w:r>
      <w:r w:rsidR="00AC08EB">
        <w:rPr>
          <w:rFonts w:hint="eastAsia"/>
        </w:rPr>
        <w:t>第</w:t>
      </w:r>
      <w:r>
        <w:t>１１</w:t>
      </w:r>
      <w:r w:rsidR="00AC08EB">
        <w:rPr>
          <w:rFonts w:hint="eastAsia"/>
        </w:rPr>
        <w:t>号様式</w:t>
      </w:r>
      <w:r>
        <w:t>）</w:t>
      </w:r>
      <w:r w:rsidR="00AC08EB">
        <w:rPr>
          <w:rFonts w:hint="eastAsia"/>
        </w:rPr>
        <w:t>又はこれに代わる書類</w:t>
      </w:r>
      <w:bookmarkEnd w:id="16"/>
    </w:p>
    <w:p w:rsidR="00AC08EB" w:rsidRDefault="00224A36" w:rsidP="00132D18">
      <w:pPr>
        <w:pStyle w:val="sec1"/>
        <w:wordWrap w:val="0"/>
      </w:pPr>
      <w:bookmarkStart w:id="17" w:name="at18cl1it2"/>
      <w:r>
        <w:t>（２）</w:t>
      </w:r>
      <w:r w:rsidR="00AC08EB">
        <w:rPr>
          <w:rFonts w:hint="eastAsia"/>
        </w:rPr>
        <w:t xml:space="preserve">　その他市長が必要と認める書類</w:t>
      </w:r>
      <w:bookmarkEnd w:id="17"/>
    </w:p>
    <w:p w:rsidR="00AC08EB" w:rsidRDefault="00224A36" w:rsidP="00132D18">
      <w:pPr>
        <w:pStyle w:val="sec0"/>
        <w:wordWrap w:val="0"/>
      </w:pPr>
      <w:r>
        <w:t>２</w:t>
      </w:r>
      <w:r w:rsidR="00AC08EB">
        <w:rPr>
          <w:rFonts w:hint="eastAsia"/>
        </w:rPr>
        <w:t xml:space="preserve">　前項の規定による報告は、補助事業等の完了の日又は市の会計年度が終了した日の翌日から起算して</w:t>
      </w:r>
      <w:r>
        <w:t>３０</w:t>
      </w:r>
      <w:r w:rsidR="00AC08EB">
        <w:rPr>
          <w:rFonts w:hint="eastAsia"/>
        </w:rPr>
        <w:t>日以内に行わなければならない。</w:t>
      </w:r>
    </w:p>
    <w:p w:rsidR="00AC08EB" w:rsidRDefault="00224A36" w:rsidP="00132D18">
      <w:pPr>
        <w:pStyle w:val="sec0"/>
        <w:wordWrap w:val="0"/>
      </w:pPr>
      <w:r>
        <w:t>３</w:t>
      </w:r>
      <w:r w:rsidR="00AC08EB">
        <w:rPr>
          <w:rFonts w:hint="eastAsia"/>
        </w:rPr>
        <w:t xml:space="preserve">　前</w:t>
      </w:r>
      <w:r>
        <w:t>２</w:t>
      </w:r>
      <w:r w:rsidR="00AC08EB">
        <w:rPr>
          <w:rFonts w:hint="eastAsia"/>
        </w:rPr>
        <w:t>項の規定にかかわらず、市長がその必要がないと認めるときは、その実績の確認により補助事業等実績報告書等の提出を省略することができる。</w:t>
      </w:r>
    </w:p>
    <w:p w:rsidR="00AC08EB" w:rsidRDefault="00224A36" w:rsidP="00132D18">
      <w:pPr>
        <w:pStyle w:val="detailindent"/>
        <w:wordWrap w:val="0"/>
      </w:pPr>
      <w:r>
        <w:t>（</w:t>
      </w:r>
      <w:r w:rsidR="00AC08EB">
        <w:rPr>
          <w:rFonts w:hint="eastAsia"/>
        </w:rPr>
        <w:t>補助金等の額の確定</w:t>
      </w:r>
      <w:r>
        <w:t>）</w:t>
      </w:r>
    </w:p>
    <w:p w:rsidR="00AC08EB" w:rsidRDefault="00AC08EB" w:rsidP="00132D18">
      <w:pPr>
        <w:pStyle w:val="sec0"/>
        <w:wordWrap w:val="0"/>
      </w:pPr>
      <w:r>
        <w:rPr>
          <w:rFonts w:hint="eastAsia"/>
        </w:rPr>
        <w:t>第</w:t>
      </w:r>
      <w:r w:rsidR="00224A36">
        <w:t>１９</w:t>
      </w:r>
      <w:r>
        <w:rPr>
          <w:rFonts w:hint="eastAsia"/>
        </w:rPr>
        <w:t>条　市長は、前条の規定による報告を受けた場合においては、当該報告書等の書類の審査及び必要に応じて行う現地調査等により、その報告に係る補助事業等の交付の決定の内容及びこれに付した条件に適合するかどうかを調査し、適合すると認めたときは、交付すべき補助金等の額を確定し、補助金等交付額確定通知書</w:t>
      </w:r>
      <w:r w:rsidR="00224A36">
        <w:t>（</w:t>
      </w:r>
      <w:r>
        <w:rPr>
          <w:rFonts w:hint="eastAsia"/>
        </w:rPr>
        <w:t>第</w:t>
      </w:r>
      <w:r w:rsidR="00224A36">
        <w:t>１２</w:t>
      </w:r>
      <w:r>
        <w:rPr>
          <w:rFonts w:hint="eastAsia"/>
        </w:rPr>
        <w:t>号様式</w:t>
      </w:r>
      <w:r w:rsidR="00224A36">
        <w:t>）</w:t>
      </w:r>
      <w:r>
        <w:rPr>
          <w:rFonts w:hint="eastAsia"/>
        </w:rPr>
        <w:t>により補助事業者等に通知しなければならない。</w:t>
      </w:r>
    </w:p>
    <w:p w:rsidR="00AC08EB" w:rsidRDefault="00224A36" w:rsidP="00132D18">
      <w:pPr>
        <w:pStyle w:val="detailindent"/>
        <w:wordWrap w:val="0"/>
      </w:pPr>
      <w:r>
        <w:t>（</w:t>
      </w:r>
      <w:r w:rsidR="00AC08EB">
        <w:rPr>
          <w:rFonts w:hint="eastAsia"/>
        </w:rPr>
        <w:t>交付の時期</w:t>
      </w:r>
      <w:r>
        <w:t>）</w:t>
      </w:r>
    </w:p>
    <w:p w:rsidR="00AC08EB" w:rsidRDefault="00AC08EB" w:rsidP="00132D18">
      <w:pPr>
        <w:pStyle w:val="sec0"/>
        <w:wordWrap w:val="0"/>
      </w:pPr>
      <w:r>
        <w:rPr>
          <w:rFonts w:hint="eastAsia"/>
        </w:rPr>
        <w:t>第</w:t>
      </w:r>
      <w:r w:rsidR="00224A36">
        <w:t>２０</w:t>
      </w:r>
      <w:r>
        <w:rPr>
          <w:rFonts w:hint="eastAsia"/>
        </w:rPr>
        <w:t>条　補助金等は、補助事業者等が補助事業等を完了し、当該補助事業等が交付の決定の内容及びこれに付した条件どおりに完了したことを市長が確認した後において交付するものとする。ただし、市長が特に必要と認めるときは、当該補助事業の完了前に補助金の全部又は一部を交付することができる。</w:t>
      </w:r>
    </w:p>
    <w:p w:rsidR="00AC08EB" w:rsidRDefault="00224A36" w:rsidP="00132D18">
      <w:pPr>
        <w:pStyle w:val="sec0"/>
        <w:wordWrap w:val="0"/>
      </w:pPr>
      <w:r>
        <w:t>２</w:t>
      </w:r>
      <w:r w:rsidR="00AC08EB">
        <w:rPr>
          <w:rFonts w:hint="eastAsia"/>
        </w:rPr>
        <w:t xml:space="preserve">　補助事業者等は、前項の規定により補助金等の交付を受けようとするときは、補助金等交付請求書</w:t>
      </w:r>
      <w:r>
        <w:t>（</w:t>
      </w:r>
      <w:r w:rsidR="00AC08EB">
        <w:rPr>
          <w:rFonts w:hint="eastAsia"/>
        </w:rPr>
        <w:t>第</w:t>
      </w:r>
      <w:r>
        <w:t>１３</w:t>
      </w:r>
      <w:r w:rsidR="00AC08EB">
        <w:rPr>
          <w:rFonts w:hint="eastAsia"/>
        </w:rPr>
        <w:t>号様式</w:t>
      </w:r>
      <w:r>
        <w:t>）</w:t>
      </w:r>
      <w:r w:rsidR="00AC08EB">
        <w:rPr>
          <w:rFonts w:hint="eastAsia"/>
        </w:rPr>
        <w:t>を、市長に提出しなければならない。</w:t>
      </w:r>
    </w:p>
    <w:p w:rsidR="00AC08EB" w:rsidRDefault="00224A36" w:rsidP="00132D18">
      <w:pPr>
        <w:pStyle w:val="detailindent"/>
        <w:wordWrap w:val="0"/>
      </w:pPr>
      <w:r>
        <w:t>（</w:t>
      </w:r>
      <w:r w:rsidR="00AC08EB">
        <w:rPr>
          <w:rFonts w:hint="eastAsia"/>
        </w:rPr>
        <w:t>是正のための措置</w:t>
      </w:r>
      <w:r>
        <w:t>）</w:t>
      </w:r>
    </w:p>
    <w:p w:rsidR="00AC08EB" w:rsidRDefault="00AC08EB" w:rsidP="00132D18">
      <w:pPr>
        <w:pStyle w:val="sec0"/>
        <w:wordWrap w:val="0"/>
      </w:pPr>
      <w:r>
        <w:rPr>
          <w:rFonts w:hint="eastAsia"/>
        </w:rPr>
        <w:t>第</w:t>
      </w:r>
      <w:r w:rsidR="00224A36">
        <w:t>２１</w:t>
      </w:r>
      <w:r>
        <w:rPr>
          <w:rFonts w:hint="eastAsia"/>
        </w:rPr>
        <w:t>条　市長は、第</w:t>
      </w:r>
      <w:r w:rsidR="00224A36">
        <w:t>１８</w:t>
      </w:r>
      <w:r>
        <w:rPr>
          <w:rFonts w:hint="eastAsia"/>
        </w:rPr>
        <w:t>条の規定による報告を受けた場合において、その報告に係る補助事業等の成果が補助金等の交付の決定の内容及びこれに付した条件に適合しないと認めるときは、当該補助事業等につきこれに適合させるための措置をとるべきことを当該補助事業者等に対して指示するものとする。</w:t>
      </w:r>
    </w:p>
    <w:p w:rsidR="00AC08EB" w:rsidRDefault="00224A36" w:rsidP="00132D18">
      <w:pPr>
        <w:pStyle w:val="sec0"/>
        <w:wordWrap w:val="0"/>
      </w:pPr>
      <w:r>
        <w:t>２</w:t>
      </w:r>
      <w:r w:rsidR="00AC08EB">
        <w:rPr>
          <w:rFonts w:hint="eastAsia"/>
        </w:rPr>
        <w:t xml:space="preserve">　第</w:t>
      </w:r>
      <w:r>
        <w:t>１８</w:t>
      </w:r>
      <w:r w:rsidR="00AC08EB">
        <w:rPr>
          <w:rFonts w:hint="eastAsia"/>
        </w:rPr>
        <w:t>条第</w:t>
      </w:r>
      <w:r>
        <w:t>１</w:t>
      </w:r>
      <w:r w:rsidR="00AC08EB">
        <w:rPr>
          <w:rFonts w:hint="eastAsia"/>
        </w:rPr>
        <w:t>項の規定は、前項の規定による指示に従って行う補助事業等について準用する。</w:t>
      </w:r>
    </w:p>
    <w:p w:rsidR="00AC08EB" w:rsidRDefault="00224A36" w:rsidP="00132D18">
      <w:pPr>
        <w:pStyle w:val="detailindent"/>
        <w:wordWrap w:val="0"/>
      </w:pPr>
      <w:r>
        <w:t>（</w:t>
      </w:r>
      <w:r w:rsidR="00AC08EB">
        <w:rPr>
          <w:rFonts w:hint="eastAsia"/>
        </w:rPr>
        <w:t>決定の取消し</w:t>
      </w:r>
      <w:r>
        <w:t>）</w:t>
      </w:r>
    </w:p>
    <w:p w:rsidR="00AC08EB" w:rsidRDefault="00AC08EB" w:rsidP="00132D18">
      <w:pPr>
        <w:pStyle w:val="sec0"/>
        <w:wordWrap w:val="0"/>
      </w:pPr>
      <w:r>
        <w:rPr>
          <w:rFonts w:hint="eastAsia"/>
        </w:rPr>
        <w:t>第</w:t>
      </w:r>
      <w:r w:rsidR="00224A36">
        <w:t>２２</w:t>
      </w:r>
      <w:r>
        <w:rPr>
          <w:rFonts w:hint="eastAsia"/>
        </w:rPr>
        <w:t>条　市長は、補助事業者等が補助金等を他の用途に使用し、その他補助事業等に関して補助金等の交付の決定の内容又はこれに付した条件その他法令又はこれに基づく市長の指示又は命令に違反したときは、当該補助金等の交付の決定の全部又は一部を取り消すことができる。</w:t>
      </w:r>
    </w:p>
    <w:p w:rsidR="00AC08EB" w:rsidRDefault="00224A36" w:rsidP="00132D18">
      <w:pPr>
        <w:pStyle w:val="sec0"/>
        <w:wordWrap w:val="0"/>
      </w:pPr>
      <w:r>
        <w:t>２</w:t>
      </w:r>
      <w:r w:rsidR="00AC08EB">
        <w:rPr>
          <w:rFonts w:hint="eastAsia"/>
        </w:rPr>
        <w:t xml:space="preserve">　第</w:t>
      </w:r>
      <w:r>
        <w:t>１０</w:t>
      </w:r>
      <w:r w:rsidR="00AC08EB">
        <w:rPr>
          <w:rFonts w:hint="eastAsia"/>
        </w:rPr>
        <w:t>条の規定は、前項の規定による取消しをした場合について準用する。</w:t>
      </w:r>
    </w:p>
    <w:p w:rsidR="00AC08EB" w:rsidRDefault="00224A36" w:rsidP="00132D18">
      <w:pPr>
        <w:pStyle w:val="detailindent"/>
        <w:wordWrap w:val="0"/>
      </w:pPr>
      <w:r>
        <w:t>（</w:t>
      </w:r>
      <w:r w:rsidR="00AC08EB">
        <w:rPr>
          <w:rFonts w:hint="eastAsia"/>
        </w:rPr>
        <w:t>補助金等の返還</w:t>
      </w:r>
      <w:r>
        <w:t>）</w:t>
      </w:r>
    </w:p>
    <w:p w:rsidR="00AC08EB" w:rsidRDefault="00AC08EB" w:rsidP="00132D18">
      <w:pPr>
        <w:pStyle w:val="sec0"/>
        <w:wordWrap w:val="0"/>
      </w:pPr>
      <w:r>
        <w:rPr>
          <w:rFonts w:hint="eastAsia"/>
        </w:rPr>
        <w:t>第</w:t>
      </w:r>
      <w:r w:rsidR="00224A36">
        <w:t>２３</w:t>
      </w:r>
      <w:r>
        <w:rPr>
          <w:rFonts w:hint="eastAsia"/>
        </w:rPr>
        <w:t>条　市長は、補助金等の交付の決定を取り消した場合において、補助事業等の当該取消しに係る部分に関し、既に補助金等が交付されているときは、期限を定めて、当該補助金等の返還を命ずるものとする。</w:t>
      </w:r>
    </w:p>
    <w:p w:rsidR="00AC08EB" w:rsidRDefault="00224A36" w:rsidP="00132D18">
      <w:pPr>
        <w:pStyle w:val="sec0"/>
        <w:wordWrap w:val="0"/>
      </w:pPr>
      <w:r>
        <w:t>２</w:t>
      </w:r>
      <w:r w:rsidR="00AC08EB">
        <w:rPr>
          <w:rFonts w:hint="eastAsia"/>
        </w:rPr>
        <w:t xml:space="preserve">　市長は、補助事業者等に交付すべき補助金等の額を確定した場合において、既に確定額を超える補助金等が交付されているときは、期限を定めて、確定額を超える部分の補助金等の返還を命ずるものとする。</w:t>
      </w:r>
    </w:p>
    <w:p w:rsidR="00AC08EB" w:rsidRDefault="00224A36" w:rsidP="00132D18">
      <w:pPr>
        <w:pStyle w:val="detailindent"/>
        <w:wordWrap w:val="0"/>
      </w:pPr>
      <w:r>
        <w:t>（</w:t>
      </w:r>
      <w:r w:rsidR="00AC08EB">
        <w:rPr>
          <w:rFonts w:hint="eastAsia"/>
        </w:rPr>
        <w:t>財産の処分の制限</w:t>
      </w:r>
      <w:r>
        <w:t>）</w:t>
      </w:r>
    </w:p>
    <w:p w:rsidR="00AC08EB" w:rsidRDefault="00AC08EB" w:rsidP="00132D18">
      <w:pPr>
        <w:pStyle w:val="sec0"/>
        <w:wordWrap w:val="0"/>
      </w:pPr>
      <w:r>
        <w:rPr>
          <w:rFonts w:hint="eastAsia"/>
        </w:rPr>
        <w:t>第</w:t>
      </w:r>
      <w:r w:rsidR="00224A36">
        <w:t>２４</w:t>
      </w:r>
      <w:r>
        <w:rPr>
          <w:rFonts w:hint="eastAsia"/>
        </w:rPr>
        <w:t>条　補助事業者等は、補助事業等により取得し、又は効用の増加した次に掲げる財産を市長の承認を受けないで、補助金等の交付の目的に反して使用し、譲渡し、交換し、貸し付け、又は担保に供してはならない。ただし、補助事業者等が交付を受けた補助金等の全部に相当する金額を市に納付した場合又は補助金等の交付の目的及び当該財産の耐用年数を勘案して市長が別に定める期間を経過した場合は、この限りでない。</w:t>
      </w:r>
    </w:p>
    <w:p w:rsidR="00AC08EB" w:rsidRDefault="00224A36" w:rsidP="00132D18">
      <w:pPr>
        <w:pStyle w:val="sec1"/>
        <w:wordWrap w:val="0"/>
      </w:pPr>
      <w:bookmarkStart w:id="18" w:name="at24cl1it1"/>
      <w:r>
        <w:t>（１）</w:t>
      </w:r>
      <w:r w:rsidR="00AC08EB">
        <w:rPr>
          <w:rFonts w:hint="eastAsia"/>
        </w:rPr>
        <w:t xml:space="preserve">　不動産及びその従物</w:t>
      </w:r>
      <w:bookmarkEnd w:id="18"/>
    </w:p>
    <w:p w:rsidR="00AC08EB" w:rsidRDefault="00224A36" w:rsidP="00132D18">
      <w:pPr>
        <w:pStyle w:val="sec1"/>
        <w:wordWrap w:val="0"/>
      </w:pPr>
      <w:bookmarkStart w:id="19" w:name="at24cl1it2"/>
      <w:r>
        <w:t>（２）</w:t>
      </w:r>
      <w:r w:rsidR="00AC08EB">
        <w:rPr>
          <w:rFonts w:hint="eastAsia"/>
        </w:rPr>
        <w:t xml:space="preserve">　機械及び重要な器具で市長が別に定めるもの</w:t>
      </w:r>
      <w:bookmarkEnd w:id="19"/>
    </w:p>
    <w:p w:rsidR="00AC08EB" w:rsidRDefault="00224A36" w:rsidP="00132D18">
      <w:pPr>
        <w:pStyle w:val="sec1"/>
        <w:wordWrap w:val="0"/>
      </w:pPr>
      <w:bookmarkStart w:id="20" w:name="at24cl1it3"/>
      <w:r>
        <w:t>（３）</w:t>
      </w:r>
      <w:r w:rsidR="00AC08EB">
        <w:rPr>
          <w:rFonts w:hint="eastAsia"/>
        </w:rPr>
        <w:t xml:space="preserve">　その他市長が補助金等の交付の目的を達成するために特に必要があると認めるもの</w:t>
      </w:r>
      <w:bookmarkEnd w:id="20"/>
    </w:p>
    <w:p w:rsidR="00AC08EB" w:rsidRDefault="00224A36" w:rsidP="00132D18">
      <w:pPr>
        <w:pStyle w:val="detailindent"/>
        <w:wordWrap w:val="0"/>
      </w:pPr>
      <w:r>
        <w:t>（</w:t>
      </w:r>
      <w:r w:rsidR="00AC08EB">
        <w:rPr>
          <w:rFonts w:hint="eastAsia"/>
        </w:rPr>
        <w:t>帳簿の備付け</w:t>
      </w:r>
      <w:r>
        <w:t>）</w:t>
      </w:r>
    </w:p>
    <w:p w:rsidR="00AC08EB" w:rsidRDefault="00AC08EB" w:rsidP="00132D18">
      <w:pPr>
        <w:pStyle w:val="sec0"/>
        <w:wordWrap w:val="0"/>
      </w:pPr>
      <w:r>
        <w:rPr>
          <w:rFonts w:hint="eastAsia"/>
        </w:rPr>
        <w:t>第</w:t>
      </w:r>
      <w:r w:rsidR="00224A36">
        <w:t>２５</w:t>
      </w:r>
      <w:r>
        <w:rPr>
          <w:rFonts w:hint="eastAsia"/>
        </w:rPr>
        <w:t>条　補助事業者等は、補助事業等に係る収入及び支出を明らかにした帳簿を備え付け、当該補助事業等の完了の日の属する市の会計年度の翌年度から</w:t>
      </w:r>
      <w:r w:rsidR="00224A36">
        <w:t>５</w:t>
      </w:r>
      <w:r>
        <w:rPr>
          <w:rFonts w:hint="eastAsia"/>
        </w:rPr>
        <w:t>年間保存しておかなければならない。</w:t>
      </w:r>
    </w:p>
    <w:p w:rsidR="00AC08EB" w:rsidRDefault="00224A36" w:rsidP="00132D18">
      <w:pPr>
        <w:pStyle w:val="detailindent"/>
        <w:wordWrap w:val="0"/>
      </w:pPr>
      <w:r>
        <w:t>（</w:t>
      </w:r>
      <w:r w:rsidR="00AC08EB">
        <w:rPr>
          <w:rFonts w:hint="eastAsia"/>
        </w:rPr>
        <w:t>実施細目</w:t>
      </w:r>
      <w:r>
        <w:t>）</w:t>
      </w:r>
    </w:p>
    <w:p w:rsidR="00AC08EB" w:rsidRDefault="00AC08EB" w:rsidP="00132D18">
      <w:pPr>
        <w:pStyle w:val="sec0"/>
        <w:wordWrap w:val="0"/>
      </w:pPr>
      <w:r>
        <w:rPr>
          <w:rFonts w:hint="eastAsia"/>
        </w:rPr>
        <w:t>第</w:t>
      </w:r>
      <w:r w:rsidR="00224A36">
        <w:t>２６</w:t>
      </w:r>
      <w:r>
        <w:rPr>
          <w:rFonts w:hint="eastAsia"/>
        </w:rPr>
        <w:t>条　この規則に定めるもののほか、補助金等の交付等に関し必要な事項は、別に定める。</w:t>
      </w:r>
    </w:p>
    <w:p w:rsidR="00AC08EB" w:rsidRDefault="00AC08EB" w:rsidP="00132D18">
      <w:pPr>
        <w:pStyle w:val="sec32"/>
        <w:wordWrap w:val="0"/>
      </w:pPr>
      <w:r>
        <w:rPr>
          <w:rFonts w:hint="eastAsia"/>
        </w:rPr>
        <w:t>附　則</w:t>
      </w:r>
    </w:p>
    <w:p w:rsidR="00AC08EB" w:rsidRDefault="00224A36" w:rsidP="00132D18">
      <w:pPr>
        <w:pStyle w:val="detailindent"/>
        <w:wordWrap w:val="0"/>
      </w:pPr>
      <w:r>
        <w:t>（</w:t>
      </w:r>
      <w:r w:rsidR="00AC08EB">
        <w:rPr>
          <w:rFonts w:hint="eastAsia"/>
        </w:rPr>
        <w:t>施行期日等</w:t>
      </w:r>
      <w:r>
        <w:t>）</w:t>
      </w:r>
    </w:p>
    <w:p w:rsidR="00AC08EB" w:rsidRDefault="00224A36" w:rsidP="00132D18">
      <w:pPr>
        <w:pStyle w:val="sec0"/>
        <w:wordWrap w:val="0"/>
      </w:pPr>
      <w:r>
        <w:t>１</w:t>
      </w:r>
      <w:r w:rsidR="00AC08EB">
        <w:rPr>
          <w:rFonts w:hint="eastAsia"/>
        </w:rPr>
        <w:t xml:space="preserve">　この規則は、公布の日から施行する。</w:t>
      </w:r>
    </w:p>
    <w:p w:rsidR="00AC08EB" w:rsidRDefault="00224A36" w:rsidP="00132D18">
      <w:pPr>
        <w:pStyle w:val="sec0"/>
        <w:wordWrap w:val="0"/>
      </w:pPr>
      <w:r>
        <w:t>２</w:t>
      </w:r>
      <w:r w:rsidR="00AC08EB">
        <w:rPr>
          <w:rFonts w:hint="eastAsia"/>
        </w:rPr>
        <w:t xml:space="preserve">　この規則は、平成</w:t>
      </w:r>
      <w:r>
        <w:t>６</w:t>
      </w:r>
      <w:r w:rsidR="00AC08EB">
        <w:rPr>
          <w:rFonts w:hint="eastAsia"/>
        </w:rPr>
        <w:t>年</w:t>
      </w:r>
      <w:r>
        <w:t>４</w:t>
      </w:r>
      <w:r w:rsidR="00AC08EB">
        <w:rPr>
          <w:rFonts w:hint="eastAsia"/>
        </w:rPr>
        <w:t>月</w:t>
      </w:r>
      <w:r>
        <w:t>１</w:t>
      </w:r>
      <w:r w:rsidR="00AC08EB">
        <w:rPr>
          <w:rFonts w:hint="eastAsia"/>
        </w:rPr>
        <w:t>日以後に交付決定する補助金等から適用する。ただし、第</w:t>
      </w:r>
      <w:r>
        <w:t>５</w:t>
      </w:r>
      <w:r w:rsidR="00AC08EB">
        <w:rPr>
          <w:rFonts w:hint="eastAsia"/>
        </w:rPr>
        <w:t>条及び第</w:t>
      </w:r>
      <w:r>
        <w:t>６</w:t>
      </w:r>
      <w:r w:rsidR="00AC08EB">
        <w:rPr>
          <w:rFonts w:hint="eastAsia"/>
        </w:rPr>
        <w:t>条の規定は、平成</w:t>
      </w:r>
      <w:r>
        <w:t>６</w:t>
      </w:r>
      <w:r w:rsidR="00AC08EB">
        <w:rPr>
          <w:rFonts w:hint="eastAsia"/>
        </w:rPr>
        <w:t>年</w:t>
      </w:r>
      <w:r>
        <w:t>４</w:t>
      </w:r>
      <w:r w:rsidR="00AC08EB">
        <w:rPr>
          <w:rFonts w:hint="eastAsia"/>
        </w:rPr>
        <w:t>月</w:t>
      </w:r>
      <w:r>
        <w:t>１</w:t>
      </w:r>
      <w:r w:rsidR="00AC08EB">
        <w:rPr>
          <w:rFonts w:hint="eastAsia"/>
        </w:rPr>
        <w:t>日以後に補助金等の交付の要望を行うものから適用する。</w:t>
      </w:r>
    </w:p>
    <w:p w:rsidR="00AC08EB" w:rsidRDefault="00224A36" w:rsidP="00132D18">
      <w:pPr>
        <w:pStyle w:val="detailindent"/>
        <w:wordWrap w:val="0"/>
      </w:pPr>
      <w:r>
        <w:t>（</w:t>
      </w:r>
      <w:r w:rsidR="00AC08EB">
        <w:rPr>
          <w:rFonts w:hint="eastAsia"/>
        </w:rPr>
        <w:t>座間市補助金等の交付に関する規則</w:t>
      </w:r>
      <w:r>
        <w:t>）</w:t>
      </w:r>
    </w:p>
    <w:p w:rsidR="00AC08EB" w:rsidRDefault="00224A36" w:rsidP="00132D18">
      <w:pPr>
        <w:pStyle w:val="sec0"/>
        <w:wordWrap w:val="0"/>
      </w:pPr>
      <w:r>
        <w:t>３</w:t>
      </w:r>
      <w:r w:rsidR="00AC08EB">
        <w:rPr>
          <w:rFonts w:hint="eastAsia"/>
        </w:rPr>
        <w:t xml:space="preserve">　座間市補助金等の交付に関する規則</w:t>
      </w:r>
      <w:r>
        <w:t>（</w:t>
      </w:r>
      <w:r w:rsidR="00AC08EB">
        <w:rPr>
          <w:rFonts w:hint="eastAsia"/>
        </w:rPr>
        <w:t>昭和</w:t>
      </w:r>
      <w:r>
        <w:t>４４</w:t>
      </w:r>
      <w:r w:rsidR="00AC08EB">
        <w:rPr>
          <w:rFonts w:hint="eastAsia"/>
        </w:rPr>
        <w:t>年座間市規則第</w:t>
      </w:r>
      <w:r>
        <w:t>３</w:t>
      </w:r>
      <w:r w:rsidR="00AC08EB">
        <w:rPr>
          <w:rFonts w:hint="eastAsia"/>
        </w:rPr>
        <w:t>号</w:t>
      </w:r>
      <w:r>
        <w:t>）</w:t>
      </w:r>
      <w:r w:rsidR="00AC08EB">
        <w:rPr>
          <w:rFonts w:hint="eastAsia"/>
        </w:rPr>
        <w:t>は、廃止する。</w:t>
      </w:r>
    </w:p>
    <w:p w:rsidR="00AC08EB" w:rsidRDefault="00224A36" w:rsidP="00132D18">
      <w:pPr>
        <w:pStyle w:val="detailindent"/>
        <w:wordWrap w:val="0"/>
      </w:pPr>
      <w:r>
        <w:t>（</w:t>
      </w:r>
      <w:r w:rsidR="00AC08EB">
        <w:rPr>
          <w:rFonts w:hint="eastAsia"/>
        </w:rPr>
        <w:t>経過措置</w:t>
      </w:r>
      <w:r>
        <w:t>）</w:t>
      </w:r>
    </w:p>
    <w:p w:rsidR="00AC08EB" w:rsidRDefault="00224A36" w:rsidP="00132D18">
      <w:pPr>
        <w:pStyle w:val="sec0"/>
        <w:wordWrap w:val="0"/>
      </w:pPr>
      <w:r>
        <w:t>４</w:t>
      </w:r>
      <w:r w:rsidR="00AC08EB">
        <w:rPr>
          <w:rFonts w:hint="eastAsia"/>
        </w:rPr>
        <w:t xml:space="preserve">　前項の規定にかかわらず、平成</w:t>
      </w:r>
      <w:r>
        <w:t>５</w:t>
      </w:r>
      <w:r w:rsidR="00AC08EB">
        <w:rPr>
          <w:rFonts w:hint="eastAsia"/>
        </w:rPr>
        <w:t>年度以前に交付決定した補助金等については、なお従前の例による。</w:t>
      </w:r>
    </w:p>
    <w:p w:rsidR="00AC08EB" w:rsidRDefault="00AC08EB" w:rsidP="00132D18">
      <w:pPr>
        <w:pStyle w:val="sec32"/>
        <w:wordWrap w:val="0"/>
      </w:pPr>
      <w:r>
        <w:rPr>
          <w:rFonts w:hint="eastAsia"/>
        </w:rPr>
        <w:t>附　則</w:t>
      </w:r>
      <w:r w:rsidR="00224A36">
        <w:t>（</w:t>
      </w:r>
      <w:r>
        <w:rPr>
          <w:rFonts w:hint="eastAsia"/>
        </w:rPr>
        <w:t>平成</w:t>
      </w:r>
      <w:r w:rsidR="00224A36">
        <w:t>２０</w:t>
      </w:r>
      <w:r>
        <w:rPr>
          <w:rFonts w:hint="eastAsia"/>
        </w:rPr>
        <w:t>年</w:t>
      </w:r>
      <w:r w:rsidR="00224A36">
        <w:t>４</w:t>
      </w:r>
      <w:r>
        <w:rPr>
          <w:rFonts w:hint="eastAsia"/>
        </w:rPr>
        <w:t>月</w:t>
      </w:r>
      <w:r w:rsidR="00224A36">
        <w:t>３０</w:t>
      </w:r>
      <w:r>
        <w:rPr>
          <w:rFonts w:hint="eastAsia"/>
        </w:rPr>
        <w:t>日規則第</w:t>
      </w:r>
      <w:r w:rsidR="00224A36">
        <w:t>３０</w:t>
      </w:r>
      <w:r>
        <w:rPr>
          <w:rFonts w:hint="eastAsia"/>
        </w:rPr>
        <w:t>号</w:t>
      </w:r>
      <w:r w:rsidR="00224A36">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314"/>
      </w:tblGrid>
      <w:tr w:rsidR="00AC08EB">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AC08EB">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AC08EB" w:rsidRDefault="00AC08EB" w:rsidP="00132D18">
                  <w:pPr>
                    <w:wordWrap w:val="0"/>
                  </w:pPr>
                </w:p>
              </w:tc>
            </w:tr>
          </w:tbl>
          <w:p w:rsidR="00AC08EB" w:rsidRDefault="00AC08EB" w:rsidP="00132D18">
            <w:pPr>
              <w:wordWrap w:val="0"/>
              <w:jc w:val="right"/>
            </w:pPr>
          </w:p>
        </w:tc>
      </w:tr>
    </w:tbl>
    <w:p w:rsidR="00AC08EB" w:rsidRDefault="00AC08EB" w:rsidP="00132D18">
      <w:pPr>
        <w:pStyle w:val="stepindent1"/>
        <w:wordWrap w:val="0"/>
      </w:pPr>
      <w:r>
        <w:rPr>
          <w:rFonts w:hint="eastAsia"/>
        </w:rPr>
        <w:t>この規則は、公布の日から施行する。</w:t>
      </w:r>
    </w:p>
    <w:p w:rsidR="00AC08EB" w:rsidRDefault="00AC08EB" w:rsidP="00132D18">
      <w:pPr>
        <w:pStyle w:val="Web"/>
        <w:wordWrap w:val="0"/>
        <w:spacing w:before="240" w:beforeAutospacing="0"/>
      </w:pPr>
      <w:r>
        <w:rPr>
          <w:rFonts w:hint="eastAsia"/>
        </w:rPr>
        <w:t>第</w:t>
      </w:r>
      <w:r w:rsidR="00224A36">
        <w:t>１</w:t>
      </w:r>
      <w:r>
        <w:rPr>
          <w:rFonts w:hint="eastAsia"/>
        </w:rPr>
        <w:t>号様式</w:t>
      </w:r>
      <w:r w:rsidR="00224A36">
        <w:t>（</w:t>
      </w:r>
      <w:r>
        <w:rPr>
          <w:rFonts w:hint="eastAsia"/>
        </w:rPr>
        <w:t>第</w:t>
      </w:r>
      <w:r w:rsidR="00224A36">
        <w:t>５</w:t>
      </w:r>
      <w:r>
        <w:rPr>
          <w:rFonts w:hint="eastAsia"/>
        </w:rPr>
        <w:t>条関係</w:t>
      </w:r>
      <w:r w:rsidR="00224A36">
        <w:t>）</w:t>
      </w:r>
    </w:p>
    <w:p w:rsidR="00AC08EB" w:rsidRDefault="00AC08EB" w:rsidP="00132D18">
      <w:pPr>
        <w:pStyle w:val="detailindent"/>
        <w:wordWrap w:val="0"/>
      </w:pPr>
      <w:r>
        <w:rPr>
          <w:rFonts w:hint="eastAsia"/>
        </w:rPr>
        <w:t>補助金等交付要望書</w:t>
      </w:r>
    </w:p>
    <w:p w:rsidR="00AC08EB" w:rsidRDefault="00AC08EB" w:rsidP="00132D18">
      <w:pPr>
        <w:pStyle w:val="detailindent"/>
        <w:wordWrap w:val="0"/>
      </w:pPr>
      <w:r>
        <w:t>[</w:t>
      </w:r>
      <w:r>
        <w:rPr>
          <w:rFonts w:hint="eastAsia"/>
        </w:rPr>
        <w:t>別紙参照</w:t>
      </w:r>
      <w:r>
        <w:t>]</w:t>
      </w:r>
    </w:p>
    <w:p w:rsidR="00AC08EB" w:rsidRDefault="00AC08EB" w:rsidP="00132D18">
      <w:pPr>
        <w:pStyle w:val="Web"/>
        <w:wordWrap w:val="0"/>
        <w:spacing w:before="240" w:beforeAutospacing="0"/>
      </w:pPr>
      <w:r>
        <w:rPr>
          <w:rFonts w:hint="eastAsia"/>
        </w:rPr>
        <w:t>第</w:t>
      </w:r>
      <w:r w:rsidR="00224A36">
        <w:t>２</w:t>
      </w:r>
      <w:r>
        <w:rPr>
          <w:rFonts w:hint="eastAsia"/>
        </w:rPr>
        <w:t>号様式</w:t>
      </w:r>
      <w:r w:rsidR="00224A36">
        <w:t>（</w:t>
      </w:r>
      <w:r>
        <w:rPr>
          <w:rFonts w:hint="eastAsia"/>
        </w:rPr>
        <w:t>第</w:t>
      </w:r>
      <w:r w:rsidR="00224A36">
        <w:t>６</w:t>
      </w:r>
      <w:r>
        <w:rPr>
          <w:rFonts w:hint="eastAsia"/>
        </w:rPr>
        <w:t>条関係</w:t>
      </w:r>
      <w:r w:rsidR="00224A36">
        <w:t>）</w:t>
      </w:r>
    </w:p>
    <w:p w:rsidR="00AC08EB" w:rsidRDefault="00AC08EB" w:rsidP="00132D18">
      <w:pPr>
        <w:pStyle w:val="detailindent"/>
        <w:wordWrap w:val="0"/>
      </w:pPr>
      <w:r>
        <w:rPr>
          <w:rFonts w:hint="eastAsia"/>
        </w:rPr>
        <w:t>補助金等内定通知書</w:t>
      </w:r>
    </w:p>
    <w:p w:rsidR="00AC08EB" w:rsidRDefault="00AC08EB" w:rsidP="00132D18">
      <w:pPr>
        <w:pStyle w:val="detailindent"/>
        <w:wordWrap w:val="0"/>
      </w:pPr>
      <w:r>
        <w:t>[</w:t>
      </w:r>
      <w:r>
        <w:rPr>
          <w:rFonts w:hint="eastAsia"/>
        </w:rPr>
        <w:t>別紙参照</w:t>
      </w:r>
      <w:r>
        <w:t>]</w:t>
      </w:r>
    </w:p>
    <w:p w:rsidR="00AC08EB" w:rsidRDefault="00AC08EB" w:rsidP="00132D18">
      <w:pPr>
        <w:pStyle w:val="Web"/>
        <w:wordWrap w:val="0"/>
        <w:spacing w:before="240" w:beforeAutospacing="0"/>
      </w:pPr>
      <w:r>
        <w:rPr>
          <w:rFonts w:hint="eastAsia"/>
        </w:rPr>
        <w:t>第</w:t>
      </w:r>
      <w:r w:rsidR="00224A36">
        <w:t>３</w:t>
      </w:r>
      <w:r>
        <w:rPr>
          <w:rFonts w:hint="eastAsia"/>
        </w:rPr>
        <w:t>号様式</w:t>
      </w:r>
      <w:r w:rsidR="00224A36">
        <w:t>（</w:t>
      </w:r>
      <w:r>
        <w:rPr>
          <w:rFonts w:hint="eastAsia"/>
        </w:rPr>
        <w:t>第</w:t>
      </w:r>
      <w:r w:rsidR="00224A36">
        <w:t>７</w:t>
      </w:r>
      <w:r>
        <w:rPr>
          <w:rFonts w:hint="eastAsia"/>
        </w:rPr>
        <w:t>条関係</w:t>
      </w:r>
      <w:r w:rsidR="00224A36">
        <w:t>）</w:t>
      </w:r>
    </w:p>
    <w:p w:rsidR="00AC08EB" w:rsidRDefault="00AC08EB" w:rsidP="00132D18">
      <w:pPr>
        <w:pStyle w:val="detailindent"/>
        <w:wordWrap w:val="0"/>
      </w:pPr>
      <w:r>
        <w:rPr>
          <w:rFonts w:hint="eastAsia"/>
        </w:rPr>
        <w:t>補助金等交付申請書</w:t>
      </w:r>
    </w:p>
    <w:p w:rsidR="00AC08EB" w:rsidRDefault="00AC08EB" w:rsidP="00132D18">
      <w:pPr>
        <w:pStyle w:val="detailindent"/>
        <w:wordWrap w:val="0"/>
      </w:pPr>
      <w:r>
        <w:t>[</w:t>
      </w:r>
      <w:r>
        <w:rPr>
          <w:rFonts w:hint="eastAsia"/>
        </w:rPr>
        <w:t>別紙参照</w:t>
      </w:r>
      <w:r>
        <w:t>]</w:t>
      </w:r>
    </w:p>
    <w:p w:rsidR="00AC08EB" w:rsidRDefault="00AC08EB" w:rsidP="00132D18">
      <w:pPr>
        <w:pStyle w:val="Web"/>
        <w:wordWrap w:val="0"/>
        <w:spacing w:before="240" w:beforeAutospacing="0"/>
      </w:pPr>
      <w:r>
        <w:rPr>
          <w:rFonts w:hint="eastAsia"/>
        </w:rPr>
        <w:t>第</w:t>
      </w:r>
      <w:r w:rsidR="00224A36">
        <w:t>４</w:t>
      </w:r>
      <w:r>
        <w:rPr>
          <w:rFonts w:hint="eastAsia"/>
        </w:rPr>
        <w:t>号様式</w:t>
      </w:r>
      <w:r w:rsidR="00224A36">
        <w:t>（</w:t>
      </w:r>
      <w:r>
        <w:rPr>
          <w:rFonts w:hint="eastAsia"/>
        </w:rPr>
        <w:t>第</w:t>
      </w:r>
      <w:r w:rsidR="00224A36">
        <w:t>７</w:t>
      </w:r>
      <w:r>
        <w:rPr>
          <w:rFonts w:hint="eastAsia"/>
        </w:rPr>
        <w:t>条関係</w:t>
      </w:r>
      <w:r w:rsidR="00224A36">
        <w:t>）</w:t>
      </w:r>
    </w:p>
    <w:p w:rsidR="00AC08EB" w:rsidRDefault="00AC08EB" w:rsidP="00132D18">
      <w:pPr>
        <w:pStyle w:val="detailindent"/>
        <w:wordWrap w:val="0"/>
      </w:pPr>
      <w:r>
        <w:rPr>
          <w:rFonts w:hint="eastAsia"/>
        </w:rPr>
        <w:t>収支予算書</w:t>
      </w:r>
    </w:p>
    <w:p w:rsidR="00AC08EB" w:rsidRDefault="00AC08EB" w:rsidP="00132D18">
      <w:pPr>
        <w:pStyle w:val="detailindent"/>
        <w:wordWrap w:val="0"/>
      </w:pPr>
      <w:r>
        <w:t>[</w:t>
      </w:r>
      <w:r>
        <w:rPr>
          <w:rFonts w:hint="eastAsia"/>
        </w:rPr>
        <w:t>別紙参照</w:t>
      </w:r>
      <w:r>
        <w:t>]</w:t>
      </w:r>
    </w:p>
    <w:p w:rsidR="00AC08EB" w:rsidRDefault="00AC08EB" w:rsidP="00132D18">
      <w:pPr>
        <w:pStyle w:val="Web"/>
        <w:wordWrap w:val="0"/>
        <w:spacing w:before="240" w:beforeAutospacing="0"/>
      </w:pPr>
      <w:r>
        <w:rPr>
          <w:rFonts w:hint="eastAsia"/>
        </w:rPr>
        <w:t>第</w:t>
      </w:r>
      <w:r w:rsidR="00224A36">
        <w:t>５</w:t>
      </w:r>
      <w:r>
        <w:rPr>
          <w:rFonts w:hint="eastAsia"/>
        </w:rPr>
        <w:t>号様式</w:t>
      </w:r>
      <w:r w:rsidR="00224A36">
        <w:t>（</w:t>
      </w:r>
      <w:r>
        <w:rPr>
          <w:rFonts w:hint="eastAsia"/>
        </w:rPr>
        <w:t>第</w:t>
      </w:r>
      <w:r w:rsidR="00224A36">
        <w:t>１０</w:t>
      </w:r>
      <w:r>
        <w:rPr>
          <w:rFonts w:hint="eastAsia"/>
        </w:rPr>
        <w:t>条関係</w:t>
      </w:r>
      <w:r w:rsidR="00224A36">
        <w:t>）</w:t>
      </w:r>
    </w:p>
    <w:p w:rsidR="00AC08EB" w:rsidRDefault="00AC08EB" w:rsidP="00132D18">
      <w:pPr>
        <w:pStyle w:val="detailindent"/>
        <w:wordWrap w:val="0"/>
      </w:pPr>
      <w:r>
        <w:rPr>
          <w:rFonts w:hint="eastAsia"/>
        </w:rPr>
        <w:t>補助金等交付決定通知書</w:t>
      </w:r>
    </w:p>
    <w:p w:rsidR="00AC08EB" w:rsidRDefault="00AC08EB" w:rsidP="00132D18">
      <w:pPr>
        <w:pStyle w:val="detailindent"/>
        <w:wordWrap w:val="0"/>
      </w:pPr>
      <w:r>
        <w:t>[</w:t>
      </w:r>
      <w:r>
        <w:rPr>
          <w:rFonts w:hint="eastAsia"/>
        </w:rPr>
        <w:t>別紙参照</w:t>
      </w:r>
      <w:r>
        <w:t>]</w:t>
      </w:r>
    </w:p>
    <w:p w:rsidR="00AC08EB" w:rsidRDefault="00AC08EB" w:rsidP="00132D18">
      <w:pPr>
        <w:pStyle w:val="Web"/>
        <w:wordWrap w:val="0"/>
        <w:spacing w:before="240" w:beforeAutospacing="0"/>
      </w:pPr>
      <w:r>
        <w:rPr>
          <w:rFonts w:hint="eastAsia"/>
        </w:rPr>
        <w:t>第</w:t>
      </w:r>
      <w:r w:rsidR="00224A36">
        <w:t>６</w:t>
      </w:r>
      <w:r>
        <w:rPr>
          <w:rFonts w:hint="eastAsia"/>
        </w:rPr>
        <w:t>号様式</w:t>
      </w:r>
      <w:r w:rsidR="00224A36">
        <w:t>（</w:t>
      </w:r>
      <w:r>
        <w:rPr>
          <w:rFonts w:hint="eastAsia"/>
        </w:rPr>
        <w:t>第</w:t>
      </w:r>
      <w:r w:rsidR="00224A36">
        <w:t>１２</w:t>
      </w:r>
      <w:r>
        <w:rPr>
          <w:rFonts w:hint="eastAsia"/>
        </w:rPr>
        <w:t>条関係</w:t>
      </w:r>
      <w:r w:rsidR="00224A36">
        <w:t>）</w:t>
      </w:r>
    </w:p>
    <w:p w:rsidR="00AC08EB" w:rsidRDefault="00AC08EB" w:rsidP="00132D18">
      <w:pPr>
        <w:pStyle w:val="detailindent"/>
        <w:wordWrap w:val="0"/>
      </w:pPr>
      <w:r>
        <w:rPr>
          <w:rFonts w:hint="eastAsia"/>
        </w:rPr>
        <w:t>補助事業等計画変更</w:t>
      </w:r>
      <w:r w:rsidR="00224A36">
        <w:t>（</w:t>
      </w:r>
      <w:r>
        <w:rPr>
          <w:rFonts w:hint="eastAsia"/>
        </w:rPr>
        <w:t>中止・廃止</w:t>
      </w:r>
      <w:r w:rsidR="00224A36">
        <w:t>）</w:t>
      </w:r>
      <w:r>
        <w:rPr>
          <w:rFonts w:hint="eastAsia"/>
        </w:rPr>
        <w:t>申請書</w:t>
      </w:r>
    </w:p>
    <w:p w:rsidR="00AC08EB" w:rsidRDefault="00AC08EB" w:rsidP="00132D18">
      <w:pPr>
        <w:pStyle w:val="detailindent"/>
        <w:wordWrap w:val="0"/>
      </w:pPr>
      <w:r>
        <w:t>[</w:t>
      </w:r>
      <w:r>
        <w:rPr>
          <w:rFonts w:hint="eastAsia"/>
        </w:rPr>
        <w:t>別紙参照</w:t>
      </w:r>
      <w:r>
        <w:t>]</w:t>
      </w:r>
    </w:p>
    <w:p w:rsidR="00AC08EB" w:rsidRDefault="00AC08EB" w:rsidP="00132D18">
      <w:pPr>
        <w:pStyle w:val="Web"/>
        <w:wordWrap w:val="0"/>
        <w:spacing w:before="240" w:beforeAutospacing="0"/>
      </w:pPr>
      <w:r>
        <w:rPr>
          <w:rFonts w:hint="eastAsia"/>
        </w:rPr>
        <w:t>第</w:t>
      </w:r>
      <w:r w:rsidR="00224A36">
        <w:t>７</w:t>
      </w:r>
      <w:r>
        <w:rPr>
          <w:rFonts w:hint="eastAsia"/>
        </w:rPr>
        <w:t>号様式</w:t>
      </w:r>
      <w:r w:rsidR="00224A36">
        <w:t>（</w:t>
      </w:r>
      <w:r>
        <w:rPr>
          <w:rFonts w:hint="eastAsia"/>
        </w:rPr>
        <w:t>第</w:t>
      </w:r>
      <w:r w:rsidR="00224A36">
        <w:t>１２</w:t>
      </w:r>
      <w:r>
        <w:rPr>
          <w:rFonts w:hint="eastAsia"/>
        </w:rPr>
        <w:t>条関係</w:t>
      </w:r>
      <w:r w:rsidR="00224A36">
        <w:t>）</w:t>
      </w:r>
    </w:p>
    <w:p w:rsidR="00AC08EB" w:rsidRDefault="00AC08EB" w:rsidP="00132D18">
      <w:pPr>
        <w:pStyle w:val="detailindent"/>
        <w:wordWrap w:val="0"/>
      </w:pPr>
      <w:r>
        <w:rPr>
          <w:rFonts w:hint="eastAsia"/>
        </w:rPr>
        <w:t>補助事業等計画変更</w:t>
      </w:r>
      <w:r w:rsidR="00224A36">
        <w:t>（</w:t>
      </w:r>
      <w:r>
        <w:rPr>
          <w:rFonts w:hint="eastAsia"/>
        </w:rPr>
        <w:t>中止・廃止</w:t>
      </w:r>
      <w:r w:rsidR="00224A36">
        <w:t>）</w:t>
      </w:r>
      <w:r>
        <w:rPr>
          <w:rFonts w:hint="eastAsia"/>
        </w:rPr>
        <w:t>承認</w:t>
      </w:r>
      <w:r w:rsidR="00224A36">
        <w:t>（</w:t>
      </w:r>
      <w:r>
        <w:rPr>
          <w:rFonts w:hint="eastAsia"/>
        </w:rPr>
        <w:t>不承認</w:t>
      </w:r>
      <w:r w:rsidR="00224A36">
        <w:t>）</w:t>
      </w:r>
      <w:r>
        <w:rPr>
          <w:rFonts w:hint="eastAsia"/>
        </w:rPr>
        <w:t>通知書</w:t>
      </w:r>
    </w:p>
    <w:p w:rsidR="00AC08EB" w:rsidRDefault="00AC08EB" w:rsidP="00132D18">
      <w:pPr>
        <w:pStyle w:val="detailindent"/>
        <w:wordWrap w:val="0"/>
      </w:pPr>
      <w:r>
        <w:t>[</w:t>
      </w:r>
      <w:r>
        <w:rPr>
          <w:rFonts w:hint="eastAsia"/>
        </w:rPr>
        <w:t>別紙参照</w:t>
      </w:r>
      <w:r>
        <w:t>]</w:t>
      </w:r>
    </w:p>
    <w:p w:rsidR="00AC08EB" w:rsidRDefault="00AC08EB" w:rsidP="00132D18">
      <w:pPr>
        <w:pStyle w:val="Web"/>
        <w:wordWrap w:val="0"/>
        <w:spacing w:before="240" w:beforeAutospacing="0"/>
      </w:pPr>
      <w:r>
        <w:rPr>
          <w:rFonts w:hint="eastAsia"/>
        </w:rPr>
        <w:t>第</w:t>
      </w:r>
      <w:r w:rsidR="00224A36">
        <w:t>８</w:t>
      </w:r>
      <w:r>
        <w:rPr>
          <w:rFonts w:hint="eastAsia"/>
        </w:rPr>
        <w:t>号様式</w:t>
      </w:r>
      <w:r w:rsidR="00224A36">
        <w:t>（</w:t>
      </w:r>
      <w:r>
        <w:rPr>
          <w:rFonts w:hint="eastAsia"/>
        </w:rPr>
        <w:t>第</w:t>
      </w:r>
      <w:r w:rsidR="00224A36">
        <w:t>１５</w:t>
      </w:r>
      <w:r>
        <w:rPr>
          <w:rFonts w:hint="eastAsia"/>
        </w:rPr>
        <w:t>条関係</w:t>
      </w:r>
      <w:r w:rsidR="00224A36">
        <w:t>）</w:t>
      </w:r>
    </w:p>
    <w:p w:rsidR="00AC08EB" w:rsidRDefault="00AC08EB" w:rsidP="00132D18">
      <w:pPr>
        <w:pStyle w:val="detailindent"/>
        <w:wordWrap w:val="0"/>
      </w:pPr>
      <w:r>
        <w:rPr>
          <w:rFonts w:hint="eastAsia"/>
        </w:rPr>
        <w:t>事業着手届</w:t>
      </w:r>
    </w:p>
    <w:p w:rsidR="00AC08EB" w:rsidRDefault="00AC08EB" w:rsidP="00132D18">
      <w:pPr>
        <w:pStyle w:val="detailindent"/>
        <w:wordWrap w:val="0"/>
      </w:pPr>
      <w:r>
        <w:t>[</w:t>
      </w:r>
      <w:r>
        <w:rPr>
          <w:rFonts w:hint="eastAsia"/>
        </w:rPr>
        <w:t>別紙参照</w:t>
      </w:r>
      <w:r>
        <w:t>]</w:t>
      </w:r>
    </w:p>
    <w:p w:rsidR="00AC08EB" w:rsidRDefault="00AC08EB" w:rsidP="00132D18">
      <w:pPr>
        <w:pStyle w:val="Web"/>
        <w:wordWrap w:val="0"/>
        <w:spacing w:before="240" w:beforeAutospacing="0"/>
      </w:pPr>
      <w:r>
        <w:rPr>
          <w:rFonts w:hint="eastAsia"/>
        </w:rPr>
        <w:t>第</w:t>
      </w:r>
      <w:r w:rsidR="00224A36">
        <w:t>９</w:t>
      </w:r>
      <w:r>
        <w:rPr>
          <w:rFonts w:hint="eastAsia"/>
        </w:rPr>
        <w:t>号様式</w:t>
      </w:r>
      <w:r w:rsidR="00224A36">
        <w:t>（</w:t>
      </w:r>
      <w:r>
        <w:rPr>
          <w:rFonts w:hint="eastAsia"/>
        </w:rPr>
        <w:t>第</w:t>
      </w:r>
      <w:r w:rsidR="00224A36">
        <w:t>１５</w:t>
      </w:r>
      <w:r>
        <w:rPr>
          <w:rFonts w:hint="eastAsia"/>
        </w:rPr>
        <w:t>条関係</w:t>
      </w:r>
      <w:r w:rsidR="00224A36">
        <w:t>）</w:t>
      </w:r>
    </w:p>
    <w:p w:rsidR="00AC08EB" w:rsidRDefault="00AC08EB" w:rsidP="00132D18">
      <w:pPr>
        <w:pStyle w:val="detailindent"/>
        <w:wordWrap w:val="0"/>
      </w:pPr>
      <w:r>
        <w:rPr>
          <w:rFonts w:hint="eastAsia"/>
        </w:rPr>
        <w:t>事業完成届</w:t>
      </w:r>
    </w:p>
    <w:p w:rsidR="00AC08EB" w:rsidRDefault="00AC08EB" w:rsidP="00132D18">
      <w:pPr>
        <w:pStyle w:val="detailindent"/>
        <w:wordWrap w:val="0"/>
      </w:pPr>
      <w:r>
        <w:t>[</w:t>
      </w:r>
      <w:r>
        <w:rPr>
          <w:rFonts w:hint="eastAsia"/>
        </w:rPr>
        <w:t>別紙参照</w:t>
      </w:r>
      <w:r>
        <w:t>]</w:t>
      </w:r>
    </w:p>
    <w:p w:rsidR="00AC08EB" w:rsidRDefault="00AC08EB" w:rsidP="00132D18">
      <w:pPr>
        <w:pStyle w:val="Web"/>
        <w:wordWrap w:val="0"/>
        <w:spacing w:before="240" w:beforeAutospacing="0"/>
      </w:pPr>
      <w:r>
        <w:rPr>
          <w:rFonts w:hint="eastAsia"/>
        </w:rPr>
        <w:t>第</w:t>
      </w:r>
      <w:r w:rsidR="00224A36">
        <w:t>１０</w:t>
      </w:r>
      <w:r>
        <w:rPr>
          <w:rFonts w:hint="eastAsia"/>
        </w:rPr>
        <w:t>号様式</w:t>
      </w:r>
      <w:r w:rsidR="00224A36">
        <w:t>（</w:t>
      </w:r>
      <w:r>
        <w:rPr>
          <w:rFonts w:hint="eastAsia"/>
        </w:rPr>
        <w:t>第</w:t>
      </w:r>
      <w:r w:rsidR="00224A36">
        <w:t>１８</w:t>
      </w:r>
      <w:r>
        <w:rPr>
          <w:rFonts w:hint="eastAsia"/>
        </w:rPr>
        <w:t>条関係</w:t>
      </w:r>
      <w:r w:rsidR="00224A36">
        <w:t>）</w:t>
      </w:r>
    </w:p>
    <w:p w:rsidR="00AC08EB" w:rsidRDefault="00AC08EB" w:rsidP="00132D18">
      <w:pPr>
        <w:pStyle w:val="detailindent"/>
        <w:wordWrap w:val="0"/>
      </w:pPr>
      <w:r>
        <w:rPr>
          <w:rFonts w:hint="eastAsia"/>
        </w:rPr>
        <w:t>補助事業等実績報告書</w:t>
      </w:r>
    </w:p>
    <w:p w:rsidR="00AC08EB" w:rsidRDefault="00AC08EB" w:rsidP="00132D18">
      <w:pPr>
        <w:pStyle w:val="detailindent"/>
        <w:wordWrap w:val="0"/>
      </w:pPr>
      <w:r>
        <w:t>[</w:t>
      </w:r>
      <w:r>
        <w:rPr>
          <w:rFonts w:hint="eastAsia"/>
        </w:rPr>
        <w:t>別紙参照</w:t>
      </w:r>
      <w:r>
        <w:t>]</w:t>
      </w:r>
    </w:p>
    <w:p w:rsidR="00AC08EB" w:rsidRDefault="00AC08EB" w:rsidP="00132D18">
      <w:pPr>
        <w:pStyle w:val="Web"/>
        <w:wordWrap w:val="0"/>
        <w:spacing w:before="240" w:beforeAutospacing="0"/>
      </w:pPr>
      <w:r>
        <w:rPr>
          <w:rFonts w:hint="eastAsia"/>
        </w:rPr>
        <w:t>第</w:t>
      </w:r>
      <w:r w:rsidR="00224A36">
        <w:t>１１</w:t>
      </w:r>
      <w:r>
        <w:rPr>
          <w:rFonts w:hint="eastAsia"/>
        </w:rPr>
        <w:t>号様式</w:t>
      </w:r>
      <w:r w:rsidR="00224A36">
        <w:t>（</w:t>
      </w:r>
      <w:r>
        <w:rPr>
          <w:rFonts w:hint="eastAsia"/>
        </w:rPr>
        <w:t>第</w:t>
      </w:r>
      <w:r w:rsidR="00224A36">
        <w:t>１８</w:t>
      </w:r>
      <w:r>
        <w:rPr>
          <w:rFonts w:hint="eastAsia"/>
        </w:rPr>
        <w:t>条関係</w:t>
      </w:r>
      <w:r w:rsidR="00224A36">
        <w:t>）</w:t>
      </w:r>
    </w:p>
    <w:p w:rsidR="00AC08EB" w:rsidRDefault="00AC08EB" w:rsidP="00132D18">
      <w:pPr>
        <w:pStyle w:val="detailindent"/>
        <w:wordWrap w:val="0"/>
      </w:pPr>
      <w:r>
        <w:rPr>
          <w:rFonts w:hint="eastAsia"/>
        </w:rPr>
        <w:t>収支決算書</w:t>
      </w:r>
    </w:p>
    <w:p w:rsidR="00AC08EB" w:rsidRDefault="00AC08EB" w:rsidP="00132D18">
      <w:pPr>
        <w:pStyle w:val="detailindent"/>
        <w:wordWrap w:val="0"/>
      </w:pPr>
      <w:r>
        <w:t>[</w:t>
      </w:r>
      <w:r>
        <w:rPr>
          <w:rFonts w:hint="eastAsia"/>
        </w:rPr>
        <w:t>別紙参照</w:t>
      </w:r>
      <w:r>
        <w:t>]</w:t>
      </w:r>
    </w:p>
    <w:p w:rsidR="00AC08EB" w:rsidRDefault="00AC08EB" w:rsidP="00132D18">
      <w:pPr>
        <w:pStyle w:val="Web"/>
        <w:wordWrap w:val="0"/>
        <w:spacing w:before="240" w:beforeAutospacing="0"/>
      </w:pPr>
      <w:r>
        <w:rPr>
          <w:rFonts w:hint="eastAsia"/>
        </w:rPr>
        <w:t>第</w:t>
      </w:r>
      <w:r w:rsidR="00224A36">
        <w:t>１２</w:t>
      </w:r>
      <w:r>
        <w:rPr>
          <w:rFonts w:hint="eastAsia"/>
        </w:rPr>
        <w:t>号様式</w:t>
      </w:r>
      <w:r w:rsidR="00224A36">
        <w:t>（</w:t>
      </w:r>
      <w:r>
        <w:rPr>
          <w:rFonts w:hint="eastAsia"/>
        </w:rPr>
        <w:t>第</w:t>
      </w:r>
      <w:r w:rsidR="00224A36">
        <w:t>１９</w:t>
      </w:r>
      <w:r>
        <w:rPr>
          <w:rFonts w:hint="eastAsia"/>
        </w:rPr>
        <w:t>条関係</w:t>
      </w:r>
      <w:r w:rsidR="00224A36">
        <w:t>）</w:t>
      </w:r>
    </w:p>
    <w:p w:rsidR="00AC08EB" w:rsidRDefault="00AC08EB" w:rsidP="00132D18">
      <w:pPr>
        <w:pStyle w:val="detailindent"/>
        <w:wordWrap w:val="0"/>
      </w:pPr>
      <w:r>
        <w:rPr>
          <w:rFonts w:hint="eastAsia"/>
        </w:rPr>
        <w:t>補助金等交付額確定通知書</w:t>
      </w:r>
    </w:p>
    <w:p w:rsidR="00AC08EB" w:rsidRDefault="00AC08EB" w:rsidP="00132D18">
      <w:pPr>
        <w:pStyle w:val="detailindent"/>
        <w:wordWrap w:val="0"/>
      </w:pPr>
      <w:r>
        <w:t>[</w:t>
      </w:r>
      <w:r>
        <w:rPr>
          <w:rFonts w:hint="eastAsia"/>
        </w:rPr>
        <w:t>別紙参照</w:t>
      </w:r>
      <w:r>
        <w:t>]</w:t>
      </w:r>
    </w:p>
    <w:p w:rsidR="00AC08EB" w:rsidRDefault="00AC08EB" w:rsidP="00132D18">
      <w:pPr>
        <w:pStyle w:val="Web"/>
        <w:wordWrap w:val="0"/>
        <w:spacing w:before="240" w:beforeAutospacing="0"/>
      </w:pPr>
      <w:r>
        <w:rPr>
          <w:rFonts w:hint="eastAsia"/>
        </w:rPr>
        <w:t>第</w:t>
      </w:r>
      <w:r w:rsidR="00224A36">
        <w:t>１３</w:t>
      </w:r>
      <w:r>
        <w:rPr>
          <w:rFonts w:hint="eastAsia"/>
        </w:rPr>
        <w:t>号様式</w:t>
      </w:r>
      <w:r w:rsidR="00224A36">
        <w:t>（</w:t>
      </w:r>
      <w:r>
        <w:rPr>
          <w:rFonts w:hint="eastAsia"/>
        </w:rPr>
        <w:t>第</w:t>
      </w:r>
      <w:r w:rsidR="00224A36">
        <w:t>２０</w:t>
      </w:r>
      <w:r>
        <w:rPr>
          <w:rFonts w:hint="eastAsia"/>
        </w:rPr>
        <w:t>条関係</w:t>
      </w:r>
      <w:r w:rsidR="00224A36">
        <w:t>）</w:t>
      </w:r>
    </w:p>
    <w:p w:rsidR="00AC08EB" w:rsidRDefault="00AC08EB" w:rsidP="00132D18">
      <w:pPr>
        <w:pStyle w:val="detailindent"/>
        <w:wordWrap w:val="0"/>
      </w:pPr>
      <w:r>
        <w:rPr>
          <w:rFonts w:hint="eastAsia"/>
        </w:rPr>
        <w:t>補助金等交付請求書</w:t>
      </w:r>
    </w:p>
    <w:p w:rsidR="00AC08EB" w:rsidRDefault="00AC08EB" w:rsidP="00132D18">
      <w:pPr>
        <w:pStyle w:val="detailindent"/>
        <w:wordWrap w:val="0"/>
      </w:pPr>
      <w:r>
        <w:t>[</w:t>
      </w:r>
      <w:r>
        <w:rPr>
          <w:rFonts w:hint="eastAsia"/>
        </w:rPr>
        <w:t>別紙参照</w:t>
      </w:r>
      <w:r>
        <w:t>]</w:t>
      </w:r>
    </w:p>
    <w:sectPr w:rsidR="00AC08EB" w:rsidSect="00132D18">
      <w:pgSz w:w="11906" w:h="16838"/>
      <w:pgMar w:top="1134" w:right="1304" w:bottom="1134" w:left="1304" w:header="851" w:footer="992" w:gutter="0"/>
      <w:cols w:space="425"/>
      <w:docGrid w:type="linesAndChars" w:linePitch="416" w:charSpace="-7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8EB" w:rsidRDefault="00AC08EB" w:rsidP="00F9728A">
      <w:r>
        <w:separator/>
      </w:r>
    </w:p>
  </w:endnote>
  <w:endnote w:type="continuationSeparator" w:id="0">
    <w:p w:rsidR="00AC08EB" w:rsidRDefault="00AC08EB" w:rsidP="00F97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8EB" w:rsidRDefault="00AC08EB" w:rsidP="00F9728A">
      <w:r>
        <w:separator/>
      </w:r>
    </w:p>
  </w:footnote>
  <w:footnote w:type="continuationSeparator" w:id="0">
    <w:p w:rsidR="00AC08EB" w:rsidRDefault="00AC08EB" w:rsidP="00F972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840"/>
  <w:drawingGridHorizontalSpacing w:val="108"/>
  <w:drawingGridVerticalSpacing w:val="208"/>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2"/>
  </w:compat>
  <w:rsids>
    <w:rsidRoot w:val="00F9728A"/>
    <w:rsid w:val="00132D18"/>
    <w:rsid w:val="00224A36"/>
    <w:rsid w:val="00AC08EB"/>
    <w:rsid w:val="00F9728A"/>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ＭＳ 明朝" w:eastAsia="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F9728A"/>
    <w:pPr>
      <w:tabs>
        <w:tab w:val="center" w:pos="4252"/>
        <w:tab w:val="right" w:pos="8504"/>
      </w:tabs>
      <w:snapToGrid w:val="0"/>
    </w:pPr>
  </w:style>
  <w:style w:type="character" w:customStyle="1" w:styleId="a6">
    <w:name w:val="ヘッダー (文字)"/>
    <w:basedOn w:val="a0"/>
    <w:link w:val="a5"/>
    <w:uiPriority w:val="99"/>
    <w:locked/>
    <w:rsid w:val="00F9728A"/>
    <w:rPr>
      <w:rFonts w:ascii="ＭＳ 明朝" w:eastAsia="ＭＳ 明朝" w:hAnsi="ＭＳ 明朝" w:cs="ＭＳ 明朝"/>
      <w:sz w:val="22"/>
      <w:szCs w:val="22"/>
    </w:rPr>
  </w:style>
  <w:style w:type="paragraph" w:styleId="a7">
    <w:name w:val="footer"/>
    <w:basedOn w:val="a"/>
    <w:link w:val="a8"/>
    <w:uiPriority w:val="99"/>
    <w:unhideWhenUsed/>
    <w:rsid w:val="00F9728A"/>
    <w:pPr>
      <w:tabs>
        <w:tab w:val="center" w:pos="4252"/>
        <w:tab w:val="right" w:pos="8504"/>
      </w:tabs>
      <w:snapToGrid w:val="0"/>
    </w:pPr>
  </w:style>
  <w:style w:type="character" w:customStyle="1" w:styleId="a8">
    <w:name w:val="フッター (文字)"/>
    <w:basedOn w:val="a0"/>
    <w:link w:val="a7"/>
    <w:uiPriority w:val="99"/>
    <w:locked/>
    <w:rsid w:val="00F9728A"/>
    <w:rPr>
      <w:rFonts w:ascii="ＭＳ 明朝" w:eastAsia="ＭＳ 明朝" w:hAnsi="ＭＳ 明朝" w:cs="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843</Words>
  <Characters>4809</Characters>
  <Application>Microsoft Office Word</Application>
  <DocSecurity>0</DocSecurity>
  <Lines>40</Lines>
  <Paragraphs>11</Paragraphs>
  <ScaleCrop>false</ScaleCrop>
  <Company/>
  <LinksUpToDate>false</LinksUpToDate>
  <CharactersWithSpaces>5641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座間市補助金等の交付に関する規則</dc:title>
  <dc:subject/>
  <dc:creator>Administrator</dc:creator>
  <cp:keywords/>
  <dc:description/>
  <cp:lastModifiedBy>Administrator</cp:lastModifiedBy>
  <cp:revision>2</cp:revision>
  <dcterms:created xsi:type="dcterms:W3CDTF">2018-04-13T00:24:00Z</dcterms:created>
  <dcterms:modified xsi:type="dcterms:W3CDTF">2018-04-13T00:24:00Z</dcterms:modified>
</cp:coreProperties>
</file>