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93" w:rsidRPr="00E04479" w:rsidRDefault="002B7993" w:rsidP="002B7993">
      <w:pPr>
        <w:rPr>
          <w:rFonts w:ascii="HG丸ｺﾞｼｯｸM-PRO" w:eastAsia="HG丸ｺﾞｼｯｸM-PRO" w:hAnsi="ＭＳ Ｐゴシック" w:cs="Times New Roman" w:hint="eastAsia"/>
          <w:b/>
          <w:sz w:val="24"/>
          <w:szCs w:val="24"/>
        </w:rPr>
      </w:pPr>
      <w:r>
        <w:rPr>
          <w:rFonts w:ascii="HG丸ｺﾞｼｯｸM-PRO" w:eastAsia="HG丸ｺﾞｼｯｸM-PRO" w:hAnsi="ＭＳ Ｐゴシック" w:cs="Times New Roman" w:hint="eastAsia"/>
          <w:b/>
          <w:noProof/>
          <w:sz w:val="24"/>
          <w:szCs w:val="24"/>
        </w:rPr>
        <mc:AlternateContent>
          <mc:Choice Requires="wps">
            <w:drawing>
              <wp:anchor distT="0" distB="0" distL="114300" distR="114300" simplePos="0" relativeHeight="251702272" behindDoc="0" locked="0" layoutInCell="1" allowOverlap="1" wp14:anchorId="52147FBE" wp14:editId="77758D03">
                <wp:simplePos x="0" y="0"/>
                <wp:positionH relativeFrom="column">
                  <wp:posOffset>400685</wp:posOffset>
                </wp:positionH>
                <wp:positionV relativeFrom="paragraph">
                  <wp:posOffset>13335</wp:posOffset>
                </wp:positionV>
                <wp:extent cx="4552950" cy="352425"/>
                <wp:effectExtent l="0" t="0" r="19050" b="28575"/>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52425"/>
                        </a:xfrm>
                        <a:prstGeom prst="roundRect">
                          <a:avLst>
                            <a:gd name="adj" fmla="val 16667"/>
                          </a:avLst>
                        </a:prstGeom>
                        <a:solidFill>
                          <a:srgbClr val="4E6128"/>
                        </a:solidFill>
                        <a:ln w="9525">
                          <a:solidFill>
                            <a:srgbClr val="000000"/>
                          </a:solidFill>
                          <a:round/>
                          <a:headEnd/>
                          <a:tailEnd/>
                        </a:ln>
                      </wps:spPr>
                      <wps:txbx>
                        <w:txbxContent>
                          <w:p w:rsidR="002B7993" w:rsidRPr="00450C30" w:rsidRDefault="002B7993" w:rsidP="002B7993">
                            <w:pPr>
                              <w:jc w:val="center"/>
                              <w:rPr>
                                <w:rFonts w:ascii="HG丸ｺﾞｼｯｸM-PRO" w:eastAsia="HG丸ｺﾞｼｯｸM-PRO" w:hAnsi="ＭＳ Ｐゴシック" w:hint="eastAsia"/>
                                <w:b/>
                                <w:color w:val="FFFFFF"/>
                                <w:sz w:val="24"/>
                              </w:rPr>
                            </w:pPr>
                            <w:r>
                              <w:rPr>
                                <w:rFonts w:ascii="HG丸ｺﾞｼｯｸM-PRO" w:eastAsia="HG丸ｺﾞｼｯｸM-PRO" w:hAnsi="ＭＳ Ｐゴシック" w:hint="eastAsia"/>
                                <w:b/>
                                <w:color w:val="FFFFFF"/>
                                <w:sz w:val="24"/>
                              </w:rPr>
                              <w:t>座間市協働まちづくり条例の一部改正に関する新旧対照表</w:t>
                            </w:r>
                          </w:p>
                          <w:p w:rsidR="002B7993" w:rsidRPr="00450C30" w:rsidRDefault="002B7993" w:rsidP="002B79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6" o:spid="_x0000_s1026" style="position:absolute;left:0;text-align:left;margin-left:31.55pt;margin-top:1.05pt;width:358.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" fillcolor="#4e6128">
                <v:textbox inset="5.85pt,.7pt,5.85pt,.7pt">
                  <w:txbxContent>
                    <w:p w:rsidR="002B7993" w:rsidRPr="00450C30" w:rsidRDefault="002B7993" w:rsidP="002B7993">
                      <w:pPr>
                        <w:jc w:val="center"/>
                        <w:rPr>
                          <w:rFonts w:ascii="HG丸ｺﾞｼｯｸM-PRO" w:eastAsia="HG丸ｺﾞｼｯｸM-PRO" w:hAnsi="ＭＳ Ｐゴシック" w:hint="eastAsia"/>
                          <w:b/>
                          <w:color w:val="FFFFFF"/>
                          <w:sz w:val="24"/>
                        </w:rPr>
                      </w:pPr>
                      <w:r>
                        <w:rPr>
                          <w:rFonts w:ascii="HG丸ｺﾞｼｯｸM-PRO" w:eastAsia="HG丸ｺﾞｼｯｸM-PRO" w:hAnsi="ＭＳ Ｐゴシック" w:hint="eastAsia"/>
                          <w:b/>
                          <w:color w:val="FFFFFF"/>
                          <w:sz w:val="24"/>
                        </w:rPr>
                        <w:t>座間市協働まちづくり条例の一部改正に関する新旧対照表</w:t>
                      </w:r>
                    </w:p>
                    <w:p w:rsidR="002B7993" w:rsidRPr="00450C30" w:rsidRDefault="002B7993" w:rsidP="002B7993"/>
                  </w:txbxContent>
                </v:textbox>
              </v:roundrect>
            </w:pict>
          </mc:Fallback>
        </mc:AlternateContent>
      </w:r>
    </w:p>
    <w:p w:rsidR="002B7993" w:rsidRDefault="002B7993" w:rsidP="002B7993">
      <w:pPr>
        <w:rPr>
          <w:rFonts w:ascii="HG丸ｺﾞｼｯｸM-PRO" w:eastAsia="HG丸ｺﾞｼｯｸM-PRO" w:hAnsi="ＭＳ Ｐゴシック" w:cs="Times New Roman" w:hint="eastAsia"/>
          <w:b/>
          <w:sz w:val="24"/>
          <w:szCs w:val="24"/>
        </w:rPr>
      </w:pPr>
    </w:p>
    <w:p w:rsidR="002B7993" w:rsidRPr="00E04479" w:rsidRDefault="002B7993" w:rsidP="002B7993">
      <w:pPr>
        <w:rPr>
          <w:rFonts w:ascii="HG丸ｺﾞｼｯｸM-PRO" w:eastAsia="HG丸ｺﾞｼｯｸM-PRO" w:hAnsi="ＭＳ Ｐゴシック" w:cs="Times New Roman" w:hint="eastAsia"/>
          <w:b/>
          <w:sz w:val="24"/>
          <w:szCs w:val="24"/>
        </w:rPr>
      </w:pPr>
      <w:r w:rsidRPr="00E04479">
        <w:rPr>
          <w:rFonts w:ascii="HG丸ｺﾞｼｯｸM-PRO" w:eastAsia="HG丸ｺﾞｼｯｸM-PRO" w:hAnsi="ＭＳ Ｐゴシック" w:cs="Times New Roman" w:hint="eastAsia"/>
          <w:b/>
          <w:sz w:val="24"/>
          <w:szCs w:val="24"/>
        </w:rPr>
        <w:t>（条例名称）（旧）</w:t>
      </w:r>
      <w:r w:rsidRPr="00E04479">
        <w:rPr>
          <w:rFonts w:ascii="HG丸ｺﾞｼｯｸM-PRO" w:eastAsia="HG丸ｺﾞｼｯｸM-PRO" w:hAnsi="ＭＳ Ｐゴシック" w:cs="Times New Roman" w:hint="eastAsia"/>
          <w:b/>
          <w:color w:val="FF0000"/>
          <w:sz w:val="24"/>
          <w:szCs w:val="24"/>
        </w:rPr>
        <w:t>座間市協働まちづくり条例</w:t>
      </w:r>
      <w:r w:rsidRPr="00E04479">
        <w:rPr>
          <w:rFonts w:ascii="HG丸ｺﾞｼｯｸM-PRO" w:eastAsia="HG丸ｺﾞｼｯｸM-PRO" w:hAnsi="ＭＳ Ｐゴシック" w:cs="Times New Roman" w:hint="eastAsia"/>
          <w:b/>
          <w:sz w:val="24"/>
          <w:szCs w:val="24"/>
        </w:rPr>
        <w:t>⇒（新）</w:t>
      </w:r>
      <w:r w:rsidRPr="00E04479">
        <w:rPr>
          <w:rFonts w:ascii="HG丸ｺﾞｼｯｸM-PRO" w:eastAsia="HG丸ｺﾞｼｯｸM-PRO" w:hAnsi="ＭＳ Ｐゴシック" w:cs="Times New Roman" w:hint="eastAsia"/>
          <w:b/>
          <w:color w:val="FF0000"/>
          <w:sz w:val="24"/>
          <w:szCs w:val="24"/>
        </w:rPr>
        <w:t>座間市市民参加推進条例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2B7993" w:rsidRPr="00E04479" w:rsidTr="00910D7E">
        <w:tc>
          <w:tcPr>
            <w:tcW w:w="4360" w:type="dxa"/>
            <w:shd w:val="clear" w:color="auto" w:fill="auto"/>
          </w:tcPr>
          <w:p w:rsidR="002B7993" w:rsidRPr="00E04479" w:rsidRDefault="002B7993" w:rsidP="00910D7E">
            <w:pPr>
              <w:jc w:val="cente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改</w:t>
            </w:r>
            <w:r>
              <w:rPr>
                <w:rFonts w:ascii="HG丸ｺﾞｼｯｸM-PRO" w:eastAsia="HG丸ｺﾞｼｯｸM-PRO" w:hAnsi="ＭＳ Ｐゴシック" w:cs="Times New Roman" w:hint="eastAsia"/>
                <w:sz w:val="22"/>
              </w:rPr>
              <w:t xml:space="preserve">　　</w:t>
            </w:r>
            <w:r w:rsidRPr="00E04479">
              <w:rPr>
                <w:rFonts w:ascii="HG丸ｺﾞｼｯｸM-PRO" w:eastAsia="HG丸ｺﾞｼｯｸM-PRO" w:hAnsi="ＭＳ Ｐゴシック" w:cs="Times New Roman" w:hint="eastAsia"/>
                <w:sz w:val="22"/>
              </w:rPr>
              <w:t>正</w:t>
            </w:r>
            <w:r>
              <w:rPr>
                <w:rFonts w:ascii="HG丸ｺﾞｼｯｸM-PRO" w:eastAsia="HG丸ｺﾞｼｯｸM-PRO" w:hAnsi="ＭＳ Ｐゴシック" w:cs="Times New Roman" w:hint="eastAsia"/>
                <w:sz w:val="22"/>
              </w:rPr>
              <w:t xml:space="preserve">　　</w:t>
            </w:r>
            <w:r w:rsidRPr="00E04479">
              <w:rPr>
                <w:rFonts w:ascii="HG丸ｺﾞｼｯｸM-PRO" w:eastAsia="HG丸ｺﾞｼｯｸM-PRO" w:hAnsi="ＭＳ Ｐゴシック" w:cs="Times New Roman" w:hint="eastAsia"/>
                <w:sz w:val="22"/>
              </w:rPr>
              <w:t>前</w:t>
            </w:r>
          </w:p>
        </w:tc>
        <w:tc>
          <w:tcPr>
            <w:tcW w:w="4360" w:type="dxa"/>
            <w:shd w:val="clear" w:color="auto" w:fill="auto"/>
          </w:tcPr>
          <w:p w:rsidR="002B7993" w:rsidRPr="00E04479" w:rsidRDefault="002B7993" w:rsidP="00910D7E">
            <w:pPr>
              <w:jc w:val="cente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改</w:t>
            </w:r>
            <w:r>
              <w:rPr>
                <w:rFonts w:ascii="HG丸ｺﾞｼｯｸM-PRO" w:eastAsia="HG丸ｺﾞｼｯｸM-PRO" w:hAnsi="ＭＳ Ｐゴシック" w:cs="Times New Roman" w:hint="eastAsia"/>
                <w:sz w:val="22"/>
              </w:rPr>
              <w:t xml:space="preserve">　　</w:t>
            </w:r>
            <w:r w:rsidRPr="00E04479">
              <w:rPr>
                <w:rFonts w:ascii="HG丸ｺﾞｼｯｸM-PRO" w:eastAsia="HG丸ｺﾞｼｯｸM-PRO" w:hAnsi="ＭＳ Ｐゴシック" w:cs="Times New Roman" w:hint="eastAsia"/>
                <w:sz w:val="22"/>
              </w:rPr>
              <w:t>正</w:t>
            </w:r>
            <w:r>
              <w:rPr>
                <w:rFonts w:ascii="HG丸ｺﾞｼｯｸM-PRO" w:eastAsia="HG丸ｺﾞｼｯｸM-PRO" w:hAnsi="ＭＳ Ｐゴシック" w:cs="Times New Roman" w:hint="eastAsia"/>
                <w:sz w:val="22"/>
              </w:rPr>
              <w:t xml:space="preserve">　　</w:t>
            </w:r>
            <w:r w:rsidRPr="00E04479">
              <w:rPr>
                <w:rFonts w:ascii="HG丸ｺﾞｼｯｸM-PRO" w:eastAsia="HG丸ｺﾞｼｯｸM-PRO" w:hAnsi="ＭＳ Ｐゴシック" w:cs="Times New Roman" w:hint="eastAsia"/>
                <w:sz w:val="22"/>
              </w:rPr>
              <w:t>後</w:t>
            </w:r>
          </w:p>
        </w:tc>
      </w:tr>
      <w:tr w:rsidR="002B7993" w:rsidRPr="00E04479" w:rsidTr="00910D7E">
        <w:tc>
          <w:tcPr>
            <w:tcW w:w="4360" w:type="dxa"/>
            <w:shd w:val="clear" w:color="auto" w:fill="auto"/>
          </w:tcPr>
          <w:p w:rsidR="002B7993" w:rsidRPr="00E04479" w:rsidRDefault="002B7993" w:rsidP="00910D7E">
            <w:pPr>
              <w:ind w:firstLineChars="100" w:firstLine="220"/>
              <w:rPr>
                <w:rFonts w:ascii="HG丸ｺﾞｼｯｸM-PRO" w:eastAsia="HG丸ｺﾞｼｯｸM-PRO" w:hAnsi="ＭＳ Ｐゴシック" w:cs="Times New Roman" w:hint="eastAsia"/>
                <w:color w:val="FF0000"/>
                <w:sz w:val="22"/>
              </w:rPr>
            </w:pPr>
            <w:r w:rsidRPr="00E04479">
              <w:rPr>
                <w:rFonts w:ascii="HG丸ｺﾞｼｯｸM-PRO" w:eastAsia="HG丸ｺﾞｼｯｸM-PRO" w:hAnsi="ＭＳ Ｐゴシック" w:cs="Times New Roman" w:hint="eastAsia"/>
                <w:color w:val="FF0000"/>
                <w:sz w:val="22"/>
              </w:rPr>
              <w:t>（前文）</w:t>
            </w:r>
          </w:p>
          <w:p w:rsidR="002B7993" w:rsidRPr="00E04479" w:rsidRDefault="002B7993" w:rsidP="00910D7E">
            <w:pPr>
              <w:ind w:firstLineChars="100" w:firstLine="220"/>
              <w:rPr>
                <w:rFonts w:ascii="HG丸ｺﾞｼｯｸM-PRO" w:eastAsia="HG丸ｺﾞｼｯｸM-PRO" w:hAnsi="ＭＳ Ｐゴシック" w:cs="Times New Roman" w:hint="eastAsia"/>
                <w:color w:val="FF0000"/>
                <w:sz w:val="22"/>
              </w:rPr>
            </w:pPr>
            <w:r w:rsidRPr="00E04479">
              <w:rPr>
                <w:rFonts w:ascii="HG丸ｺﾞｼｯｸM-PRO" w:eastAsia="HG丸ｺﾞｼｯｸM-PRO" w:hAnsi="ＭＳ Ｐゴシック" w:cs="Times New Roman" w:hint="eastAsia"/>
                <w:color w:val="FF0000"/>
                <w:sz w:val="22"/>
              </w:rPr>
              <w:t>座間は、緑にあふれ、起伏に富み、おいしい地下水がある自然豊かなまちです。</w:t>
            </w:r>
          </w:p>
          <w:p w:rsidR="002B7993" w:rsidRPr="00E04479" w:rsidRDefault="002B7993" w:rsidP="00910D7E">
            <w:pPr>
              <w:ind w:firstLineChars="100" w:firstLine="220"/>
              <w:rPr>
                <w:rFonts w:ascii="HG丸ｺﾞｼｯｸM-PRO" w:eastAsia="HG丸ｺﾞｼｯｸM-PRO" w:hAnsi="ＭＳ Ｐゴシック" w:cs="Times New Roman" w:hint="eastAsia"/>
                <w:color w:val="FF0000"/>
                <w:sz w:val="22"/>
              </w:rPr>
            </w:pPr>
            <w:r w:rsidRPr="00E04479">
              <w:rPr>
                <w:rFonts w:ascii="HG丸ｺﾞｼｯｸM-PRO" w:eastAsia="HG丸ｺﾞｼｯｸM-PRO" w:hAnsi="ＭＳ Ｐゴシック" w:cs="Times New Roman" w:hint="eastAsia"/>
                <w:color w:val="FF0000"/>
                <w:sz w:val="22"/>
              </w:rPr>
              <w:t>私たち市民は、この自然豊かなまちを大切にしながら、さらに住みやすく、</w:t>
            </w:r>
            <w:proofErr w:type="gramStart"/>
            <w:r w:rsidRPr="00E04479">
              <w:rPr>
                <w:rFonts w:ascii="HG丸ｺﾞｼｯｸM-PRO" w:eastAsia="HG丸ｺﾞｼｯｸM-PRO" w:hAnsi="ＭＳ Ｐゴシック" w:cs="Times New Roman" w:hint="eastAsia"/>
                <w:color w:val="FF0000"/>
                <w:sz w:val="22"/>
              </w:rPr>
              <w:t>いきいき</w:t>
            </w:r>
            <w:proofErr w:type="gramEnd"/>
            <w:r w:rsidRPr="00E04479">
              <w:rPr>
                <w:rFonts w:ascii="HG丸ｺﾞｼｯｸM-PRO" w:eastAsia="HG丸ｺﾞｼｯｸM-PRO" w:hAnsi="ＭＳ Ｐゴシック" w:cs="Times New Roman" w:hint="eastAsia"/>
                <w:color w:val="FF0000"/>
                <w:sz w:val="22"/>
              </w:rPr>
              <w:t>としたまちにしていかなければなりません。そして、この魅力あるまちではぐくまれる次の世代が、ふるさと座間に誇りを持ってほしいと願っています。</w:t>
            </w:r>
          </w:p>
          <w:p w:rsidR="002B7993" w:rsidRPr="00E04479" w:rsidRDefault="002B7993" w:rsidP="00910D7E">
            <w:pPr>
              <w:ind w:firstLineChars="100" w:firstLine="220"/>
              <w:rPr>
                <w:rFonts w:ascii="HG丸ｺﾞｼｯｸM-PRO" w:eastAsia="HG丸ｺﾞｼｯｸM-PRO" w:hAnsi="ＭＳ Ｐゴシック" w:cs="Times New Roman" w:hint="eastAsia"/>
                <w:color w:val="FF0000"/>
                <w:sz w:val="22"/>
              </w:rPr>
            </w:pPr>
            <w:r w:rsidRPr="00E04479">
              <w:rPr>
                <w:rFonts w:ascii="HG丸ｺﾞｼｯｸM-PRO" w:eastAsia="HG丸ｺﾞｼｯｸM-PRO" w:hAnsi="ＭＳ Ｐゴシック" w:cs="Times New Roman" w:hint="eastAsia"/>
                <w:color w:val="FF0000"/>
                <w:sz w:val="22"/>
              </w:rPr>
              <w:t>まちづくりの主役は、私たちです。自らの役割と責任を自覚し、広い知識や豊かな経験を生かして、まちづくりに積極意的に参加することが大切です。市は、情報の公開と提供を積極意的に進め、透明性を高めるとともに、市民が市政に参加できる仕組みを充実させることが大切な役割です。そこで、互いに協力し合い、思いやりを持って、ひとつの目標に向っていくことが、協働による住みよいまちづくりの実現につながります。</w:t>
            </w:r>
          </w:p>
          <w:p w:rsidR="002B7993" w:rsidRPr="00E04479" w:rsidRDefault="002B7993" w:rsidP="00910D7E">
            <w:pPr>
              <w:ind w:firstLineChars="100" w:firstLine="220"/>
              <w:rPr>
                <w:rFonts w:ascii="HG丸ｺﾞｼｯｸM-PRO" w:eastAsia="HG丸ｺﾞｼｯｸM-PRO" w:hAnsi="ＭＳ Ｐゴシック" w:cs="Times New Roman" w:hint="eastAsia"/>
                <w:color w:val="FF0000"/>
                <w:sz w:val="22"/>
              </w:rPr>
            </w:pPr>
            <w:r w:rsidRPr="00E04479">
              <w:rPr>
                <w:rFonts w:ascii="HG丸ｺﾞｼｯｸM-PRO" w:eastAsia="HG丸ｺﾞｼｯｸM-PRO" w:hAnsi="ＭＳ Ｐゴシック" w:cs="Times New Roman" w:hint="eastAsia"/>
                <w:color w:val="FF0000"/>
                <w:sz w:val="22"/>
              </w:rPr>
              <w:t>こうした考えに基づいて、市民参加に関するルールや仕組みを定めた「座間市協働まちづくり条例」をここに制定します。</w:t>
            </w: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sz w:val="22"/>
              </w:rPr>
            </w:pPr>
            <w:r w:rsidRPr="00E04479">
              <w:rPr>
                <w:rFonts w:ascii="HG丸ｺﾞｼｯｸM-PRO" w:eastAsia="HG丸ｺﾞｼｯｸM-PRO" w:hAnsi="ＭＳ Ｐゴシック" w:cs="Times New Roman" w:hint="eastAsia"/>
                <w:sz w:val="22"/>
              </w:rPr>
              <w:t>（目的）</w:t>
            </w:r>
          </w:p>
          <w:p w:rsidR="002B7993"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第１条　この条例は、市の行政運営における市民参加の基本的な事項を定めるとともに、市民等及び市の執行機関の責務を明らかにすることにより、</w:t>
            </w:r>
            <w:r w:rsidRPr="00E04479">
              <w:rPr>
                <w:rFonts w:ascii="HG丸ｺﾞｼｯｸM-PRO" w:eastAsia="HG丸ｺﾞｼｯｸM-PRO" w:hAnsi="ＭＳ Ｐゴシック" w:cs="Times New Roman" w:hint="eastAsia"/>
                <w:dstrike/>
                <w:color w:val="FF0000"/>
                <w:sz w:val="22"/>
              </w:rPr>
              <w:t>協働による</w:t>
            </w:r>
            <w:r w:rsidRPr="00E04479">
              <w:rPr>
                <w:rFonts w:ascii="HG丸ｺﾞｼｯｸM-PRO" w:eastAsia="HG丸ｺﾞｼｯｸM-PRO" w:hAnsi="ＭＳ Ｐゴシック" w:cs="Times New Roman" w:hint="eastAsia"/>
                <w:sz w:val="22"/>
              </w:rPr>
              <w:t>住みよいまちづくりに資することを目的とする。</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p>
        </w:tc>
        <w:tc>
          <w:tcPr>
            <w:tcW w:w="4360" w:type="dxa"/>
            <w:shd w:val="clear" w:color="auto" w:fill="auto"/>
          </w:tcPr>
          <w:p w:rsidR="002B7993" w:rsidRPr="00E04479" w:rsidRDefault="002B7993" w:rsidP="00910D7E">
            <w:pPr>
              <w:ind w:firstLineChars="100" w:firstLine="220"/>
              <w:rPr>
                <w:rFonts w:ascii="HG丸ｺﾞｼｯｸM-PRO" w:eastAsia="HG丸ｺﾞｼｯｸM-PRO" w:hAnsi="ＭＳ Ｐゴシック" w:cs="Times New Roman" w:hint="eastAsia"/>
                <w:color w:val="FF0000"/>
                <w:sz w:val="22"/>
              </w:rPr>
            </w:pPr>
            <w:r w:rsidRPr="00E04479">
              <w:rPr>
                <w:rFonts w:ascii="HG丸ｺﾞｼｯｸM-PRO" w:eastAsia="HG丸ｺﾞｼｯｸM-PRO" w:hAnsi="ＭＳ Ｐゴシック" w:cs="Times New Roman" w:hint="eastAsia"/>
                <w:color w:val="FF0000"/>
                <w:sz w:val="22"/>
              </w:rPr>
              <w:t>（前文）</w:t>
            </w: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color w:val="FF0000"/>
                <w:sz w:val="22"/>
              </w:rPr>
              <w:t>削除</w:t>
            </w: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p w:rsidR="002B7993" w:rsidRPr="00E04479" w:rsidRDefault="002B7993" w:rsidP="00910D7E">
            <w:pPr>
              <w:ind w:firstLineChars="100" w:firstLine="220"/>
              <w:rPr>
                <w:rFonts w:ascii="HG丸ｺﾞｼｯｸM-PRO" w:eastAsia="HG丸ｺﾞｼｯｸM-PRO" w:hAnsi="ＭＳ Ｐゴシック" w:cs="Times New Roman"/>
                <w:sz w:val="22"/>
              </w:rPr>
            </w:pPr>
            <w:r w:rsidRPr="00E04479">
              <w:rPr>
                <w:rFonts w:ascii="HG丸ｺﾞｼｯｸM-PRO" w:eastAsia="HG丸ｺﾞｼｯｸM-PRO" w:hAnsi="ＭＳ Ｐゴシック" w:cs="Times New Roman" w:hint="eastAsia"/>
                <w:sz w:val="22"/>
              </w:rPr>
              <w:t>（目的）</w:t>
            </w:r>
          </w:p>
          <w:p w:rsidR="002B7993" w:rsidRPr="00E04479" w:rsidRDefault="002B7993" w:rsidP="00910D7E">
            <w:p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第１条　この条例は、市の行政運営における市民参加の基本的な事項を定めるとともに、市民等及び市の執行機関の責務を明らかにすることにより、住みよいまちづくりに資することを目的とする。</w:t>
            </w:r>
          </w:p>
          <w:p w:rsidR="002B7993" w:rsidRPr="00E04479" w:rsidRDefault="002B7993" w:rsidP="00910D7E">
            <w:pPr>
              <w:jc w:val="left"/>
              <w:rPr>
                <w:rFonts w:ascii="HG丸ｺﾞｼｯｸM-PRO" w:eastAsia="HG丸ｺﾞｼｯｸM-PRO" w:hAnsi="ＭＳ Ｐゴシック" w:cs="Times New Roman" w:hint="eastAsia"/>
                <w:sz w:val="22"/>
              </w:rPr>
            </w:pPr>
          </w:p>
        </w:tc>
      </w:tr>
      <w:tr w:rsidR="002B7993" w:rsidRPr="00E04479" w:rsidTr="00910D7E">
        <w:trPr>
          <w:trHeight w:val="416"/>
        </w:trPr>
        <w:tc>
          <w:tcPr>
            <w:tcW w:w="4360" w:type="dxa"/>
            <w:shd w:val="clear" w:color="auto" w:fill="auto"/>
          </w:tcPr>
          <w:p w:rsidR="002B7993" w:rsidRDefault="002B7993" w:rsidP="00910D7E">
            <w:pPr>
              <w:jc w:val="center"/>
              <w:rPr>
                <w:rFonts w:ascii="HG丸ｺﾞｼｯｸM-PRO" w:eastAsia="HG丸ｺﾞｼｯｸM-PRO" w:hAnsi="ＭＳ Ｐゴシック" w:cs="Times New Roman" w:hint="eastAsia"/>
                <w:sz w:val="22"/>
              </w:rPr>
            </w:pPr>
            <w:r>
              <w:rPr>
                <w:rFonts w:ascii="HG丸ｺﾞｼｯｸM-PRO" w:eastAsia="HG丸ｺﾞｼｯｸM-PRO" w:hAnsi="ＭＳ Ｐゴシック" w:cs="Times New Roman" w:hint="eastAsia"/>
                <w:sz w:val="22"/>
              </w:rPr>
              <w:lastRenderedPageBreak/>
              <w:t>改　　正　　前</w:t>
            </w:r>
          </w:p>
        </w:tc>
        <w:tc>
          <w:tcPr>
            <w:tcW w:w="4360" w:type="dxa"/>
            <w:shd w:val="clear" w:color="auto" w:fill="auto"/>
          </w:tcPr>
          <w:p w:rsidR="002B7993" w:rsidRDefault="002B7993" w:rsidP="00910D7E">
            <w:pPr>
              <w:jc w:val="center"/>
              <w:rPr>
                <w:rFonts w:ascii="HG丸ｺﾞｼｯｸM-PRO" w:eastAsia="HG丸ｺﾞｼｯｸM-PRO" w:hAnsi="ＭＳ Ｐゴシック" w:cs="Times New Roman" w:hint="eastAsia"/>
                <w:sz w:val="22"/>
              </w:rPr>
            </w:pPr>
            <w:r>
              <w:rPr>
                <w:rFonts w:ascii="HG丸ｺﾞｼｯｸM-PRO" w:eastAsia="HG丸ｺﾞｼｯｸM-PRO" w:hAnsi="ＭＳ Ｐゴシック" w:cs="Times New Roman" w:hint="eastAsia"/>
                <w:sz w:val="22"/>
              </w:rPr>
              <w:t>改　　正　　後</w:t>
            </w:r>
          </w:p>
        </w:tc>
      </w:tr>
      <w:tr w:rsidR="002B7993" w:rsidRPr="00E04479" w:rsidTr="00910D7E">
        <w:trPr>
          <w:trHeight w:val="1408"/>
        </w:trPr>
        <w:tc>
          <w:tcPr>
            <w:tcW w:w="4360" w:type="dxa"/>
            <w:shd w:val="clear" w:color="auto" w:fill="auto"/>
          </w:tcPr>
          <w:p w:rsidR="002B7993" w:rsidRPr="00E04479" w:rsidRDefault="002B7993" w:rsidP="00910D7E">
            <w:pPr>
              <w:ind w:firstLineChars="100" w:firstLine="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（定義）</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第２条　この条例において、次の各号に掲げる用語の意義は、当該各号に定めるところによる。</w:t>
            </w:r>
          </w:p>
          <w:p w:rsidR="002B7993" w:rsidRPr="00E04479" w:rsidRDefault="002B7993" w:rsidP="00910D7E">
            <w:pPr>
              <w:numPr>
                <w:ilvl w:val="0"/>
                <w:numId w:val="3"/>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市民等　市の区域内・・・・・</w:t>
            </w:r>
          </w:p>
          <w:p w:rsidR="002B7993" w:rsidRPr="00E04479" w:rsidRDefault="002B7993" w:rsidP="00910D7E">
            <w:pPr>
              <w:numPr>
                <w:ilvl w:val="0"/>
                <w:numId w:val="3"/>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市の執行機関　市長・・・・・</w:t>
            </w:r>
          </w:p>
          <w:p w:rsidR="002B7993" w:rsidRPr="00E04479" w:rsidRDefault="002B7993" w:rsidP="00910D7E">
            <w:pPr>
              <w:numPr>
                <w:ilvl w:val="0"/>
                <w:numId w:val="3"/>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市民参加　市民等が市の行政に関して意見（情報を含む。以下同じ。）を提出し、又は政策等の提案を行うことにより、</w:t>
            </w:r>
            <w:r w:rsidRPr="00E04479">
              <w:rPr>
                <w:rFonts w:ascii="HG丸ｺﾞｼｯｸM-PRO" w:eastAsia="HG丸ｺﾞｼｯｸM-PRO" w:hAnsi="ＭＳ Ｐゴシック" w:cs="Times New Roman" w:hint="eastAsia"/>
                <w:dstrike/>
                <w:color w:val="FF0000"/>
                <w:sz w:val="22"/>
              </w:rPr>
              <w:t>協働による</w:t>
            </w:r>
            <w:r w:rsidRPr="00E04479">
              <w:rPr>
                <w:rFonts w:ascii="HG丸ｺﾞｼｯｸM-PRO" w:eastAsia="HG丸ｺﾞｼｯｸM-PRO" w:hAnsi="ＭＳ Ｐゴシック" w:cs="Times New Roman" w:hint="eastAsia"/>
                <w:sz w:val="22"/>
              </w:rPr>
              <w:t>住みよいまちづくりに参加することをいう。</w:t>
            </w:r>
          </w:p>
          <w:p w:rsidR="002B7993" w:rsidRPr="00E04479" w:rsidRDefault="002B7993" w:rsidP="00910D7E">
            <w:pPr>
              <w:numPr>
                <w:ilvl w:val="0"/>
                <w:numId w:val="3"/>
              </w:numPr>
              <w:rPr>
                <w:rFonts w:ascii="HG丸ｺﾞｼｯｸM-PRO" w:eastAsia="HG丸ｺﾞｼｯｸM-PRO" w:hAnsi="ＭＳ Ｐゴシック" w:cs="Times New Roman" w:hint="eastAsia"/>
                <w:dstrike/>
                <w:color w:val="FF0000"/>
                <w:sz w:val="22"/>
              </w:rPr>
            </w:pPr>
            <w:r w:rsidRPr="00E04479">
              <w:rPr>
                <w:rFonts w:ascii="HG丸ｺﾞｼｯｸM-PRO" w:eastAsia="HG丸ｺﾞｼｯｸM-PRO" w:hAnsi="ＭＳ Ｐゴシック" w:cs="Times New Roman" w:hint="eastAsia"/>
                <w:dstrike/>
                <w:color w:val="FF0000"/>
                <w:sz w:val="22"/>
              </w:rPr>
              <w:t xml:space="preserve"> 協働　市民等及び市の執行機関がその果たすべき責務を自覚し、互いに尊重し合い、協力することをいう。</w:t>
            </w:r>
          </w:p>
          <w:p w:rsidR="002B7993" w:rsidRPr="00F40700" w:rsidRDefault="002B7993" w:rsidP="00910D7E">
            <w:pPr>
              <w:rPr>
                <w:rFonts w:ascii="HG丸ｺﾞｼｯｸM-PRO" w:eastAsia="HG丸ｺﾞｼｯｸM-PRO" w:hAnsi="ＭＳ Ｐゴシック" w:cs="Times New Roman" w:hint="eastAsia"/>
                <w:sz w:val="22"/>
              </w:rPr>
            </w:pPr>
          </w:p>
        </w:tc>
        <w:tc>
          <w:tcPr>
            <w:tcW w:w="4360" w:type="dxa"/>
            <w:shd w:val="clear" w:color="auto" w:fill="auto"/>
          </w:tcPr>
          <w:p w:rsidR="002B7993" w:rsidRPr="00E04479" w:rsidRDefault="002B7993" w:rsidP="00910D7E">
            <w:pPr>
              <w:ind w:firstLineChars="100" w:firstLine="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（定義）</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第２条　この条例において、次の各号に掲げる用語の意義は、当該各号に定めるところによる。</w:t>
            </w:r>
          </w:p>
          <w:p w:rsidR="002B7993" w:rsidRPr="00E04479" w:rsidRDefault="002B7993" w:rsidP="00910D7E">
            <w:pPr>
              <w:numPr>
                <w:ilvl w:val="0"/>
                <w:numId w:val="4"/>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市民等　市の区域内・・・・・</w:t>
            </w:r>
          </w:p>
          <w:p w:rsidR="002B7993" w:rsidRPr="00E04479" w:rsidRDefault="002B7993" w:rsidP="00910D7E">
            <w:pPr>
              <w:numPr>
                <w:ilvl w:val="0"/>
                <w:numId w:val="4"/>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市の執行機関　市長・・・・・</w:t>
            </w:r>
          </w:p>
          <w:p w:rsidR="002B7993" w:rsidRPr="00E04479" w:rsidRDefault="002B7993" w:rsidP="00910D7E">
            <w:pPr>
              <w:numPr>
                <w:ilvl w:val="0"/>
                <w:numId w:val="4"/>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市民参加　市民等が市の行政に関して意見（情報を含む。以下同じ。）を提出し、又は政策等の提案を行うことにより、住みよいまちづくりに参加することをいう。</w:t>
            </w:r>
          </w:p>
          <w:p w:rsidR="002B7993" w:rsidRPr="00E04479" w:rsidRDefault="002B7993" w:rsidP="00910D7E">
            <w:pPr>
              <w:ind w:left="587"/>
              <w:rPr>
                <w:rFonts w:ascii="HG丸ｺﾞｼｯｸM-PRO" w:eastAsia="HG丸ｺﾞｼｯｸM-PRO" w:hAnsi="ＭＳ Ｐゴシック" w:cs="Times New Roman" w:hint="eastAsia"/>
                <w:sz w:val="22"/>
              </w:rPr>
            </w:pPr>
          </w:p>
          <w:p w:rsidR="002B7993" w:rsidRPr="00E04479" w:rsidRDefault="002B7993" w:rsidP="00910D7E">
            <w:pPr>
              <w:rPr>
                <w:rFonts w:ascii="HG丸ｺﾞｼｯｸM-PRO" w:eastAsia="HG丸ｺﾞｼｯｸM-PRO" w:hAnsi="ＭＳ Ｐゴシック" w:cs="Times New Roman" w:hint="eastAsia"/>
                <w:sz w:val="22"/>
              </w:rPr>
            </w:pPr>
          </w:p>
          <w:p w:rsidR="002B7993" w:rsidRPr="00F40700" w:rsidRDefault="002B7993" w:rsidP="00910D7E">
            <w:pPr>
              <w:rPr>
                <w:rFonts w:ascii="HG丸ｺﾞｼｯｸM-PRO" w:eastAsia="HG丸ｺﾞｼｯｸM-PRO" w:hAnsi="ＭＳ Ｐゴシック" w:cs="Times New Roman" w:hint="eastAsia"/>
                <w:sz w:val="22"/>
              </w:rPr>
            </w:pPr>
          </w:p>
        </w:tc>
      </w:tr>
      <w:tr w:rsidR="002B7993" w:rsidRPr="00E04479" w:rsidTr="00910D7E">
        <w:trPr>
          <w:trHeight w:val="1408"/>
        </w:trPr>
        <w:tc>
          <w:tcPr>
            <w:tcW w:w="4360" w:type="dxa"/>
            <w:shd w:val="clear" w:color="auto" w:fill="auto"/>
          </w:tcPr>
          <w:p w:rsidR="002B7993" w:rsidRPr="00E04479" w:rsidRDefault="002B7993" w:rsidP="00910D7E">
            <w:pPr>
              <w:ind w:firstLineChars="100" w:firstLine="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（市民等の責務）</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第３条　市民等は、自らがまちづくりの主役であることを自覚し、市の行政に対する関心を高めるとともに、積極的に</w:t>
            </w:r>
            <w:r w:rsidRPr="00E04479">
              <w:rPr>
                <w:rFonts w:ascii="HG丸ｺﾞｼｯｸM-PRO" w:eastAsia="HG丸ｺﾞｼｯｸM-PRO" w:hAnsi="ＭＳ Ｐゴシック" w:cs="Times New Roman" w:hint="eastAsia"/>
                <w:dstrike/>
                <w:color w:val="FF0000"/>
                <w:sz w:val="22"/>
              </w:rPr>
              <w:t>協働による</w:t>
            </w:r>
            <w:r w:rsidRPr="00E04479">
              <w:rPr>
                <w:rFonts w:ascii="HG丸ｺﾞｼｯｸM-PRO" w:eastAsia="HG丸ｺﾞｼｯｸM-PRO" w:hAnsi="ＭＳ Ｐゴシック" w:cs="Times New Roman" w:hint="eastAsia"/>
                <w:sz w:val="22"/>
              </w:rPr>
              <w:t>住みよいまちづくりに参加するよう努めるものとする。</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２　市民等は、市民参加に・・・・・</w:t>
            </w: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tc>
        <w:tc>
          <w:tcPr>
            <w:tcW w:w="4360" w:type="dxa"/>
            <w:shd w:val="clear" w:color="auto" w:fill="auto"/>
          </w:tcPr>
          <w:p w:rsidR="002B7993" w:rsidRPr="00E04479" w:rsidRDefault="002B7993" w:rsidP="00910D7E">
            <w:pPr>
              <w:ind w:firstLineChars="100" w:firstLine="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（市民等の責務）</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第３条　市民等は、自らがまちづくりの主役であることを自覚し、市の行政に対する関心を高めるとともに、積極的に住みよいまちづくりに参加するよう努めるものとする。</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２　市民等は、市民参加に・・・・・</w:t>
            </w:r>
          </w:p>
          <w:p w:rsidR="002B7993" w:rsidRPr="00E04479" w:rsidRDefault="002B7993" w:rsidP="00910D7E">
            <w:pPr>
              <w:ind w:firstLineChars="100" w:firstLine="220"/>
              <w:rPr>
                <w:rFonts w:ascii="HG丸ｺﾞｼｯｸM-PRO" w:eastAsia="HG丸ｺﾞｼｯｸM-PRO" w:hAnsi="ＭＳ Ｐゴシック" w:cs="Times New Roman" w:hint="eastAsia"/>
                <w:sz w:val="22"/>
              </w:rPr>
            </w:pPr>
          </w:p>
        </w:tc>
      </w:tr>
      <w:tr w:rsidR="002B7993" w:rsidRPr="00E04479" w:rsidTr="00910D7E">
        <w:trPr>
          <w:trHeight w:val="4026"/>
        </w:trPr>
        <w:tc>
          <w:tcPr>
            <w:tcW w:w="4360" w:type="dxa"/>
            <w:shd w:val="clear" w:color="auto" w:fill="auto"/>
          </w:tcPr>
          <w:p w:rsidR="002B7993" w:rsidRPr="00E04479" w:rsidRDefault="002B7993" w:rsidP="00910D7E">
            <w:pPr>
              <w:ind w:leftChars="105" w:left="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（市民参加の方法）</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第６条　市民参加は、次に揚げる方法のうち１以上のものにより行うものとする。</w:t>
            </w:r>
          </w:p>
          <w:p w:rsidR="002B7993" w:rsidRPr="00E04479" w:rsidRDefault="002B7993" w:rsidP="00910D7E">
            <w:pPr>
              <w:numPr>
                <w:ilvl w:val="0"/>
                <w:numId w:val="5"/>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市の執行機関が対象・・・・・</w:t>
            </w:r>
          </w:p>
          <w:p w:rsidR="002B7993" w:rsidRPr="00E04479" w:rsidRDefault="002B7993" w:rsidP="00910D7E">
            <w:pPr>
              <w:numPr>
                <w:ilvl w:val="0"/>
                <w:numId w:val="5"/>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対象事項等に対する・・・・・</w:t>
            </w:r>
          </w:p>
          <w:p w:rsidR="002B7993" w:rsidRPr="00E04479" w:rsidRDefault="002B7993" w:rsidP="00910D7E">
            <w:pPr>
              <w:numPr>
                <w:ilvl w:val="0"/>
                <w:numId w:val="5"/>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市の執行機関が、対象事項等・・・</w:t>
            </w:r>
          </w:p>
          <w:p w:rsidR="002B7993" w:rsidRPr="00E04479" w:rsidRDefault="002B7993" w:rsidP="00910D7E">
            <w:pPr>
              <w:numPr>
                <w:ilvl w:val="0"/>
                <w:numId w:val="5"/>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法律、条例等に基づいて・・・・・</w:t>
            </w:r>
          </w:p>
          <w:p w:rsidR="002B7993" w:rsidRPr="00E04479" w:rsidRDefault="002B7993" w:rsidP="00910D7E">
            <w:pPr>
              <w:numPr>
                <w:ilvl w:val="0"/>
                <w:numId w:val="5"/>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市民等が具体的な政策等を・・・・</w:t>
            </w:r>
          </w:p>
          <w:p w:rsidR="002B7993" w:rsidRPr="00E04479" w:rsidRDefault="002B7993" w:rsidP="00910D7E">
            <w:pPr>
              <w:numPr>
                <w:ilvl w:val="0"/>
                <w:numId w:val="5"/>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前各号に掲げるもののほか、市の執行機関が適当と認める方法</w:t>
            </w:r>
          </w:p>
          <w:p w:rsidR="002B7993" w:rsidRPr="00F40700" w:rsidRDefault="002B7993" w:rsidP="00910D7E">
            <w:pPr>
              <w:rPr>
                <w:rFonts w:ascii="HG丸ｺﾞｼｯｸM-PRO" w:eastAsia="HG丸ｺﾞｼｯｸM-PRO" w:hAnsi="ＭＳ Ｐゴシック" w:cs="Times New Roman" w:hint="eastAsia"/>
                <w:sz w:val="22"/>
              </w:rPr>
            </w:pPr>
          </w:p>
        </w:tc>
        <w:tc>
          <w:tcPr>
            <w:tcW w:w="4360" w:type="dxa"/>
            <w:shd w:val="clear" w:color="auto" w:fill="auto"/>
          </w:tcPr>
          <w:p w:rsidR="002B7993" w:rsidRPr="00E04479" w:rsidRDefault="002B7993" w:rsidP="00910D7E">
            <w:pPr>
              <w:ind w:firstLineChars="100" w:firstLine="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（市民参加の方法）</w:t>
            </w:r>
          </w:p>
          <w:p w:rsidR="002B7993" w:rsidRPr="00E04479" w:rsidRDefault="002B7993" w:rsidP="00910D7E">
            <w:pPr>
              <w:ind w:left="220" w:hangingChars="100" w:hanging="220"/>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第６条　市民参加は、次に揚げる方法のうち１以上のものにより行うものとする。　</w:t>
            </w:r>
          </w:p>
          <w:p w:rsidR="002B7993" w:rsidRPr="00E04479" w:rsidRDefault="002B7993" w:rsidP="00910D7E">
            <w:pPr>
              <w:numPr>
                <w:ilvl w:val="0"/>
                <w:numId w:val="6"/>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市の執行機関が対象・・・・・</w:t>
            </w:r>
          </w:p>
          <w:p w:rsidR="002B7993" w:rsidRPr="00E04479" w:rsidRDefault="002B7993" w:rsidP="00910D7E">
            <w:pPr>
              <w:numPr>
                <w:ilvl w:val="0"/>
                <w:numId w:val="6"/>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対象事項等に対する・・・・・</w:t>
            </w:r>
          </w:p>
          <w:p w:rsidR="002B7993" w:rsidRPr="00E04479" w:rsidRDefault="002B7993" w:rsidP="00910D7E">
            <w:pPr>
              <w:numPr>
                <w:ilvl w:val="0"/>
                <w:numId w:val="6"/>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市の執行機関が、対象事項等・・・</w:t>
            </w:r>
          </w:p>
          <w:p w:rsidR="002B7993" w:rsidRPr="00E04479" w:rsidRDefault="002B7993" w:rsidP="00910D7E">
            <w:pPr>
              <w:numPr>
                <w:ilvl w:val="0"/>
                <w:numId w:val="6"/>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法律、条例等に基づいて・・・・・</w:t>
            </w:r>
          </w:p>
          <w:p w:rsidR="002B7993" w:rsidRPr="00E04479" w:rsidRDefault="002B7993" w:rsidP="00910D7E">
            <w:pPr>
              <w:numPr>
                <w:ilvl w:val="0"/>
                <w:numId w:val="6"/>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市民等が具体的な政策等を・・・・</w:t>
            </w:r>
          </w:p>
          <w:p w:rsidR="002B7993" w:rsidRPr="00F40700" w:rsidRDefault="002B7993" w:rsidP="00910D7E">
            <w:pPr>
              <w:numPr>
                <w:ilvl w:val="0"/>
                <w:numId w:val="6"/>
              </w:numPr>
              <w:rPr>
                <w:rFonts w:ascii="HG丸ｺﾞｼｯｸM-PRO" w:eastAsia="HG丸ｺﾞｼｯｸM-PRO" w:hAnsi="ＭＳ Ｐゴシック" w:cs="Times New Roman" w:hint="eastAsia"/>
                <w:sz w:val="22"/>
              </w:rPr>
            </w:pPr>
            <w:r w:rsidRPr="00E04479">
              <w:rPr>
                <w:rFonts w:ascii="HG丸ｺﾞｼｯｸM-PRO" w:eastAsia="HG丸ｺﾞｼｯｸM-PRO" w:hAnsi="ＭＳ Ｐゴシック" w:cs="Times New Roman" w:hint="eastAsia"/>
                <w:sz w:val="22"/>
              </w:rPr>
              <w:t xml:space="preserve"> 前各号に掲げるもののほか、</w:t>
            </w:r>
            <w:r w:rsidRPr="00E04479">
              <w:rPr>
                <w:rFonts w:ascii="HG丸ｺﾞｼｯｸM-PRO" w:eastAsia="HG丸ｺﾞｼｯｸM-PRO" w:hAnsi="ＭＳ Ｐゴシック" w:cs="Times New Roman" w:hint="eastAsia"/>
                <w:color w:val="FF0000"/>
                <w:sz w:val="22"/>
                <w:u w:val="single"/>
              </w:rPr>
              <w:t>法令により定められた方法及び</w:t>
            </w:r>
            <w:r w:rsidRPr="00E04479">
              <w:rPr>
                <w:rFonts w:ascii="HG丸ｺﾞｼｯｸM-PRO" w:eastAsia="HG丸ｺﾞｼｯｸM-PRO" w:hAnsi="ＭＳ Ｐゴシック" w:cs="Times New Roman" w:hint="eastAsia"/>
                <w:sz w:val="22"/>
              </w:rPr>
              <w:t>市の執行機関が適当と認める方法</w:t>
            </w:r>
          </w:p>
        </w:tc>
      </w:tr>
    </w:tbl>
    <w:p w:rsidR="00F40700" w:rsidRDefault="00F40700" w:rsidP="002B7993">
      <w:pPr>
        <w:rPr>
          <w:rFonts w:ascii="HG丸ｺﾞｼｯｸM-PRO" w:eastAsia="HG丸ｺﾞｼｯｸM-PRO" w:hAnsi="HG丸ｺﾞｼｯｸM-PRO" w:hint="eastAsia"/>
          <w:sz w:val="24"/>
          <w:szCs w:val="24"/>
        </w:rPr>
      </w:pPr>
    </w:p>
    <w:p w:rsidR="00F169AA" w:rsidRPr="00A03486" w:rsidRDefault="00EA1E04" w:rsidP="00A03486">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61312" behindDoc="0" locked="0" layoutInCell="1" allowOverlap="1" wp14:anchorId="20D271E2" wp14:editId="4467A000">
                <wp:simplePos x="0" y="0"/>
                <wp:positionH relativeFrom="column">
                  <wp:posOffset>548640</wp:posOffset>
                </wp:positionH>
                <wp:positionV relativeFrom="paragraph">
                  <wp:posOffset>25400</wp:posOffset>
                </wp:positionV>
                <wp:extent cx="4181475" cy="390525"/>
                <wp:effectExtent l="57150" t="19050" r="85725" b="104775"/>
                <wp:wrapNone/>
                <wp:docPr id="5" name="角丸四角形 5"/>
                <wp:cNvGraphicFramePr/>
                <a:graphic xmlns:a="http://schemas.openxmlformats.org/drawingml/2006/main">
                  <a:graphicData uri="http://schemas.microsoft.com/office/word/2010/wordprocessingShape">
                    <wps:wsp>
                      <wps:cNvSpPr/>
                      <wps:spPr>
                        <a:xfrm>
                          <a:off x="0" y="0"/>
                          <a:ext cx="4181475" cy="390525"/>
                        </a:xfrm>
                        <a:prstGeom prst="roundRect">
                          <a:avLst/>
                        </a:prstGeom>
                        <a:solidFill>
                          <a:schemeClr val="accent3">
                            <a:lumMod val="50000"/>
                          </a:schemeClr>
                        </a:solidFill>
                      </wps:spPr>
                      <wps:style>
                        <a:lnRef idx="1">
                          <a:schemeClr val="accent1"/>
                        </a:lnRef>
                        <a:fillRef idx="3">
                          <a:schemeClr val="accent1"/>
                        </a:fillRef>
                        <a:effectRef idx="2">
                          <a:schemeClr val="accent1"/>
                        </a:effectRef>
                        <a:fontRef idx="minor">
                          <a:schemeClr val="lt1"/>
                        </a:fontRef>
                      </wps:style>
                      <wps:txbx>
                        <w:txbxContent>
                          <w:p w:rsidR="00EA1E04" w:rsidRDefault="00E976F5" w:rsidP="00EA1E04">
                            <w:pPr>
                              <w:jc w:val="center"/>
                            </w:pPr>
                            <w:r w:rsidRPr="005532BA">
                              <w:rPr>
                                <w:rFonts w:ascii="HG丸ｺﾞｼｯｸM-PRO" w:eastAsia="HG丸ｺﾞｼｯｸM-PRO" w:hAnsi="HG丸ｺﾞｼｯｸM-PRO" w:hint="eastAsia"/>
                                <w:sz w:val="24"/>
                                <w:szCs w:val="24"/>
                              </w:rPr>
                              <w:t>座間市市民参加推進条例</w:t>
                            </w:r>
                            <w:r w:rsidR="004650CB">
                              <w:rPr>
                                <w:rFonts w:ascii="HG丸ｺﾞｼｯｸM-PRO" w:eastAsia="HG丸ｺﾞｼｯｸM-PRO" w:hAnsi="HG丸ｺﾞｼｯｸM-PRO" w:hint="eastAsia"/>
                                <w:color w:val="FFFFFF" w:themeColor="background1"/>
                                <w:sz w:val="24"/>
                                <w:szCs w:val="24"/>
                              </w:rPr>
                              <w:t>（案</w:t>
                            </w:r>
                            <w:r w:rsidR="00EA1E04" w:rsidRPr="00EA1E04">
                              <w:rPr>
                                <w:rFonts w:ascii="HG丸ｺﾞｼｯｸM-PRO" w:eastAsia="HG丸ｺﾞｼｯｸM-PRO" w:hAnsi="HG丸ｺﾞｼｯｸM-PRO"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27" style="position:absolute;left:0;text-align:left;margin-left:43.2pt;margin-top:2pt;width:329.2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" fillcolor="#4e6128 [1606]" strokecolor="#4579b8 [3044]">
                <v:shadow on="t" color="black" opacity="22937f" origin=",.5" offset="0,.63889mm"/>
                <v:textbox>
                  <w:txbxContent>
                    <w:p w:rsidR="00EA1E04" w:rsidRDefault="00E976F5" w:rsidP="00EA1E04">
                      <w:pPr>
                        <w:jc w:val="center"/>
                      </w:pPr>
                      <w:r w:rsidRPr="005532BA">
                        <w:rPr>
                          <w:rFonts w:ascii="HG丸ｺﾞｼｯｸM-PRO" w:eastAsia="HG丸ｺﾞｼｯｸM-PRO" w:hAnsi="HG丸ｺﾞｼｯｸM-PRO" w:hint="eastAsia"/>
                          <w:sz w:val="24"/>
                          <w:szCs w:val="24"/>
                        </w:rPr>
                        <w:t>座間市市民参加推進条例</w:t>
                      </w:r>
                      <w:r w:rsidR="004650CB">
                        <w:rPr>
                          <w:rFonts w:ascii="HG丸ｺﾞｼｯｸM-PRO" w:eastAsia="HG丸ｺﾞｼｯｸM-PRO" w:hAnsi="HG丸ｺﾞｼｯｸM-PRO" w:hint="eastAsia"/>
                          <w:color w:val="FFFFFF" w:themeColor="background1"/>
                          <w:sz w:val="24"/>
                          <w:szCs w:val="24"/>
                        </w:rPr>
                        <w:t>（案</w:t>
                      </w:r>
                      <w:r w:rsidR="00EA1E04" w:rsidRPr="00EA1E04">
                        <w:rPr>
                          <w:rFonts w:ascii="HG丸ｺﾞｼｯｸM-PRO" w:eastAsia="HG丸ｺﾞｼｯｸM-PRO" w:hAnsi="HG丸ｺﾞｼｯｸM-PRO" w:hint="eastAsia"/>
                          <w:color w:val="FFFFFF" w:themeColor="background1"/>
                          <w:sz w:val="24"/>
                          <w:szCs w:val="24"/>
                        </w:rPr>
                        <w:t>）</w:t>
                      </w:r>
                    </w:p>
                  </w:txbxContent>
                </v:textbox>
              </v:roundrect>
            </w:pict>
          </mc:Fallback>
        </mc:AlternateContent>
      </w:r>
    </w:p>
    <w:p w:rsidR="004F1E7D" w:rsidRDefault="004F1E7D">
      <w:pPr>
        <w:rPr>
          <w:rFonts w:ascii="HG丸ｺﾞｼｯｸM-PRO" w:eastAsia="HG丸ｺﾞｼｯｸM-PRO" w:hAnsi="HG丸ｺﾞｼｯｸM-PRO"/>
          <w:sz w:val="24"/>
          <w:szCs w:val="24"/>
        </w:rPr>
      </w:pPr>
    </w:p>
    <w:p w:rsidR="005E505C" w:rsidRDefault="00C4543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3360" behindDoc="0" locked="0" layoutInCell="1" allowOverlap="1" wp14:anchorId="0717678C" wp14:editId="27EC15E4">
                <wp:simplePos x="0" y="0"/>
                <wp:positionH relativeFrom="column">
                  <wp:posOffset>24765</wp:posOffset>
                </wp:positionH>
                <wp:positionV relativeFrom="paragraph">
                  <wp:posOffset>130175</wp:posOffset>
                </wp:positionV>
                <wp:extent cx="5391150" cy="1562100"/>
                <wp:effectExtent l="57150" t="38100" r="76200" b="95250"/>
                <wp:wrapNone/>
                <wp:docPr id="14" name="グループ化 14"/>
                <wp:cNvGraphicFramePr/>
                <a:graphic xmlns:a="http://schemas.openxmlformats.org/drawingml/2006/main">
                  <a:graphicData uri="http://schemas.microsoft.com/office/word/2010/wordprocessingGroup">
                    <wpg:wgp>
                      <wpg:cNvGrpSpPr/>
                      <wpg:grpSpPr>
                        <a:xfrm>
                          <a:off x="0" y="0"/>
                          <a:ext cx="5391150" cy="1562100"/>
                          <a:chOff x="0" y="0"/>
                          <a:chExt cx="5391150" cy="1562100"/>
                        </a:xfrm>
                      </wpg:grpSpPr>
                      <wps:wsp>
                        <wps:cNvPr id="12" name="片側の 2 つの角を丸めた四角形 12"/>
                        <wps:cNvSpPr/>
                        <wps:spPr>
                          <a:xfrm>
                            <a:off x="0" y="0"/>
                            <a:ext cx="1343025" cy="361950"/>
                          </a:xfrm>
                          <a:prstGeom prst="round2SameRect">
                            <a:avLst/>
                          </a:prstGeom>
                          <a:solidFill>
                            <a:schemeClr val="accent3">
                              <a:lumMod val="50000"/>
                            </a:schemeClr>
                          </a:solidFill>
                        </wps:spPr>
                        <wps:style>
                          <a:lnRef idx="1">
                            <a:schemeClr val="accent5"/>
                          </a:lnRef>
                          <a:fillRef idx="2">
                            <a:schemeClr val="accent5"/>
                          </a:fillRef>
                          <a:effectRef idx="1">
                            <a:schemeClr val="accent5"/>
                          </a:effectRef>
                          <a:fontRef idx="minor">
                            <a:schemeClr val="dk1"/>
                          </a:fontRef>
                        </wps:style>
                        <wps:txbx>
                          <w:txbxContent>
                            <w:p w:rsidR="00C45432" w:rsidRPr="00E976F5" w:rsidRDefault="00E976F5" w:rsidP="00C45432">
                              <w:pPr>
                                <w:jc w:val="center"/>
                                <w:rPr>
                                  <w:rFonts w:ascii="HG丸ｺﾞｼｯｸM-PRO" w:eastAsia="HG丸ｺﾞｼｯｸM-PRO" w:hAnsi="HG丸ｺﾞｼｯｸM-PRO"/>
                                  <w:color w:val="FFFFFF" w:themeColor="background1"/>
                                  <w:sz w:val="24"/>
                                  <w:szCs w:val="24"/>
                                </w:rPr>
                              </w:pPr>
                              <w:r w:rsidRPr="00E976F5">
                                <w:rPr>
                                  <w:rFonts w:ascii="HG丸ｺﾞｼｯｸM-PRO" w:eastAsia="HG丸ｺﾞｼｯｸM-PRO" w:hAnsi="HG丸ｺﾞｼｯｸM-PRO" w:hint="eastAsia"/>
                                  <w:color w:val="FFFFFF" w:themeColor="background1"/>
                                  <w:sz w:val="24"/>
                                  <w:szCs w:val="24"/>
                                </w:rPr>
                                <w:t>目</w:t>
                              </w:r>
                              <w:r>
                                <w:rPr>
                                  <w:rFonts w:ascii="HG丸ｺﾞｼｯｸM-PRO" w:eastAsia="HG丸ｺﾞｼｯｸM-PRO" w:hAnsi="HG丸ｺﾞｼｯｸM-PRO" w:hint="eastAsia"/>
                                  <w:color w:val="FFFFFF" w:themeColor="background1"/>
                                  <w:sz w:val="24"/>
                                  <w:szCs w:val="24"/>
                                </w:rPr>
                                <w:t xml:space="preserve">　　</w:t>
                              </w:r>
                              <w:r w:rsidRPr="00E976F5">
                                <w:rPr>
                                  <w:rFonts w:ascii="HG丸ｺﾞｼｯｸM-PRO" w:eastAsia="HG丸ｺﾞｼｯｸM-PRO" w:hAnsi="HG丸ｺﾞｼｯｸM-PRO" w:hint="eastAsia"/>
                                  <w:color w:val="FFFFFF" w:themeColor="background1"/>
                                  <w:sz w:val="24"/>
                                  <w:szCs w:val="24"/>
                                </w:rPr>
                                <w:t>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361950"/>
                            <a:ext cx="5391150" cy="1200150"/>
                          </a:xfrm>
                          <a:prstGeom prst="rect">
                            <a:avLst/>
                          </a:prstGeom>
                          <a:noFill/>
                          <a:ln>
                            <a:solidFill>
                              <a:schemeClr val="accent3">
                                <a:lumMod val="50000"/>
                              </a:schemeClr>
                            </a:solidFill>
                          </a:ln>
                        </wps:spPr>
                        <wps:style>
                          <a:lnRef idx="1">
                            <a:schemeClr val="accent3"/>
                          </a:lnRef>
                          <a:fillRef idx="2">
                            <a:schemeClr val="accent3"/>
                          </a:fillRef>
                          <a:effectRef idx="1">
                            <a:schemeClr val="accent3"/>
                          </a:effectRef>
                          <a:fontRef idx="minor">
                            <a:schemeClr val="dk1"/>
                          </a:fontRef>
                        </wps:style>
                        <wps:txbx>
                          <w:txbxContent>
                            <w:p w:rsidR="00C45432" w:rsidRPr="00E976F5"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第1条　この条例は、市の行政運営における市民参加の基本的な事項を定めるとともに、市民等及び市の執行機関の責務を明らかにすることにより、住みよいまちづくりに資することを目的とする。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 o:spid="_x0000_s1028" style="position:absolute;left:0;text-align:left;margin-left:1.95pt;margin-top:10.25pt;width:424.5pt;height:123pt;z-index:251663360;mso-height-relative:margin" coordsize="53911,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">
                <v:shape id="片側の 2 つの角を丸めた四角形 12" o:spid="_x0000_s1029"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uB8IA&#10;AADbAAAADwAAAGRycy9kb3ducmV2LnhtbERPzWrCQBC+F3yHZYReSt3ooS3RVaIglFILpn2AMTsm&#10;wexszI4mfXtXKPQ2H9/vLFaDa9SVulB7NjCdJKCIC29rLg38fG+f30AFQbbYeCYDvxRgtRw9LDC1&#10;vuc9XXMpVQzhkKKBSqRNtQ5FRQ7DxLfEkTv6zqFE2JXadtjHcNfoWZK8aIc1x4YKW9pUVJzyizNw&#10;nn722YE+xIanXZt9reU1X++MeRwP2RyU0CD/4j/3u43zZ3D/JR6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O4HwgAAANsAAAAPAAAAAAAAAAAAAAAAAJgCAABkcnMvZG93&#10;bnJldi54bWxQSwUGAAAAAAQABAD1AAAAhwMAAAAA&#10;" adj="-11796480,,5400" path="m60326,l1282699,v33317,,60326,27009,60326,60326l1343025,361950r,l,361950r,l,60326c,27009,27009,,60326,xe" fillcolor="#4e6128 [1606]" strokecolor="#40a7c2 [3048]">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C45432" w:rsidRPr="00E976F5" w:rsidRDefault="00E976F5" w:rsidP="00C45432">
                        <w:pPr>
                          <w:jc w:val="center"/>
                          <w:rPr>
                            <w:rFonts w:ascii="HG丸ｺﾞｼｯｸM-PRO" w:eastAsia="HG丸ｺﾞｼｯｸM-PRO" w:hAnsi="HG丸ｺﾞｼｯｸM-PRO"/>
                            <w:color w:val="FFFFFF" w:themeColor="background1"/>
                            <w:sz w:val="24"/>
                            <w:szCs w:val="24"/>
                          </w:rPr>
                        </w:pPr>
                        <w:r w:rsidRPr="00E976F5">
                          <w:rPr>
                            <w:rFonts w:ascii="HG丸ｺﾞｼｯｸM-PRO" w:eastAsia="HG丸ｺﾞｼｯｸM-PRO" w:hAnsi="HG丸ｺﾞｼｯｸM-PRO" w:hint="eastAsia"/>
                            <w:color w:val="FFFFFF" w:themeColor="background1"/>
                            <w:sz w:val="24"/>
                            <w:szCs w:val="24"/>
                          </w:rPr>
                          <w:t>目</w:t>
                        </w:r>
                        <w:r>
                          <w:rPr>
                            <w:rFonts w:ascii="HG丸ｺﾞｼｯｸM-PRO" w:eastAsia="HG丸ｺﾞｼｯｸM-PRO" w:hAnsi="HG丸ｺﾞｼｯｸM-PRO" w:hint="eastAsia"/>
                            <w:color w:val="FFFFFF" w:themeColor="background1"/>
                            <w:sz w:val="24"/>
                            <w:szCs w:val="24"/>
                          </w:rPr>
                          <w:t xml:space="preserve">　　</w:t>
                        </w:r>
                        <w:r w:rsidRPr="00E976F5">
                          <w:rPr>
                            <w:rFonts w:ascii="HG丸ｺﾞｼｯｸM-PRO" w:eastAsia="HG丸ｺﾞｼｯｸM-PRO" w:hAnsi="HG丸ｺﾞｼｯｸM-PRO" w:hint="eastAsia"/>
                            <w:color w:val="FFFFFF" w:themeColor="background1"/>
                            <w:sz w:val="24"/>
                            <w:szCs w:val="24"/>
                          </w:rPr>
                          <w:t>的</w:t>
                        </w:r>
                      </w:p>
                    </w:txbxContent>
                  </v:textbox>
                </v:shape>
                <v:rect id="正方形/長方形 13" o:spid="_x0000_s1030" style="position:absolute;top:3619;width:53911;height:12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58b8A&#10;AADbAAAADwAAAGRycy9kb3ducmV2LnhtbERPTWsCMRC9F/wPYYTealYFqatRVCh4k271Pm5mN4vJ&#10;ZN2kuvXXN0Kht3m8z1mue2fFjbrQeFYwHmUgiEuvG64VHL8+3t5BhIis0XomBT8UYL0avCwx1/7O&#10;n3QrYi1SCIccFZgY21zKUBpyGEa+JU5c5TuHMcGulrrDewp3Vk6ybCYdNpwaDLa0M1Reim+noLrs&#10;TbY9XO38UZA5F6fKTo1U6nXYbxYgIvXxX/zn3us0fwrPX9I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PnxvwAAANsAAAAPAAAAAAAAAAAAAAAAAJgCAABkcnMvZG93bnJl&#10;di54bWxQSwUGAAAAAAQABAD1AAAAhAMAAAAA&#10;" filled="f" strokecolor="#4e6128 [1606]">
                  <v:shadow on="t" color="black" opacity="24903f" origin=",.5" offset="0,.55556mm"/>
                  <v:textbox>
                    <w:txbxContent>
                      <w:p w:rsidR="00C45432" w:rsidRPr="00E976F5"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第1条　この条例は、市の行政運営における市民参加の基本的な事項を定めるとともに、市民等及び市の執行機関の責務を明らかにすることにより、住みよいまちづくりに資することを目的とする。</w:t>
                        </w:r>
                      </w:p>
                    </w:txbxContent>
                  </v:textbox>
                </v:rect>
              </v:group>
            </w:pict>
          </mc:Fallback>
        </mc:AlternateContent>
      </w: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976F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5408" behindDoc="0" locked="0" layoutInCell="1" allowOverlap="1" wp14:anchorId="79287738" wp14:editId="20728A45">
                <wp:simplePos x="0" y="0"/>
                <wp:positionH relativeFrom="column">
                  <wp:posOffset>24765</wp:posOffset>
                </wp:positionH>
                <wp:positionV relativeFrom="paragraph">
                  <wp:posOffset>168275</wp:posOffset>
                </wp:positionV>
                <wp:extent cx="5391150" cy="3162300"/>
                <wp:effectExtent l="57150" t="38100" r="76200" b="95250"/>
                <wp:wrapNone/>
                <wp:docPr id="1" name="グループ化 1"/>
                <wp:cNvGraphicFramePr/>
                <a:graphic xmlns:a="http://schemas.openxmlformats.org/drawingml/2006/main">
                  <a:graphicData uri="http://schemas.microsoft.com/office/word/2010/wordprocessingGroup">
                    <wpg:wgp>
                      <wpg:cNvGrpSpPr/>
                      <wpg:grpSpPr>
                        <a:xfrm>
                          <a:off x="0" y="0"/>
                          <a:ext cx="5391150" cy="3162300"/>
                          <a:chOff x="0" y="0"/>
                          <a:chExt cx="5391150" cy="3162300"/>
                        </a:xfrm>
                      </wpg:grpSpPr>
                      <wps:wsp>
                        <wps:cNvPr id="2" name="片側の 2 つの角を丸めた四角形 2"/>
                        <wps:cNvSpPr/>
                        <wps:spPr>
                          <a:xfrm>
                            <a:off x="0" y="0"/>
                            <a:ext cx="1343025"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E976F5" w:rsidRPr="00E976F5" w:rsidRDefault="00E976F5" w:rsidP="00E976F5">
                              <w:pPr>
                                <w:jc w:val="center"/>
                                <w:rPr>
                                  <w:rFonts w:ascii="HG丸ｺﾞｼｯｸM-PRO" w:eastAsia="HG丸ｺﾞｼｯｸM-PRO" w:hAnsi="HG丸ｺﾞｼｯｸM-PRO"/>
                                  <w:color w:val="FFFFFF" w:themeColor="background1"/>
                                  <w:sz w:val="24"/>
                                  <w:szCs w:val="24"/>
                                </w:rPr>
                              </w:pPr>
                              <w:r w:rsidRPr="00E976F5">
                                <w:rPr>
                                  <w:rFonts w:ascii="HG丸ｺﾞｼｯｸM-PRO" w:eastAsia="HG丸ｺﾞｼｯｸM-PRO" w:hAnsi="HG丸ｺﾞｼｯｸM-PRO" w:hint="eastAsia"/>
                                  <w:color w:val="FFFFFF" w:themeColor="background1"/>
                                  <w:sz w:val="24"/>
                                  <w:szCs w:val="24"/>
                                </w:rPr>
                                <w:t>定　　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361773"/>
                            <a:ext cx="5391150" cy="2800527"/>
                          </a:xfrm>
                          <a:prstGeom prst="rect">
                            <a:avLst/>
                          </a:prstGeom>
                          <a:noFill/>
                          <a:ln w="9525" cap="flat" cmpd="sng" algn="ctr">
                            <a:solidFill>
                              <a:schemeClr val="accent3">
                                <a:lumMod val="50000"/>
                              </a:schemeClr>
                            </a:solidFill>
                            <a:prstDash val="solid"/>
                          </a:ln>
                          <a:effectLst>
                            <a:outerShdw blurRad="40000" dist="20000" dir="5400000" rotWithShape="0">
                              <a:srgbClr val="000000">
                                <a:alpha val="38000"/>
                              </a:srgbClr>
                            </a:outerShdw>
                          </a:effectLst>
                        </wps:spPr>
                        <wps:txbx>
                          <w:txbxContent>
                            <w:p w:rsidR="00E976F5" w:rsidRPr="005532BA"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第2条　この条例において、次の各号に掲げる用語の意義は、当該各号に定めるところによる。</w:t>
                              </w:r>
                            </w:p>
                            <w:p w:rsidR="00E976F5" w:rsidRPr="005532BA" w:rsidRDefault="00E976F5" w:rsidP="00E976F5">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市民等　市の区域内に住所を有する者(法人その他の団体を除く。以下同じ。</w:t>
                              </w:r>
                              <w:proofErr w:type="gramStart"/>
                              <w:r w:rsidRPr="005532BA">
                                <w:rPr>
                                  <w:rFonts w:ascii="HG丸ｺﾞｼｯｸM-PRO" w:eastAsia="HG丸ｺﾞｼｯｸM-PRO" w:hAnsi="HG丸ｺﾞｼｯｸM-PRO" w:hint="eastAsia"/>
                                  <w:sz w:val="24"/>
                                  <w:szCs w:val="24"/>
                                </w:rPr>
                                <w:t>)、</w:t>
                              </w:r>
                              <w:proofErr w:type="gramEnd"/>
                              <w:r w:rsidRPr="005532BA">
                                <w:rPr>
                                  <w:rFonts w:ascii="HG丸ｺﾞｼｯｸM-PRO" w:eastAsia="HG丸ｺﾞｼｯｸM-PRO" w:hAnsi="HG丸ｺﾞｼｯｸM-PRO" w:hint="eastAsia"/>
                                  <w:sz w:val="24"/>
                                  <w:szCs w:val="24"/>
                                </w:rPr>
                                <w:t>市の区域内に通勤又は通学する者及び市の区域内に事務所又は事業所を有する法人その他の団体をいう。</w:t>
                              </w:r>
                            </w:p>
                            <w:p w:rsidR="00E976F5" w:rsidRPr="005532BA" w:rsidRDefault="00E976F5" w:rsidP="00E976F5">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　市長(水道事業管理者の権限を行う市長を含む。</w:t>
                              </w:r>
                              <w:proofErr w:type="gramStart"/>
                              <w:r w:rsidRPr="005532BA">
                                <w:rPr>
                                  <w:rFonts w:ascii="HG丸ｺﾞｼｯｸM-PRO" w:eastAsia="HG丸ｺﾞｼｯｸM-PRO" w:hAnsi="HG丸ｺﾞｼｯｸM-PRO" w:hint="eastAsia"/>
                                  <w:sz w:val="24"/>
                                  <w:szCs w:val="24"/>
                                </w:rPr>
                                <w:t>)、</w:t>
                              </w:r>
                              <w:proofErr w:type="gramEnd"/>
                              <w:r w:rsidRPr="005532BA">
                                <w:rPr>
                                  <w:rFonts w:ascii="HG丸ｺﾞｼｯｸM-PRO" w:eastAsia="HG丸ｺﾞｼｯｸM-PRO" w:hAnsi="HG丸ｺﾞｼｯｸM-PRO" w:hint="eastAsia"/>
                                  <w:sz w:val="24"/>
                                  <w:szCs w:val="24"/>
                                </w:rPr>
                                <w:t>教育委員会、選挙管理委員会、監査委員、農業委員会及び固定資産評価審査委員会をいう。</w:t>
                              </w:r>
                            </w:p>
                            <w:p w:rsidR="00E976F5" w:rsidRPr="00E976F5" w:rsidRDefault="00E976F5" w:rsidP="00E976F5">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市民参加　市民等が、市の行政に関して意見(情報を含む。以下同じ。</w:t>
                              </w:r>
                              <w:proofErr w:type="gramStart"/>
                              <w:r w:rsidRPr="005532BA">
                                <w:rPr>
                                  <w:rFonts w:ascii="HG丸ｺﾞｼｯｸM-PRO" w:eastAsia="HG丸ｺﾞｼｯｸM-PRO" w:hAnsi="HG丸ｺﾞｼｯｸM-PRO" w:hint="eastAsia"/>
                                  <w:sz w:val="24"/>
                                  <w:szCs w:val="24"/>
                                </w:rPr>
                                <w:t>)を提出し</w:t>
                              </w:r>
                              <w:proofErr w:type="gramEnd"/>
                              <w:r w:rsidRPr="005532BA">
                                <w:rPr>
                                  <w:rFonts w:ascii="HG丸ｺﾞｼｯｸM-PRO" w:eastAsia="HG丸ｺﾞｼｯｸM-PRO" w:hAnsi="HG丸ｺﾞｼｯｸM-PRO" w:hint="eastAsia"/>
                                  <w:sz w:val="24"/>
                                  <w:szCs w:val="24"/>
                                </w:rPr>
                                <w:t>、又は政策等の提案を行うことにより、住みよいまちづくりに参加することをいう。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 o:spid="_x0000_s1031" style="position:absolute;left:0;text-align:left;margin-left:1.95pt;margin-top:13.25pt;width:424.5pt;height:249pt;z-index:251665408;mso-height-relative:margin" coordsize="53911,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">
                <v:shape id="片側の 2 つの角を丸めた四角形 2" o:spid="_x0000_s1032"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QMIA&#10;AADaAAAADwAAAGRycy9kb3ducmV2LnhtbESPzWrDMBCE74W+g9hCb40cY0pxrIQQKBRyitsk1421&#10;/iHWykiK7b59FCj0OMzMN0yxmU0vRnK+s6xguUhAEFdWd9wo+Pn+fPsA4QOyxt4yKfglD5v181OB&#10;ubYTH2gsQyMihH2OCtoQhlxKX7Vk0C/sQBy92jqDIUrXSO1winDTyzRJ3qXBjuNCiwPtWqqu5c0o&#10;mKvOHW/NxaT78+TK+pidrkOm1OvLvF2BCDSH//Bf+0srSOFxJd4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dAwgAAANoAAAAPAAAAAAAAAAAAAAAAAJgCAABkcnMvZG93&#10;bnJldi54bWxQSwUGAAAAAAQABAD1AAAAhwMAAAAA&#10;" adj="-11796480,,5400" path="m60326,l1282699,v33317,,60326,27009,60326,60326l1343025,361950r,l,361950r,l,60326c,27009,27009,,60326,xe" fillcolor="#4f6228" strokecolor="#46aac5">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E976F5" w:rsidRPr="00E976F5" w:rsidRDefault="00E976F5" w:rsidP="00E976F5">
                        <w:pPr>
                          <w:jc w:val="center"/>
                          <w:rPr>
                            <w:rFonts w:ascii="HG丸ｺﾞｼｯｸM-PRO" w:eastAsia="HG丸ｺﾞｼｯｸM-PRO" w:hAnsi="HG丸ｺﾞｼｯｸM-PRO"/>
                            <w:color w:val="FFFFFF" w:themeColor="background1"/>
                            <w:sz w:val="24"/>
                            <w:szCs w:val="24"/>
                          </w:rPr>
                        </w:pPr>
                        <w:r w:rsidRPr="00E976F5">
                          <w:rPr>
                            <w:rFonts w:ascii="HG丸ｺﾞｼｯｸM-PRO" w:eastAsia="HG丸ｺﾞｼｯｸM-PRO" w:hAnsi="HG丸ｺﾞｼｯｸM-PRO" w:hint="eastAsia"/>
                            <w:color w:val="FFFFFF" w:themeColor="background1"/>
                            <w:sz w:val="24"/>
                            <w:szCs w:val="24"/>
                          </w:rPr>
                          <w:t>定　　義</w:t>
                        </w:r>
                      </w:p>
                    </w:txbxContent>
                  </v:textbox>
                </v:shape>
                <v:rect id="正方形/長方形 3" o:spid="_x0000_s1033" style="position:absolute;top:3617;width:53911;height:28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77a8EA&#10;AADaAAAADwAAAGRycy9kb3ducmV2LnhtbESPQWsCMRSE7wX/Q3iCt5pthVK3RqkFwZu41fvr5u1m&#10;MXlZN1FXf70pCB6HmfmGmS16Z8WZutB4VvA2zkAQl143XCvY/a5eP0GEiKzReiYFVwqwmA9eZphr&#10;f+EtnYtYiwThkKMCE2ObSxlKQw7D2LfEyat85zAm2dVSd3hJcGfle5Z9SIcNpwWDLf0YKg/FySmo&#10;DmuTLTdHO70VZP6KfWUnRio1GvbfXyAi9fEZfrTXWsEE/q+kG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e+2vBAAAA2gAAAA8AAAAAAAAAAAAAAAAAmAIAAGRycy9kb3du&#10;cmV2LnhtbFBLBQYAAAAABAAEAPUAAACGAwAAAAA=&#10;" filled="f" strokecolor="#4e6128 [1606]">
                  <v:shadow on="t" color="black" opacity="24903f" origin=",.5" offset="0,.55556mm"/>
                  <v:textbox>
                    <w:txbxContent>
                      <w:p w:rsidR="00E976F5" w:rsidRPr="005532BA"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第2条　この条例において、次の各号に掲げる用語の意義は、当該各号に定めるところによる。</w:t>
                        </w:r>
                      </w:p>
                      <w:p w:rsidR="00E976F5" w:rsidRPr="005532BA" w:rsidRDefault="00E976F5" w:rsidP="00E976F5">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市民等　市の区域内に住所を有する者(法人その他の団体を除く。以下同じ。</w:t>
                        </w:r>
                        <w:proofErr w:type="gramStart"/>
                        <w:r w:rsidRPr="005532BA">
                          <w:rPr>
                            <w:rFonts w:ascii="HG丸ｺﾞｼｯｸM-PRO" w:eastAsia="HG丸ｺﾞｼｯｸM-PRO" w:hAnsi="HG丸ｺﾞｼｯｸM-PRO" w:hint="eastAsia"/>
                            <w:sz w:val="24"/>
                            <w:szCs w:val="24"/>
                          </w:rPr>
                          <w:t>)、</w:t>
                        </w:r>
                        <w:proofErr w:type="gramEnd"/>
                        <w:r w:rsidRPr="005532BA">
                          <w:rPr>
                            <w:rFonts w:ascii="HG丸ｺﾞｼｯｸM-PRO" w:eastAsia="HG丸ｺﾞｼｯｸM-PRO" w:hAnsi="HG丸ｺﾞｼｯｸM-PRO" w:hint="eastAsia"/>
                            <w:sz w:val="24"/>
                            <w:szCs w:val="24"/>
                          </w:rPr>
                          <w:t>市の区域内に通勤又は通学する者及び市の区域内に事務所又は事業所を有する法人その他の団体をいう。</w:t>
                        </w:r>
                      </w:p>
                      <w:p w:rsidR="00E976F5" w:rsidRPr="005532BA" w:rsidRDefault="00E976F5" w:rsidP="00E976F5">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　市長(水道事業管理者の権限を行う市長を含む。</w:t>
                        </w:r>
                        <w:proofErr w:type="gramStart"/>
                        <w:r w:rsidRPr="005532BA">
                          <w:rPr>
                            <w:rFonts w:ascii="HG丸ｺﾞｼｯｸM-PRO" w:eastAsia="HG丸ｺﾞｼｯｸM-PRO" w:hAnsi="HG丸ｺﾞｼｯｸM-PRO" w:hint="eastAsia"/>
                            <w:sz w:val="24"/>
                            <w:szCs w:val="24"/>
                          </w:rPr>
                          <w:t>)、</w:t>
                        </w:r>
                        <w:proofErr w:type="gramEnd"/>
                        <w:r w:rsidRPr="005532BA">
                          <w:rPr>
                            <w:rFonts w:ascii="HG丸ｺﾞｼｯｸM-PRO" w:eastAsia="HG丸ｺﾞｼｯｸM-PRO" w:hAnsi="HG丸ｺﾞｼｯｸM-PRO" w:hint="eastAsia"/>
                            <w:sz w:val="24"/>
                            <w:szCs w:val="24"/>
                          </w:rPr>
                          <w:t>教育委員会、選挙管理委員会、監査委員、農業委員会及び固定資産評価審査委員会をいう。</w:t>
                        </w:r>
                      </w:p>
                      <w:p w:rsidR="00E976F5" w:rsidRPr="00E976F5" w:rsidRDefault="00E976F5" w:rsidP="00E976F5">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市民参加　市民等が、市の行政に関して意見(情報を含む。以下同じ。</w:t>
                        </w:r>
                        <w:proofErr w:type="gramStart"/>
                        <w:r w:rsidRPr="005532BA">
                          <w:rPr>
                            <w:rFonts w:ascii="HG丸ｺﾞｼｯｸM-PRO" w:eastAsia="HG丸ｺﾞｼｯｸM-PRO" w:hAnsi="HG丸ｺﾞｼｯｸM-PRO" w:hint="eastAsia"/>
                            <w:sz w:val="24"/>
                            <w:szCs w:val="24"/>
                          </w:rPr>
                          <w:t>)を提出し</w:t>
                        </w:r>
                        <w:proofErr w:type="gramEnd"/>
                        <w:r w:rsidRPr="005532BA">
                          <w:rPr>
                            <w:rFonts w:ascii="HG丸ｺﾞｼｯｸM-PRO" w:eastAsia="HG丸ｺﾞｼｯｸM-PRO" w:hAnsi="HG丸ｺﾞｼｯｸM-PRO" w:hint="eastAsia"/>
                            <w:sz w:val="24"/>
                            <w:szCs w:val="24"/>
                          </w:rPr>
                          <w:t>、又は政策等の提案を行うことにより、住みよいまちづくりに参加することをいう。</w:t>
                        </w:r>
                      </w:p>
                    </w:txbxContent>
                  </v:textbox>
                </v:rect>
              </v:group>
            </w:pict>
          </mc:Fallback>
        </mc:AlternateContent>
      </w: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Pr="00E976F5" w:rsidRDefault="00EA1E04">
      <w:pPr>
        <w:rPr>
          <w:rFonts w:ascii="HG丸ｺﾞｼｯｸM-PRO" w:eastAsia="HG丸ｺﾞｼｯｸM-PRO" w:hAnsi="HG丸ｺﾞｼｯｸM-PRO"/>
          <w:i/>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976F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7456" behindDoc="0" locked="0" layoutInCell="1" allowOverlap="1" wp14:anchorId="7764E762" wp14:editId="750D8B84">
                <wp:simplePos x="0" y="0"/>
                <wp:positionH relativeFrom="column">
                  <wp:posOffset>24765</wp:posOffset>
                </wp:positionH>
                <wp:positionV relativeFrom="paragraph">
                  <wp:posOffset>158750</wp:posOffset>
                </wp:positionV>
                <wp:extent cx="5391150" cy="2085975"/>
                <wp:effectExtent l="57150" t="38100" r="76200" b="104775"/>
                <wp:wrapNone/>
                <wp:docPr id="4" name="グループ化 4"/>
                <wp:cNvGraphicFramePr/>
                <a:graphic xmlns:a="http://schemas.openxmlformats.org/drawingml/2006/main">
                  <a:graphicData uri="http://schemas.microsoft.com/office/word/2010/wordprocessingGroup">
                    <wpg:wgp>
                      <wpg:cNvGrpSpPr/>
                      <wpg:grpSpPr>
                        <a:xfrm>
                          <a:off x="0" y="0"/>
                          <a:ext cx="5391150" cy="2085975"/>
                          <a:chOff x="0" y="0"/>
                          <a:chExt cx="5391150" cy="2085975"/>
                        </a:xfrm>
                      </wpg:grpSpPr>
                      <wps:wsp>
                        <wps:cNvPr id="6" name="片側の 2 つの角を丸めた四角形 6"/>
                        <wps:cNvSpPr/>
                        <wps:spPr>
                          <a:xfrm>
                            <a:off x="0" y="0"/>
                            <a:ext cx="1343025"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E976F5" w:rsidRPr="00E976F5" w:rsidRDefault="00E976F5" w:rsidP="00E976F5">
                              <w:pPr>
                                <w:jc w:val="center"/>
                                <w:rPr>
                                  <w:rFonts w:ascii="HG丸ｺﾞｼｯｸM-PRO" w:eastAsia="HG丸ｺﾞｼｯｸM-PRO" w:hAnsi="HG丸ｺﾞｼｯｸM-PRO"/>
                                  <w:color w:val="FFFFFF" w:themeColor="background1"/>
                                  <w:sz w:val="24"/>
                                  <w:szCs w:val="24"/>
                                </w:rPr>
                              </w:pPr>
                              <w:r w:rsidRPr="00E976F5">
                                <w:rPr>
                                  <w:rFonts w:ascii="HG丸ｺﾞｼｯｸM-PRO" w:eastAsia="HG丸ｺﾞｼｯｸM-PRO" w:hAnsi="HG丸ｺﾞｼｯｸM-PRO" w:hint="eastAsia"/>
                                  <w:color w:val="FFFFFF" w:themeColor="background1"/>
                                  <w:sz w:val="24"/>
                                  <w:szCs w:val="24"/>
                                </w:rPr>
                                <w:t>市民等の責務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361950"/>
                            <a:ext cx="5391150" cy="1724025"/>
                          </a:xfrm>
                          <a:prstGeom prst="rect">
                            <a:avLst/>
                          </a:prstGeom>
                          <a:noFill/>
                          <a:ln w="9525" cap="flat" cmpd="sng" algn="ctr">
                            <a:solidFill>
                              <a:schemeClr val="accent3">
                                <a:lumMod val="50000"/>
                              </a:schemeClr>
                            </a:solidFill>
                            <a:prstDash val="solid"/>
                          </a:ln>
                          <a:effectLst>
                            <a:outerShdw blurRad="40000" dist="20000" dir="5400000" rotWithShape="0">
                              <a:srgbClr val="000000">
                                <a:alpha val="38000"/>
                              </a:srgbClr>
                            </a:outerShdw>
                          </a:effectLst>
                        </wps:spPr>
                        <wps:txbx>
                          <w:txbxContent>
                            <w:p w:rsidR="00E976F5" w:rsidRPr="005532BA"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第3条　市民等は、自らがまちづくりの主役であることを自覚し、市の行政に対する関心を高めるとともに、積極的に住みよいまちづくりに参加するよう努めるものとする。</w:t>
                              </w:r>
                            </w:p>
                            <w:p w:rsidR="00E976F5" w:rsidRPr="00E976F5"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市民等は、市民参加に当たっては、公共の利益に配慮するとともに、自らの発言及び行動に責任を持たなければならない。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 o:spid="_x0000_s1034" style="position:absolute;left:0;text-align:left;margin-left:1.95pt;margin-top:12.5pt;width:424.5pt;height:164.25pt;z-index:251667456;mso-height-relative:margin" coordsize="53911,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">
                <v:shape id="片側の 2 つの角を丸めた四角形 6" o:spid="_x0000_s1035"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BQ8IA&#10;AADaAAAADwAAAGRycy9kb3ducmV2LnhtbESPT2vCQBTE7wW/w/IEb3VjCCLRVUQQCj2Zant9Zp9J&#10;MPs27G7+9Nt3C4Ueh5n5DbM7TKYVAznfWFawWiYgiEurG64UXD/OrxsQPiBrbC2Tgm/ycNjPXnaY&#10;azvyhYYiVCJC2OeooA6hy6X0ZU0G/dJ2xNF7WGcwROkqqR2OEW5amSbJWhpsOC7U2NGppvJZ9EbB&#10;VDbu1ld3k75/ja543LLPZ5cptZhPxy2IQFP4D/+137SCNfxeiT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EFDwgAAANoAAAAPAAAAAAAAAAAAAAAAAJgCAABkcnMvZG93&#10;bnJldi54bWxQSwUGAAAAAAQABAD1AAAAhwMAAAAA&#10;" adj="-11796480,,5400" path="m60326,l1282699,v33317,,60326,27009,60326,60326l1343025,361950r,l,361950r,l,60326c,27009,27009,,60326,xe" fillcolor="#4f6228" strokecolor="#46aac5">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E976F5" w:rsidRPr="00E976F5" w:rsidRDefault="00E976F5" w:rsidP="00E976F5">
                        <w:pPr>
                          <w:jc w:val="center"/>
                          <w:rPr>
                            <w:rFonts w:ascii="HG丸ｺﾞｼｯｸM-PRO" w:eastAsia="HG丸ｺﾞｼｯｸM-PRO" w:hAnsi="HG丸ｺﾞｼｯｸM-PRO"/>
                            <w:color w:val="FFFFFF" w:themeColor="background1"/>
                            <w:sz w:val="24"/>
                            <w:szCs w:val="24"/>
                          </w:rPr>
                        </w:pPr>
                        <w:r w:rsidRPr="00E976F5">
                          <w:rPr>
                            <w:rFonts w:ascii="HG丸ｺﾞｼｯｸM-PRO" w:eastAsia="HG丸ｺﾞｼｯｸM-PRO" w:hAnsi="HG丸ｺﾞｼｯｸM-PRO" w:hint="eastAsia"/>
                            <w:color w:val="FFFFFF" w:themeColor="background1"/>
                            <w:sz w:val="24"/>
                            <w:szCs w:val="24"/>
                          </w:rPr>
                          <w:t>市民等の責務</w:t>
                        </w:r>
                      </w:p>
                    </w:txbxContent>
                  </v:textbox>
                </v:shape>
                <v:rect id="正方形/長方形 7" o:spid="_x0000_s1036" style="position:absolute;top:3619;width:53911;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9aMEA&#10;AADaAAAADwAAAGRycy9kb3ducmV2LnhtbESPQWsCMRSE7wX/Q3iCt5q1QqurUWyh4K101ftz83az&#10;mLxsN6mu/vpGEHocZuYbZrnunRVn6kLjWcFknIEgLr1uuFaw330+z0CEiKzReiYFVwqwXg2elphr&#10;f+FvOhexFgnCIUcFJsY2lzKUhhyGsW+Jk1f5zmFMsqul7vCS4M7Klyx7lQ4bTgsGW/owVJ6KX6eg&#10;Om1N9v71Y+e3gsyxOFR2aqRSo2G/WYCI1Mf/8KO91Qre4H4l3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l/WjBAAAA2gAAAA8AAAAAAAAAAAAAAAAAmAIAAGRycy9kb3du&#10;cmV2LnhtbFBLBQYAAAAABAAEAPUAAACGAwAAAAA=&#10;" filled="f" strokecolor="#4e6128 [1606]">
                  <v:shadow on="t" color="black" opacity="24903f" origin=",.5" offset="0,.55556mm"/>
                  <v:textbox>
                    <w:txbxContent>
                      <w:p w:rsidR="00E976F5" w:rsidRPr="005532BA"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第3条　市民等は、自らがまちづくりの主役であることを自覚し、市の行政に対する関心を高めるとともに、積極的に住みよいまちづくりに参加するよう努めるものとする。</w:t>
                        </w:r>
                      </w:p>
                      <w:p w:rsidR="00E976F5" w:rsidRPr="00E976F5" w:rsidRDefault="00E976F5" w:rsidP="00E976F5">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市民等は、市民参加に当たっては、公共の利益に配慮するとともに、自らの発言及び行動に責任を持たなければならない。</w:t>
                        </w:r>
                      </w:p>
                    </w:txbxContent>
                  </v:textbox>
                </v:rect>
              </v:group>
            </w:pict>
          </mc:Fallback>
        </mc:AlternateContent>
      </w: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Pr="00E976F5" w:rsidRDefault="00EA1E04">
      <w:pPr>
        <w:rPr>
          <w:rFonts w:ascii="HG丸ｺﾞｼｯｸM-PRO" w:eastAsia="HG丸ｺﾞｼｯｸM-PRO" w:hAnsi="HG丸ｺﾞｼｯｸM-PRO"/>
          <w:i/>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976F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69504" behindDoc="0" locked="0" layoutInCell="1" allowOverlap="1" wp14:anchorId="23AE3CF8" wp14:editId="6E65ACDD">
                <wp:simplePos x="0" y="0"/>
                <wp:positionH relativeFrom="column">
                  <wp:posOffset>24765</wp:posOffset>
                </wp:positionH>
                <wp:positionV relativeFrom="paragraph">
                  <wp:posOffset>25400</wp:posOffset>
                </wp:positionV>
                <wp:extent cx="5391150" cy="1562100"/>
                <wp:effectExtent l="57150" t="38100" r="76200" b="95250"/>
                <wp:wrapNone/>
                <wp:docPr id="8" name="グループ化 8"/>
                <wp:cNvGraphicFramePr/>
                <a:graphic xmlns:a="http://schemas.openxmlformats.org/drawingml/2006/main">
                  <a:graphicData uri="http://schemas.microsoft.com/office/word/2010/wordprocessingGroup">
                    <wpg:wgp>
                      <wpg:cNvGrpSpPr/>
                      <wpg:grpSpPr>
                        <a:xfrm>
                          <a:off x="0" y="0"/>
                          <a:ext cx="5391150" cy="1562100"/>
                          <a:chOff x="0" y="0"/>
                          <a:chExt cx="5391150" cy="1562100"/>
                        </a:xfrm>
                      </wpg:grpSpPr>
                      <wps:wsp>
                        <wps:cNvPr id="9" name="片側の 2 つの角を丸めた四角形 9"/>
                        <wps:cNvSpPr/>
                        <wps:spPr>
                          <a:xfrm>
                            <a:off x="0" y="0"/>
                            <a:ext cx="18859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E976F5" w:rsidRPr="00FB64BE" w:rsidRDefault="00FB64BE" w:rsidP="00E976F5">
                              <w:pPr>
                                <w:jc w:val="center"/>
                                <w:rPr>
                                  <w:rFonts w:ascii="HG丸ｺﾞｼｯｸM-PRO" w:eastAsia="HG丸ｺﾞｼｯｸM-PRO" w:hAnsi="HG丸ｺﾞｼｯｸM-PRO"/>
                                  <w:color w:val="FFFFFF" w:themeColor="background1"/>
                                  <w:sz w:val="24"/>
                                  <w:szCs w:val="24"/>
                                </w:rPr>
                              </w:pPr>
                              <w:r w:rsidRPr="00FB64BE">
                                <w:rPr>
                                  <w:rFonts w:ascii="HG丸ｺﾞｼｯｸM-PRO" w:eastAsia="HG丸ｺﾞｼｯｸM-PRO" w:hAnsi="HG丸ｺﾞｼｯｸM-PRO" w:hint="eastAsia"/>
                                  <w:color w:val="FFFFFF" w:themeColor="background1"/>
                                  <w:sz w:val="24"/>
                                  <w:szCs w:val="24"/>
                                </w:rPr>
                                <w:t>市の執行機関の責務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361950"/>
                            <a:ext cx="5391150" cy="1200150"/>
                          </a:xfrm>
                          <a:prstGeom prst="rect">
                            <a:avLst/>
                          </a:prstGeom>
                          <a:noFill/>
                          <a:ln w="9525" cap="flat" cmpd="sng" algn="ctr">
                            <a:solidFill>
                              <a:schemeClr val="accent3">
                                <a:lumMod val="50000"/>
                              </a:schemeClr>
                            </a:solidFill>
                            <a:prstDash val="solid"/>
                          </a:ln>
                          <a:effectLst>
                            <a:outerShdw blurRad="40000" dist="20000" dir="5400000" rotWithShape="0">
                              <a:srgbClr val="000000">
                                <a:alpha val="38000"/>
                              </a:srgbClr>
                            </a:outerShdw>
                          </a:effectLst>
                        </wps:spPr>
                        <wps:txbx>
                          <w:txbxContent>
                            <w:p w:rsidR="00E976F5" w:rsidRPr="00C45432" w:rsidRDefault="00FB64BE" w:rsidP="00255E42">
                              <w:pPr>
                                <w:ind w:left="283" w:hangingChars="118" w:hanging="283"/>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第4条　市の執行機関は、市の行政に関する情報を積極的に公開し、提供するとともに、市民等に説明する責務を全うし、これに対する市民等の理解を深め、あわせて市民参加の機会の充実に努めなければならない。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8" o:spid="_x0000_s1037" style="position:absolute;left:0;text-align:left;margin-left:1.95pt;margin-top:2pt;width:424.5pt;height:123pt;z-index:251669504;mso-height-relative:margin" coordsize="53911,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">
                <v:shape id="片側の 2 つの角を丸めた四角形 9" o:spid="_x0000_s1038" style="position:absolute;width:18859;height:3619;visibility:visible;mso-wrap-style:square;v-text-anchor:middle" coordsize="18859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mc8IA&#10;AADaAAAADwAAAGRycy9kb3ducmV2LnhtbESPQWvCQBSE74L/YXmCN91YUWx0FSkK3kRTqMdn9jVJ&#10;zb4N2dWs/94tFHocZuYbZrUJphYPal1lWcFknIAgzq2uuFDwme1HCxDOI2usLZOCJznYrPu9Faba&#10;dnyix9kXIkLYpaig9L5JpXR5SQbd2DbE0fu2rUEfZVtI3WIX4aaWb0kylwYrjgslNvRRUn47342C&#10;gD+XMDkeF901m3257MK7eZgqNRyE7RKEp+D/w3/tg1bwDr9X4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2ZzwgAAANoAAAAPAAAAAAAAAAAAAAAAAJgCAABkcnMvZG93&#10;bnJldi54bWxQSwUGAAAAAAQABAD1AAAAhwMAAAAA&#10;" adj="-11796480,,5400" path="m60326,l1825624,v33317,,60326,27009,60326,60326l1885950,361950r,l,361950r,l,60326c,27009,27009,,60326,xe" fillcolor="#4f6228" strokecolor="#46aac5">
                  <v:stroke joinstyle="miter"/>
                  <v:shadow on="t" color="black" opacity="24903f" origin=",.5" offset="0,.55556mm"/>
                  <v:formulas/>
                  <v:path arrowok="t" o:connecttype="custom" o:connectlocs="60326,0;1825624,0;1885950,60326;1885950,361950;1885950,361950;0,361950;0,361950;0,60326;60326,0" o:connectangles="0,0,0,0,0,0,0,0,0" textboxrect="0,0,1885950,361950"/>
                  <v:textbox>
                    <w:txbxContent>
                      <w:p w:rsidR="00E976F5" w:rsidRPr="00FB64BE" w:rsidRDefault="00FB64BE" w:rsidP="00E976F5">
                        <w:pPr>
                          <w:jc w:val="center"/>
                          <w:rPr>
                            <w:rFonts w:ascii="HG丸ｺﾞｼｯｸM-PRO" w:eastAsia="HG丸ｺﾞｼｯｸM-PRO" w:hAnsi="HG丸ｺﾞｼｯｸM-PRO"/>
                            <w:color w:val="FFFFFF" w:themeColor="background1"/>
                            <w:sz w:val="24"/>
                            <w:szCs w:val="24"/>
                          </w:rPr>
                        </w:pPr>
                        <w:r w:rsidRPr="00FB64BE">
                          <w:rPr>
                            <w:rFonts w:ascii="HG丸ｺﾞｼｯｸM-PRO" w:eastAsia="HG丸ｺﾞｼｯｸM-PRO" w:hAnsi="HG丸ｺﾞｼｯｸM-PRO" w:hint="eastAsia"/>
                            <w:color w:val="FFFFFF" w:themeColor="background1"/>
                            <w:sz w:val="24"/>
                            <w:szCs w:val="24"/>
                          </w:rPr>
                          <w:t>市の執行機関の責務</w:t>
                        </w:r>
                      </w:p>
                    </w:txbxContent>
                  </v:textbox>
                </v:shape>
                <v:rect id="正方形/長方形 10" o:spid="_x0000_s1039" style="position:absolute;top:3619;width:53911;height:12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nhsMA&#10;AADbAAAADwAAAGRycy9kb3ducmV2LnhtbESPQW/CMAyF75P2HyJP2m2kbBKCQkBs0iRuEwXupnGb&#10;isTpmgy6/fr5MGk3W+/5vc+rzRi8utKQusgGppMCFHEdbcetgePh/WkOKmVkiz4yGfimBJv1/d0K&#10;SxtvvKdrlVslIZxKNOBy7kutU+0oYJrEnli0Jg4Bs6xDq+2ANwkPXj8XxUwH7FgaHPb05qi+VF/B&#10;QHPZueL149Mvfipy5+rU+BenjXl8GLdLUJnG/G/+u95ZwRd6+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5nhsMAAADbAAAADwAAAAAAAAAAAAAAAACYAgAAZHJzL2Rv&#10;d25yZXYueG1sUEsFBgAAAAAEAAQA9QAAAIgDAAAAAA==&#10;" filled="f" strokecolor="#4e6128 [1606]">
                  <v:shadow on="t" color="black" opacity="24903f" origin=",.5" offset="0,.55556mm"/>
                  <v:textbox>
                    <w:txbxContent>
                      <w:p w:rsidR="00E976F5" w:rsidRPr="00C45432" w:rsidRDefault="00FB64BE" w:rsidP="00255E42">
                        <w:pPr>
                          <w:ind w:left="283" w:hangingChars="118" w:hanging="283"/>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第4条　市の執行機関は、市の行政に関する情報を積極的に公開し、提供するとともに、市民等に説明する責務を全うし、これに対する市民等の理解を深め、あわせて市民参加の機会の充実に努めなければならない。</w:t>
                        </w:r>
                      </w:p>
                    </w:txbxContent>
                  </v:textbox>
                </v:rect>
              </v:group>
            </w:pict>
          </mc:Fallback>
        </mc:AlternateContent>
      </w: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Pr="00FB64BE" w:rsidRDefault="00EA1E04">
      <w:pPr>
        <w:rPr>
          <w:rFonts w:ascii="HG丸ｺﾞｼｯｸM-PRO" w:eastAsia="HG丸ｺﾞｼｯｸM-PRO" w:hAnsi="HG丸ｺﾞｼｯｸM-PRO"/>
          <w:sz w:val="24"/>
          <w:szCs w:val="24"/>
          <w:u w:val="single"/>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Pr="00932BFF" w:rsidRDefault="00EA1E04">
      <w:pPr>
        <w:rPr>
          <w:rFonts w:ascii="HG丸ｺﾞｼｯｸM-PRO" w:eastAsia="HG丸ｺﾞｼｯｸM-PRO" w:hAnsi="HG丸ｺﾞｼｯｸM-PRO"/>
          <w:sz w:val="24"/>
          <w:szCs w:val="24"/>
          <w:u w:val="single"/>
        </w:rPr>
      </w:pPr>
    </w:p>
    <w:p w:rsidR="005E505C" w:rsidRDefault="00090C1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71552" behindDoc="0" locked="0" layoutInCell="1" allowOverlap="1" wp14:anchorId="755A908E" wp14:editId="2E6892C5">
                <wp:simplePos x="0" y="0"/>
                <wp:positionH relativeFrom="column">
                  <wp:posOffset>24765</wp:posOffset>
                </wp:positionH>
                <wp:positionV relativeFrom="paragraph">
                  <wp:posOffset>44450</wp:posOffset>
                </wp:positionV>
                <wp:extent cx="5391150" cy="6334125"/>
                <wp:effectExtent l="57150" t="38100" r="76200" b="104775"/>
                <wp:wrapNone/>
                <wp:docPr id="44" name="グループ化 44"/>
                <wp:cNvGraphicFramePr/>
                <a:graphic xmlns:a="http://schemas.openxmlformats.org/drawingml/2006/main">
                  <a:graphicData uri="http://schemas.microsoft.com/office/word/2010/wordprocessingGroup">
                    <wpg:wgp>
                      <wpg:cNvGrpSpPr/>
                      <wpg:grpSpPr>
                        <a:xfrm>
                          <a:off x="0" y="0"/>
                          <a:ext cx="5391150" cy="6334125"/>
                          <a:chOff x="0" y="0"/>
                          <a:chExt cx="5391150" cy="6524624"/>
                        </a:xfrm>
                      </wpg:grpSpPr>
                      <wps:wsp>
                        <wps:cNvPr id="45" name="片側の 2 つの角を丸めた四角形 45"/>
                        <wps:cNvSpPr/>
                        <wps:spPr>
                          <a:xfrm>
                            <a:off x="0" y="0"/>
                            <a:ext cx="144780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B64BE" w:rsidRPr="00E976F5" w:rsidRDefault="00090C1B" w:rsidP="00FB64BE">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市民参加の対象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0" y="361949"/>
                            <a:ext cx="5391150" cy="6162675"/>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第5条　市民参加は、次に掲げる事項(以下「対象事項」という。</w:t>
                              </w:r>
                              <w:proofErr w:type="gramStart"/>
                              <w:r w:rsidRPr="005532BA">
                                <w:rPr>
                                  <w:rFonts w:ascii="HG丸ｺﾞｼｯｸM-PRO" w:eastAsia="HG丸ｺﾞｼｯｸM-PRO" w:hAnsi="HG丸ｺﾞｼｯｸM-PRO" w:hint="eastAsia"/>
                                  <w:sz w:val="24"/>
                                  <w:szCs w:val="24"/>
                                </w:rPr>
                                <w:t>)について行うものとする</w:t>
                              </w:r>
                              <w:proofErr w:type="gramEnd"/>
                              <w:r w:rsidRPr="005532BA">
                                <w:rPr>
                                  <w:rFonts w:ascii="HG丸ｺﾞｼｯｸM-PRO" w:eastAsia="HG丸ｺﾞｼｯｸM-PRO" w:hAnsi="HG丸ｺﾞｼｯｸM-PRO" w:hint="eastAsia"/>
                                  <w:sz w:val="24"/>
                                  <w:szCs w:val="24"/>
                                </w:rPr>
                                <w:t>。</w:t>
                              </w:r>
                            </w:p>
                            <w:p w:rsidR="00090C1B" w:rsidRPr="005532BA" w:rsidRDefault="00090C1B" w:rsidP="00090C1B">
                              <w:pPr>
                                <w:ind w:leftChars="115" w:left="481"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市の基本構想又は市の行政全般若しくは個別の行政分野に係る基本的な計画の策定又は変更に関する事項</w:t>
                              </w:r>
                            </w:p>
                            <w:p w:rsidR="00090C1B" w:rsidRPr="005532BA" w:rsidRDefault="00090C1B" w:rsidP="00255E42">
                              <w:pPr>
                                <w:ind w:leftChars="115" w:left="481"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市の行政に関する基本的な制度を定める条例の制定、改正又は廃止に関する事項</w:t>
                              </w:r>
                            </w:p>
                            <w:p w:rsidR="00090C1B" w:rsidRPr="005532BA" w:rsidRDefault="00090C1B" w:rsidP="00255E42">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義務を課し、又は権利を制限する条例の制定、改正又は廃止に関する事項</w:t>
                              </w:r>
                            </w:p>
                            <w:p w:rsidR="00090C1B" w:rsidRPr="005532BA" w:rsidRDefault="00090C1B" w:rsidP="00090C1B">
                              <w:pPr>
                                <w:ind w:leftChars="115" w:left="481"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市のすべての区域を対象とし、かつ、広く市民等に適用される制度のうち、市の執行機関が市民生活に重大な影響を及ぼすと認めるものの制定、改正又は廃止に関する事項(第2号及び第3号に掲げるものを除く。)</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市の執行機関は、前項の規定にかかわらず、次のいずれかに該当するものは、対象事項としないことができる。</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緊急を要するもの</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市税の賦課徴収その他金銭の徴収に関するもの</w:t>
                              </w:r>
                            </w:p>
                            <w:p w:rsidR="00090C1B" w:rsidRPr="005532BA" w:rsidRDefault="00090C1B" w:rsidP="00255E42">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法令の規定により実施の基準が定められており、その基準に基づき行うもの</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軽易なもの</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市の執行機関内部の事務処理に関するもの</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市の執行機関は、前項の規定により対象事項としなかった場合は、その理由を付して公表するものとする。</w:t>
                              </w:r>
                            </w:p>
                            <w:p w:rsidR="00FB64BE" w:rsidRPr="00E976F5"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市の執行機関は、対象事項以外の事項であっても、市民参加を行うことが必要と認めるものは、市民参加の対象とすることができる。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4" o:spid="_x0000_s1040" style="position:absolute;left:0;text-align:left;margin-left:1.95pt;margin-top:3.5pt;width:424.5pt;height:498.75pt;z-index:251671552;mso-height-relative:margin" coordsize="53911,6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">
                <v:shape id="片側の 2 つの角を丸めた四角形 45" o:spid="_x0000_s1041" style="position:absolute;width:14478;height:3619;visibility:visible;mso-wrap-style:square;v-text-anchor:middle" coordsize="144780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6OacUA&#10;AADbAAAADwAAAGRycy9kb3ducmV2LnhtbESPQWvCQBSE7wX/w/IEb3VTqVJjNiIBixeh0dJeH9ln&#10;Epp9G7MbE/99t1DwOMzMN0yyHU0jbtS52rKCl3kEgriwuuZSwed5//wGwnlkjY1lUnAnB9t08pRg&#10;rO3AOd1OvhQBwi5GBZX3bSylKyoy6Oa2JQ7exXYGfZBdKXWHQ4CbRi6iaCUN1hwWKmwpq6j4OfVG&#10;wcc6W/XLa7P/zvp8/ZUfd+P5fVBqNh13GxCeRv8I/7cPWsHrE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o5pxQAAANsAAAAPAAAAAAAAAAAAAAAAAJgCAABkcnMv&#10;ZG93bnJldi54bWxQSwUGAAAAAAQABAD1AAAAigMAAAAA&#10;" adj="-11796480,,5400" path="m60326,l1387474,v33317,,60326,27009,60326,60326l1447800,361950r,l,361950r,l,60326c,27009,27009,,60326,xe" fillcolor="#4f6228" strokecolor="#46aac5">
                  <v:stroke joinstyle="miter"/>
                  <v:shadow on="t" color="black" opacity="24903f" origin=",.5" offset="0,.55556mm"/>
                  <v:formulas/>
                  <v:path arrowok="t" o:connecttype="custom" o:connectlocs="60326,0;1387474,0;1447800,60326;1447800,361950;1447800,361950;0,361950;0,361950;0,60326;60326,0" o:connectangles="0,0,0,0,0,0,0,0,0" textboxrect="0,0,1447800,361950"/>
                  <v:textbox>
                    <w:txbxContent>
                      <w:p w:rsidR="00FB64BE" w:rsidRPr="00E976F5" w:rsidRDefault="00090C1B" w:rsidP="00FB64BE">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市民参加の対象</w:t>
                        </w:r>
                      </w:p>
                    </w:txbxContent>
                  </v:textbox>
                </v:shape>
                <v:rect id="正方形/長方形 46" o:spid="_x0000_s1042" style="position:absolute;top:3619;width:53911;height:6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IecIA&#10;AADbAAAADwAAAGRycy9kb3ducmV2LnhtbESPzYoCMRCE78K+Q2hhb5pRFpkdjSKLu3gQ/9YHaCY9&#10;PzjpDEnU8e2NIHgsquorarboTCOu5HxtWcFomIAgzq2uuVRw+v8dpCB8QNbYWCYFd/KwmH/0Zphp&#10;e+MDXY+hFBHCPkMFVQhtJqXPKzLoh7Yljl5hncEQpSuldniLcNPIcZJMpMGa40KFLf1UlJ+PFxMp&#10;22JUfJfpflPs/tKLC/68X22U+ux3yymIQF14h1/ttVbwNYH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Uh5wgAAANsAAAAPAAAAAAAAAAAAAAAAAJgCAABkcnMvZG93&#10;bnJldi54bWxQSwUGAAAAAAQABAD1AAAAhwMAAAAA&#10;" filled="f" strokecolor="#4f6228">
                  <v:shadow on="t" color="black" opacity="24903f" origin=",.5" offset="0,.55556mm"/>
                  <v:textbox>
                    <w:txbxContent>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第5条　市民参加は、次に掲げる事項(以下「対象事項」という。</w:t>
                        </w:r>
                        <w:proofErr w:type="gramStart"/>
                        <w:r w:rsidRPr="005532BA">
                          <w:rPr>
                            <w:rFonts w:ascii="HG丸ｺﾞｼｯｸM-PRO" w:eastAsia="HG丸ｺﾞｼｯｸM-PRO" w:hAnsi="HG丸ｺﾞｼｯｸM-PRO" w:hint="eastAsia"/>
                            <w:sz w:val="24"/>
                            <w:szCs w:val="24"/>
                          </w:rPr>
                          <w:t>)について行うものとする</w:t>
                        </w:r>
                        <w:proofErr w:type="gramEnd"/>
                        <w:r w:rsidRPr="005532BA">
                          <w:rPr>
                            <w:rFonts w:ascii="HG丸ｺﾞｼｯｸM-PRO" w:eastAsia="HG丸ｺﾞｼｯｸM-PRO" w:hAnsi="HG丸ｺﾞｼｯｸM-PRO" w:hint="eastAsia"/>
                            <w:sz w:val="24"/>
                            <w:szCs w:val="24"/>
                          </w:rPr>
                          <w:t>。</w:t>
                        </w:r>
                      </w:p>
                      <w:p w:rsidR="00090C1B" w:rsidRPr="005532BA" w:rsidRDefault="00090C1B" w:rsidP="00090C1B">
                        <w:pPr>
                          <w:ind w:leftChars="115" w:left="481"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市の基本構想又は市の行政全般若しくは個別の行政分野に係る基本的な計画の策定又は変更に関する事項</w:t>
                        </w:r>
                      </w:p>
                      <w:p w:rsidR="00090C1B" w:rsidRPr="005532BA" w:rsidRDefault="00090C1B" w:rsidP="00255E42">
                        <w:pPr>
                          <w:ind w:leftChars="115" w:left="481"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市の行政に関する基本的な制度を定める条例の制定、改正又は廃止に関する事項</w:t>
                        </w:r>
                      </w:p>
                      <w:p w:rsidR="00090C1B" w:rsidRPr="005532BA" w:rsidRDefault="00090C1B" w:rsidP="00255E42">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義務を課し、又は権利を制限する条例の制定、改正又は廃止に関する事項</w:t>
                        </w:r>
                      </w:p>
                      <w:p w:rsidR="00090C1B" w:rsidRPr="005532BA" w:rsidRDefault="00090C1B" w:rsidP="00090C1B">
                        <w:pPr>
                          <w:ind w:leftChars="115" w:left="481"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市のすべての区域を対象とし、かつ、広く市民等に適用される制度のうち、市の執行機関が市民生活に重大な影響を及ぼすと認めるものの制定、改正又は廃止に関する事項(第2号及び第3号に掲げるものを除く。)</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市の執行機関は、前項の規定にかかわらず、次のいずれかに該当するものは、対象事項としないことができる。</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緊急を要するもの</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市税の賦課徴収その他金銭の徴収に関するもの</w:t>
                        </w:r>
                      </w:p>
                      <w:p w:rsidR="00090C1B" w:rsidRPr="005532BA" w:rsidRDefault="00090C1B" w:rsidP="00255E42">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法令の規定により実施の基準が定められており、その基準に基づき行うもの</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軽易なもの</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市の執行機関内部の事務処理に関するもの</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市の執行機関は、前項の規定により対象事項としなかった場合は、その理由を付して公表するものとする。</w:t>
                        </w:r>
                      </w:p>
                      <w:p w:rsidR="00FB64BE" w:rsidRPr="00E976F5"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市の執行機関は、対象事項以外の事項であっても、市民参加を行うことが必要と認めるものは、市民参加の対象とすることができる。</w:t>
                        </w:r>
                      </w:p>
                    </w:txbxContent>
                  </v:textbox>
                </v:rect>
              </v:group>
            </w:pict>
          </mc:Fallback>
        </mc:AlternateContent>
      </w:r>
    </w:p>
    <w:p w:rsidR="005E505C" w:rsidRPr="00A03486" w:rsidRDefault="005E505C">
      <w:pPr>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090C1B"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73600" behindDoc="0" locked="0" layoutInCell="1" allowOverlap="1" wp14:anchorId="5B8100EC" wp14:editId="7F0D3B2B">
                <wp:simplePos x="0" y="0"/>
                <wp:positionH relativeFrom="column">
                  <wp:posOffset>24765</wp:posOffset>
                </wp:positionH>
                <wp:positionV relativeFrom="paragraph">
                  <wp:posOffset>101600</wp:posOffset>
                </wp:positionV>
                <wp:extent cx="5391150" cy="7134224"/>
                <wp:effectExtent l="57150" t="38100" r="76200" b="86360"/>
                <wp:wrapNone/>
                <wp:docPr id="47" name="グループ化 47"/>
                <wp:cNvGraphicFramePr/>
                <a:graphic xmlns:a="http://schemas.openxmlformats.org/drawingml/2006/main">
                  <a:graphicData uri="http://schemas.microsoft.com/office/word/2010/wordprocessingGroup">
                    <wpg:wgp>
                      <wpg:cNvGrpSpPr/>
                      <wpg:grpSpPr>
                        <a:xfrm>
                          <a:off x="0" y="0"/>
                          <a:ext cx="5391150" cy="7134224"/>
                          <a:chOff x="0" y="34834"/>
                          <a:chExt cx="5391150" cy="5218078"/>
                        </a:xfrm>
                      </wpg:grpSpPr>
                      <wps:wsp>
                        <wps:cNvPr id="48" name="片側の 2 つの角を丸めた四角形 48"/>
                        <wps:cNvSpPr/>
                        <wps:spPr>
                          <a:xfrm>
                            <a:off x="0" y="34834"/>
                            <a:ext cx="1466850" cy="327117"/>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FB64BE" w:rsidRPr="00090C1B" w:rsidRDefault="00090C1B" w:rsidP="00FB64BE">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市民参加の方法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0" y="361950"/>
                            <a:ext cx="5391150" cy="4890962"/>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090C1B" w:rsidRPr="005532BA" w:rsidRDefault="00090C1B"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第6条　市民参加は、次に掲げる方法のうち1以上のものにより行うものとする。</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市の執行機関が対象事項及び前条第4項の規定により市の執行機関が市民参加の対象としたもの(以下「対象事項等」という。</w:t>
                              </w:r>
                              <w:proofErr w:type="gramStart"/>
                              <w:r w:rsidRPr="005532BA">
                                <w:rPr>
                                  <w:rFonts w:ascii="HG丸ｺﾞｼｯｸM-PRO" w:eastAsia="HG丸ｺﾞｼｯｸM-PRO" w:hAnsi="HG丸ｺﾞｼｯｸM-PRO" w:hint="eastAsia"/>
                                  <w:sz w:val="24"/>
                                  <w:szCs w:val="24"/>
                                </w:rPr>
                                <w:t>)に係る計画</w:t>
                              </w:r>
                              <w:proofErr w:type="gramEnd"/>
                              <w:r w:rsidRPr="005532BA">
                                <w:rPr>
                                  <w:rFonts w:ascii="HG丸ｺﾞｼｯｸM-PRO" w:eastAsia="HG丸ｺﾞｼｯｸM-PRO" w:hAnsi="HG丸ｺﾞｼｯｸM-PRO" w:hint="eastAsia"/>
                                  <w:sz w:val="24"/>
                                  <w:szCs w:val="24"/>
                                </w:rPr>
                                <w:t>、条例、制度等の案及びこれに関連する資料をあらかじめ提示し、意見の提出先及び意見の提出のための期間(以下「意見提出期間」という。</w:t>
                              </w:r>
                              <w:proofErr w:type="gramStart"/>
                              <w:r w:rsidRPr="005532BA">
                                <w:rPr>
                                  <w:rFonts w:ascii="HG丸ｺﾞｼｯｸM-PRO" w:eastAsia="HG丸ｺﾞｼｯｸM-PRO" w:hAnsi="HG丸ｺﾞｼｯｸM-PRO" w:hint="eastAsia"/>
                                  <w:sz w:val="24"/>
                                  <w:szCs w:val="24"/>
                                </w:rPr>
                                <w:t>)を定めて広く一般の意見を求め</w:t>
                              </w:r>
                              <w:proofErr w:type="gramEnd"/>
                              <w:r w:rsidRPr="005532BA">
                                <w:rPr>
                                  <w:rFonts w:ascii="HG丸ｺﾞｼｯｸM-PRO" w:eastAsia="HG丸ｺﾞｼｯｸM-PRO" w:hAnsi="HG丸ｺﾞｼｯｸM-PRO" w:hint="eastAsia"/>
                                  <w:sz w:val="24"/>
                                  <w:szCs w:val="24"/>
                                </w:rPr>
                                <w:t>、当該意見に対する市の執行機関の考え方を公表する一連の手続による方法(以下「意見公募手続」という。)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対象事項等に対する市民等の意見を聴くために市の執行機関が開催する会合(以下「公聴会」という。</w:t>
                              </w:r>
                              <w:proofErr w:type="gramStart"/>
                              <w:r w:rsidRPr="005532BA">
                                <w:rPr>
                                  <w:rFonts w:ascii="HG丸ｺﾞｼｯｸM-PRO" w:eastAsia="HG丸ｺﾞｼｯｸM-PRO" w:hAnsi="HG丸ｺﾞｼｯｸM-PRO" w:hint="eastAsia"/>
                                  <w:sz w:val="24"/>
                                  <w:szCs w:val="24"/>
                                </w:rPr>
                                <w:t>)において</w:t>
                              </w:r>
                              <w:proofErr w:type="gramEnd"/>
                              <w:r w:rsidRPr="005532BA">
                                <w:rPr>
                                  <w:rFonts w:ascii="HG丸ｺﾞｼｯｸM-PRO" w:eastAsia="HG丸ｺﾞｼｯｸM-PRO" w:hAnsi="HG丸ｺﾞｼｯｸM-PRO" w:hint="eastAsia"/>
                                  <w:sz w:val="24"/>
                                  <w:szCs w:val="24"/>
                                </w:rPr>
                                <w:t>、市の執行機関が対象事項等に係る計画、条例、制度等の案及びこれに関連する資料をあらかじめ提示し、意見の提出先及び意見提出期間を定めて意見を述べることができるもの(以下「公述人」という。</w:t>
                              </w:r>
                              <w:proofErr w:type="gramStart"/>
                              <w:r w:rsidRPr="005532BA">
                                <w:rPr>
                                  <w:rFonts w:ascii="HG丸ｺﾞｼｯｸM-PRO" w:eastAsia="HG丸ｺﾞｼｯｸM-PRO" w:hAnsi="HG丸ｺﾞｼｯｸM-PRO" w:hint="eastAsia"/>
                                  <w:sz w:val="24"/>
                                  <w:szCs w:val="24"/>
                                </w:rPr>
                                <w:t>)を選定し</w:t>
                              </w:r>
                              <w:proofErr w:type="gramEnd"/>
                              <w:r w:rsidRPr="005532BA">
                                <w:rPr>
                                  <w:rFonts w:ascii="HG丸ｺﾞｼｯｸM-PRO" w:eastAsia="HG丸ｺﾞｼｯｸM-PRO" w:hAnsi="HG丸ｺﾞｼｯｸM-PRO" w:hint="eastAsia"/>
                                  <w:sz w:val="24"/>
                                  <w:szCs w:val="24"/>
                                </w:rPr>
                                <w:t>、そのものから意見を聴く一連の手続による方法(以下「公聴会手続」という。)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が、対象事項等について市民等の意見を収集する必要がある場合において、対象事項等に係る課題等を不特定多数の市民等に説明し、自由な意見交換を行う目的で実施する集まり(以下「市民説明会」という。</w:t>
                              </w:r>
                              <w:proofErr w:type="gramStart"/>
                              <w:r w:rsidRPr="005532BA">
                                <w:rPr>
                                  <w:rFonts w:ascii="HG丸ｺﾞｼｯｸM-PRO" w:eastAsia="HG丸ｺﾞｼｯｸM-PRO" w:hAnsi="HG丸ｺﾞｼｯｸM-PRO" w:hint="eastAsia"/>
                                  <w:sz w:val="24"/>
                                  <w:szCs w:val="24"/>
                                </w:rPr>
                                <w:t>)による方法</w:t>
                              </w:r>
                              <w:proofErr w:type="gramEnd"/>
                              <w:r w:rsidRPr="005532BA">
                                <w:rPr>
                                  <w:rFonts w:ascii="HG丸ｺﾞｼｯｸM-PRO" w:eastAsia="HG丸ｺﾞｼｯｸM-PRO" w:hAnsi="HG丸ｺﾞｼｯｸM-PRO" w:hint="eastAsia"/>
                                  <w:sz w:val="24"/>
                                  <w:szCs w:val="24"/>
                                </w:rPr>
                                <w:t>(以下「市民説明会手続」という。)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法律、条例等に基づいて設置される審議会、協議会、委員会等(以下「審議会等」という。</w:t>
                              </w:r>
                              <w:proofErr w:type="gramStart"/>
                              <w:r w:rsidRPr="005532BA">
                                <w:rPr>
                                  <w:rFonts w:ascii="HG丸ｺﾞｼｯｸM-PRO" w:eastAsia="HG丸ｺﾞｼｯｸM-PRO" w:hAnsi="HG丸ｺﾞｼｯｸM-PRO" w:hint="eastAsia"/>
                                  <w:sz w:val="24"/>
                                  <w:szCs w:val="24"/>
                                </w:rPr>
                                <w:t>)に市の執行機関が諮問等を行い</w:t>
                              </w:r>
                              <w:proofErr w:type="gramEnd"/>
                              <w:r w:rsidRPr="005532BA">
                                <w:rPr>
                                  <w:rFonts w:ascii="HG丸ｺﾞｼｯｸM-PRO" w:eastAsia="HG丸ｺﾞｼｯｸM-PRO" w:hAnsi="HG丸ｺﾞｼｯｸM-PRO" w:hint="eastAsia"/>
                                  <w:sz w:val="24"/>
                                  <w:szCs w:val="24"/>
                                </w:rPr>
                                <w:t>、意見を求める一連の手続による方法(以下「審議会等手続」という。)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市民等が具体的な政策等を提案し、市の執行機関が当該提案に対する当該市の執行機関の考え方を公表する一連の手続による方法(以下「市民政策提案手続」という。)</w:t>
                              </w:r>
                            </w:p>
                            <w:p w:rsidR="00FB64BE" w:rsidRPr="00090C1B" w:rsidRDefault="00090C1B" w:rsidP="00090C1B">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(6)　前各号に掲げるもののほか、法令により定められた方法及び</w:t>
                              </w:r>
                              <w:r>
                                <w:rPr>
                                  <w:rFonts w:ascii="HG丸ｺﾞｼｯｸM-PRO" w:eastAsia="HG丸ｺﾞｼｯｸM-PRO" w:hAnsi="HG丸ｺﾞｼｯｸM-PRO" w:hint="eastAsia"/>
                                  <w:sz w:val="24"/>
                                  <w:szCs w:val="24"/>
                                </w:rPr>
                                <w:t>市の執行機関が適当と認める方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7" o:spid="_x0000_s1043" style="position:absolute;left:0;text-align:left;margin-left:1.95pt;margin-top:8pt;width:424.5pt;height:561.75pt;z-index:251673600;mso-height-relative:margin" coordorigin=",348" coordsize="53911,5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">
                <v:shape id="片側の 2 つの角を丸めた四角形 48" o:spid="_x0000_s1044" style="position:absolute;top:348;width:14668;height:3271;visibility:visible;mso-wrap-style:square;v-text-anchor:middle" coordsize="1466850,327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AVMIA&#10;AADbAAAADwAAAGRycy9kb3ducmV2LnhtbERPz2vCMBS+C/4P4Qm7abLhdHRGEVlBdlDnxs5vzVtT&#10;1ryUJrbdf28OgseP7/dqM7hadNSGyrOGx5kCQVx4U3Gp4eszn76ACBHZYO2ZNPxTgM16PFphZnzP&#10;H9SdYylSCIcMNdgYm0zKUFhyGGa+IU7cr28dxgTbUpoW+xTuavmk1EI6rDg1WGxoZ6n4O1+chu/n&#10;n1z1h2Vx7Gz1fnpT+2V+mWv9MBm2ryAiDfEuvrn3RsM8jU1f0g+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4BUwgAAANsAAAAPAAAAAAAAAAAAAAAAAJgCAABkcnMvZG93&#10;bnJldi54bWxQSwUGAAAAAAQABAD1AAAAhwMAAAAA&#10;" adj="-11796480,,5400" path="m54521,l1412329,v30111,,54521,24410,54521,54521l1466850,327117r,l,327117r,l,54521c,24410,24410,,54521,xe" fillcolor="#4f6228" strokecolor="#46aac5">
                  <v:stroke joinstyle="miter"/>
                  <v:shadow on="t" color="black" opacity="24903f" origin=",.5" offset="0,.55556mm"/>
                  <v:formulas/>
                  <v:path arrowok="t" o:connecttype="custom" o:connectlocs="54521,0;1412329,0;1466850,54521;1466850,327117;1466850,327117;0,327117;0,327117;0,54521;54521,0" o:connectangles="0,0,0,0,0,0,0,0,0" textboxrect="0,0,1466850,327117"/>
                  <v:textbox>
                    <w:txbxContent>
                      <w:p w:rsidR="00FB64BE" w:rsidRPr="00090C1B" w:rsidRDefault="00090C1B" w:rsidP="00FB64BE">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市民参加の方法</w:t>
                        </w:r>
                      </w:p>
                    </w:txbxContent>
                  </v:textbox>
                </v:shape>
                <v:rect id="正方形/長方形 49" o:spid="_x0000_s1045" style="position:absolute;top:3619;width:53911;height:48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cC8IA&#10;AADbAAAADwAAAGRycy9kb3ducmV2LnhtbESPzYoCMRCE7wu+Q2jB25pxERlHo4i44kF2/XuAZtLz&#10;g5POkEQd394IC3ssquorar7sTCPu5HxtWcFomIAgzq2uuVRwOX9/piB8QNbYWCYFT/KwXPQ+5php&#10;++Aj3U+hFBHCPkMFVQhtJqXPKzLoh7Yljl5hncEQpSuldviIcNPIrySZSIM1x4UKW1pXlF9PNxMp&#10;P8WomJbpYV/8btObC/562OyVGvS71QxEoC78h//aO61gPIX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twLwgAAANsAAAAPAAAAAAAAAAAAAAAAAJgCAABkcnMvZG93&#10;bnJldi54bWxQSwUGAAAAAAQABAD1AAAAhwMAAAAA&#10;" filled="f" strokecolor="#4f6228">
                  <v:shadow on="t" color="black" opacity="24903f" origin=",.5" offset="0,.55556mm"/>
                  <v:textbox>
                    <w:txbxContent>
                      <w:p w:rsidR="00090C1B" w:rsidRPr="005532BA" w:rsidRDefault="00090C1B"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第6条　市民参加は、次に掲げる方法のうち1以上のものにより行うものとする。</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市の執行機関が対象事項及び前条第4項の規定により市の執行機関が市民参加の対象としたもの(以下「対象事項等」という。</w:t>
                        </w:r>
                        <w:proofErr w:type="gramStart"/>
                        <w:r w:rsidRPr="005532BA">
                          <w:rPr>
                            <w:rFonts w:ascii="HG丸ｺﾞｼｯｸM-PRO" w:eastAsia="HG丸ｺﾞｼｯｸM-PRO" w:hAnsi="HG丸ｺﾞｼｯｸM-PRO" w:hint="eastAsia"/>
                            <w:sz w:val="24"/>
                            <w:szCs w:val="24"/>
                          </w:rPr>
                          <w:t>)に係る計画</w:t>
                        </w:r>
                        <w:proofErr w:type="gramEnd"/>
                        <w:r w:rsidRPr="005532BA">
                          <w:rPr>
                            <w:rFonts w:ascii="HG丸ｺﾞｼｯｸM-PRO" w:eastAsia="HG丸ｺﾞｼｯｸM-PRO" w:hAnsi="HG丸ｺﾞｼｯｸM-PRO" w:hint="eastAsia"/>
                            <w:sz w:val="24"/>
                            <w:szCs w:val="24"/>
                          </w:rPr>
                          <w:t>、条例、制度等の案及びこれに関連する資料をあらかじめ提示し、意見の提出先及び意見の提出のための期間(以下「意見提出期間」という。</w:t>
                        </w:r>
                        <w:proofErr w:type="gramStart"/>
                        <w:r w:rsidRPr="005532BA">
                          <w:rPr>
                            <w:rFonts w:ascii="HG丸ｺﾞｼｯｸM-PRO" w:eastAsia="HG丸ｺﾞｼｯｸM-PRO" w:hAnsi="HG丸ｺﾞｼｯｸM-PRO" w:hint="eastAsia"/>
                            <w:sz w:val="24"/>
                            <w:szCs w:val="24"/>
                          </w:rPr>
                          <w:t>)を定めて広く一般の意見を求め</w:t>
                        </w:r>
                        <w:proofErr w:type="gramEnd"/>
                        <w:r w:rsidRPr="005532BA">
                          <w:rPr>
                            <w:rFonts w:ascii="HG丸ｺﾞｼｯｸM-PRO" w:eastAsia="HG丸ｺﾞｼｯｸM-PRO" w:hAnsi="HG丸ｺﾞｼｯｸM-PRO" w:hint="eastAsia"/>
                            <w:sz w:val="24"/>
                            <w:szCs w:val="24"/>
                          </w:rPr>
                          <w:t>、当該意見に対する市の執行機関の考え方を公表する一連の手続による方法(以下「意見公募手続」という。)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対象事項等に対する市民等の意見を聴くために市の執行機関が開催する会合(以下「公聴会」という。</w:t>
                        </w:r>
                        <w:proofErr w:type="gramStart"/>
                        <w:r w:rsidRPr="005532BA">
                          <w:rPr>
                            <w:rFonts w:ascii="HG丸ｺﾞｼｯｸM-PRO" w:eastAsia="HG丸ｺﾞｼｯｸM-PRO" w:hAnsi="HG丸ｺﾞｼｯｸM-PRO" w:hint="eastAsia"/>
                            <w:sz w:val="24"/>
                            <w:szCs w:val="24"/>
                          </w:rPr>
                          <w:t>)において</w:t>
                        </w:r>
                        <w:proofErr w:type="gramEnd"/>
                        <w:r w:rsidRPr="005532BA">
                          <w:rPr>
                            <w:rFonts w:ascii="HG丸ｺﾞｼｯｸM-PRO" w:eastAsia="HG丸ｺﾞｼｯｸM-PRO" w:hAnsi="HG丸ｺﾞｼｯｸM-PRO" w:hint="eastAsia"/>
                            <w:sz w:val="24"/>
                            <w:szCs w:val="24"/>
                          </w:rPr>
                          <w:t>、市の執行機関が対象事項等に係る計画、条例、制度等の案及びこれに関連する資料をあらかじめ提示し、意見の提出先及び意見提出期間を定めて意見を述べることができるもの(以下「公述人」という。</w:t>
                        </w:r>
                        <w:proofErr w:type="gramStart"/>
                        <w:r w:rsidRPr="005532BA">
                          <w:rPr>
                            <w:rFonts w:ascii="HG丸ｺﾞｼｯｸM-PRO" w:eastAsia="HG丸ｺﾞｼｯｸM-PRO" w:hAnsi="HG丸ｺﾞｼｯｸM-PRO" w:hint="eastAsia"/>
                            <w:sz w:val="24"/>
                            <w:szCs w:val="24"/>
                          </w:rPr>
                          <w:t>)を選定し</w:t>
                        </w:r>
                        <w:proofErr w:type="gramEnd"/>
                        <w:r w:rsidRPr="005532BA">
                          <w:rPr>
                            <w:rFonts w:ascii="HG丸ｺﾞｼｯｸM-PRO" w:eastAsia="HG丸ｺﾞｼｯｸM-PRO" w:hAnsi="HG丸ｺﾞｼｯｸM-PRO" w:hint="eastAsia"/>
                            <w:sz w:val="24"/>
                            <w:szCs w:val="24"/>
                          </w:rPr>
                          <w:t>、そのものから意見を聴く一連の手続による方法(以下「公聴会手続」という。)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が、対象事項等について市民等の意見を収集する必要がある場合において、対象事項等に係る課題等を不特定多数の市民等に説明し、自由な意見交換を行う目的で実施する集まり(以下「市民説明会」という。</w:t>
                        </w:r>
                        <w:proofErr w:type="gramStart"/>
                        <w:r w:rsidRPr="005532BA">
                          <w:rPr>
                            <w:rFonts w:ascii="HG丸ｺﾞｼｯｸM-PRO" w:eastAsia="HG丸ｺﾞｼｯｸM-PRO" w:hAnsi="HG丸ｺﾞｼｯｸM-PRO" w:hint="eastAsia"/>
                            <w:sz w:val="24"/>
                            <w:szCs w:val="24"/>
                          </w:rPr>
                          <w:t>)による方法</w:t>
                        </w:r>
                        <w:proofErr w:type="gramEnd"/>
                        <w:r w:rsidRPr="005532BA">
                          <w:rPr>
                            <w:rFonts w:ascii="HG丸ｺﾞｼｯｸM-PRO" w:eastAsia="HG丸ｺﾞｼｯｸM-PRO" w:hAnsi="HG丸ｺﾞｼｯｸM-PRO" w:hint="eastAsia"/>
                            <w:sz w:val="24"/>
                            <w:szCs w:val="24"/>
                          </w:rPr>
                          <w:t>(以下「市民説明会手続」という。)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法律、条例等に基づいて設置される審議会、協議会、委員会等(以下「審議会等」という。</w:t>
                        </w:r>
                        <w:proofErr w:type="gramStart"/>
                        <w:r w:rsidRPr="005532BA">
                          <w:rPr>
                            <w:rFonts w:ascii="HG丸ｺﾞｼｯｸM-PRO" w:eastAsia="HG丸ｺﾞｼｯｸM-PRO" w:hAnsi="HG丸ｺﾞｼｯｸM-PRO" w:hint="eastAsia"/>
                            <w:sz w:val="24"/>
                            <w:szCs w:val="24"/>
                          </w:rPr>
                          <w:t>)に市の執行機関が諮問等を行い</w:t>
                        </w:r>
                        <w:proofErr w:type="gramEnd"/>
                        <w:r w:rsidRPr="005532BA">
                          <w:rPr>
                            <w:rFonts w:ascii="HG丸ｺﾞｼｯｸM-PRO" w:eastAsia="HG丸ｺﾞｼｯｸM-PRO" w:hAnsi="HG丸ｺﾞｼｯｸM-PRO" w:hint="eastAsia"/>
                            <w:sz w:val="24"/>
                            <w:szCs w:val="24"/>
                          </w:rPr>
                          <w:t>、意見を求める一連の手続による方法(以下「審議会等手続」という。)</w:t>
                        </w:r>
                      </w:p>
                      <w:p w:rsidR="00090C1B" w:rsidRPr="005532BA" w:rsidRDefault="00090C1B" w:rsidP="00090C1B">
                        <w:pPr>
                          <w:ind w:leftChars="100" w:left="45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市民等が具体的な政策等を提案し、市の執行機関が当該提案に対する当該市の執行機関の考え方を公表する一連の手続による方法(以下「市民政策提案手続」という。)</w:t>
                        </w:r>
                      </w:p>
                      <w:p w:rsidR="00FB64BE" w:rsidRPr="00090C1B" w:rsidRDefault="00090C1B" w:rsidP="00090C1B">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(6)　前各号に掲げるもののほか、法令により定められた方法及び</w:t>
                        </w:r>
                        <w:r>
                          <w:rPr>
                            <w:rFonts w:ascii="HG丸ｺﾞｼｯｸM-PRO" w:eastAsia="HG丸ｺﾞｼｯｸM-PRO" w:hAnsi="HG丸ｺﾞｼｯｸM-PRO" w:hint="eastAsia"/>
                            <w:sz w:val="24"/>
                            <w:szCs w:val="24"/>
                          </w:rPr>
                          <w:t>市の執行機関が適当と認める方</w:t>
                        </w:r>
                      </w:p>
                    </w:txbxContent>
                  </v:textbox>
                </v:rect>
              </v:group>
            </w:pict>
          </mc:Fallback>
        </mc:AlternateContent>
      </w: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820A8F" w:rsidRDefault="00090C1B"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75648" behindDoc="0" locked="0" layoutInCell="1" allowOverlap="1" wp14:anchorId="6F465D4E" wp14:editId="79767843">
                <wp:simplePos x="0" y="0"/>
                <wp:positionH relativeFrom="column">
                  <wp:posOffset>5715</wp:posOffset>
                </wp:positionH>
                <wp:positionV relativeFrom="paragraph">
                  <wp:posOffset>-12700</wp:posOffset>
                </wp:positionV>
                <wp:extent cx="5391150" cy="1685925"/>
                <wp:effectExtent l="57150" t="38100" r="76200" b="104775"/>
                <wp:wrapNone/>
                <wp:docPr id="50" name="グループ化 50"/>
                <wp:cNvGraphicFramePr/>
                <a:graphic xmlns:a="http://schemas.openxmlformats.org/drawingml/2006/main">
                  <a:graphicData uri="http://schemas.microsoft.com/office/word/2010/wordprocessingGroup">
                    <wpg:wgp>
                      <wpg:cNvGrpSpPr/>
                      <wpg:grpSpPr>
                        <a:xfrm>
                          <a:off x="0" y="0"/>
                          <a:ext cx="5391150" cy="1685925"/>
                          <a:chOff x="0" y="0"/>
                          <a:chExt cx="5391150" cy="1685925"/>
                        </a:xfrm>
                      </wpg:grpSpPr>
                      <wps:wsp>
                        <wps:cNvPr id="51" name="片側の 2 つの角を丸めた四角形 51"/>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090C1B" w:rsidRPr="00090C1B" w:rsidRDefault="00090C1B" w:rsidP="00090C1B">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市民参加の実施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361950"/>
                            <a:ext cx="5391150" cy="1323975"/>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第7条　市の執行機関は、市民参加の実施に当たっては、対象事項等に応じて、適切な時期に適切な方法により行うよう努めるものとする。</w:t>
                              </w:r>
                            </w:p>
                            <w:p w:rsidR="00090C1B" w:rsidRPr="00090C1B"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市の執行機関は、市民等の意見を求めるため必要があると認めるときは、複数の市民参加の方法を併用して行うよう努めるものとする。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0" o:spid="_x0000_s1046" style="position:absolute;left:0;text-align:left;margin-left:.45pt;margin-top:-1pt;width:424.5pt;height:132.75pt;z-index:251675648;mso-height-relative:margin" coordsize="53911,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">
                <v:shape id="片側の 2 つの角を丸めた四角形 51" o:spid="_x0000_s1047"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S8MUA&#10;AADbAAAADwAAAGRycy9kb3ducmV2LnhtbESPQWvCQBSE7wX/w/KE3urGgK1EVxGhmFNLrCjentln&#10;Es2+TbPbJP333UKhx2FmvmGW68HUoqPWVZYVTCcRCOLc6ooLBYeP16c5COeRNdaWScE3OVivRg9L&#10;TLTtOaNu7wsRIOwSVFB63yRSurwkg25iG+LgXW1r0AfZFlK32Ae4qWUcRc/SYMVhocSGtiXl9/2X&#10;UfCepW95/HK2Q+fmeLx8nja3bqfU43jYLEB4Gvx/+K+dagWzKf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BLwxQAAANsAAAAPAAAAAAAAAAAAAAAAAJgCAABkcnMv&#10;ZG93bnJldi54bWxQSwUGAAAAAAQABAD1AAAAigM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090C1B" w:rsidRPr="00090C1B" w:rsidRDefault="00090C1B" w:rsidP="00090C1B">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市民参加の実施</w:t>
                        </w:r>
                      </w:p>
                    </w:txbxContent>
                  </v:textbox>
                </v:shape>
                <v:rect id="正方形/長方形 52" o:spid="_x0000_s1048" style="position:absolute;top:3619;width:53911;height:1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vYp8IA&#10;AADbAAAADwAAAGRycy9kb3ducmV2LnhtbESPzYoCMRCE7wu+Q2jB25pRUMbRKCIqHmTXvwdoJj0/&#10;OOkMSdTZt98IC3ssquorarHqTCOe5HxtWcFomIAgzq2uuVRwu+4+UxA+IGtsLJOCH/KwWvY+Fphp&#10;++IzPS+hFBHCPkMFVQhtJqXPKzLoh7Yljl5hncEQpSuldviKcNPIcZJMpcGa40KFLW0qyu+Xh4mU&#10;r2JUzMr0dCy+9+nDBX8/bY9KDfrdeg4iUBf+w3/tg1YwGcP7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i9inwgAAANsAAAAPAAAAAAAAAAAAAAAAAJgCAABkcnMvZG93&#10;bnJldi54bWxQSwUGAAAAAAQABAD1AAAAhwMAAAAA&#10;" filled="f" strokecolor="#4f6228">
                  <v:shadow on="t" color="black" opacity="24903f" origin=",.5" offset="0,.55556mm"/>
                  <v:textbox>
                    <w:txbxContent>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第7条　市の執行機関は、市民参加の実施に当たっては、対象事項等に応じて、適切な時期に適切な方法により行うよう努めるものとする。</w:t>
                        </w:r>
                      </w:p>
                      <w:p w:rsidR="00090C1B" w:rsidRPr="00090C1B"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市の執行機関は、市民等の意見を求めるため必要があると認めるときは、複数の市民参加の方法を併用して行うよう努めるものとする。</w:t>
                        </w:r>
                      </w:p>
                    </w:txbxContent>
                  </v:textbox>
                </v:rect>
              </v:group>
            </w:pict>
          </mc:Fallback>
        </mc:AlternateContent>
      </w: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6C7DF3"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77696" behindDoc="0" locked="0" layoutInCell="1" allowOverlap="1" wp14:anchorId="1EB16414" wp14:editId="16591A60">
                <wp:simplePos x="0" y="0"/>
                <wp:positionH relativeFrom="column">
                  <wp:posOffset>5715</wp:posOffset>
                </wp:positionH>
                <wp:positionV relativeFrom="paragraph">
                  <wp:posOffset>44450</wp:posOffset>
                </wp:positionV>
                <wp:extent cx="5391150" cy="6134100"/>
                <wp:effectExtent l="57150" t="38100" r="76200" b="95250"/>
                <wp:wrapNone/>
                <wp:docPr id="53" name="グループ化 53"/>
                <wp:cNvGraphicFramePr/>
                <a:graphic xmlns:a="http://schemas.openxmlformats.org/drawingml/2006/main">
                  <a:graphicData uri="http://schemas.microsoft.com/office/word/2010/wordprocessingGroup">
                    <wpg:wgp>
                      <wpg:cNvGrpSpPr/>
                      <wpg:grpSpPr>
                        <a:xfrm>
                          <a:off x="0" y="0"/>
                          <a:ext cx="5391150" cy="6134100"/>
                          <a:chOff x="0" y="0"/>
                          <a:chExt cx="5391150" cy="6134100"/>
                        </a:xfrm>
                      </wpg:grpSpPr>
                      <wps:wsp>
                        <wps:cNvPr id="54" name="片側の 2 つの角を丸めた四角形 54"/>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090C1B" w:rsidRPr="00090C1B" w:rsidRDefault="00090C1B" w:rsidP="00090C1B">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意見公募手続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0" y="361915"/>
                            <a:ext cx="5391150" cy="5772185"/>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090C1B" w:rsidRPr="005532BA" w:rsidRDefault="006C7DF3"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 xml:space="preserve"> </w:t>
                              </w:r>
                              <w:r w:rsidR="00090C1B" w:rsidRPr="005532BA">
                                <w:rPr>
                                  <w:rFonts w:ascii="HG丸ｺﾞｼｯｸM-PRO" w:eastAsia="HG丸ｺﾞｼｯｸM-PRO" w:hAnsi="HG丸ｺﾞｼｯｸM-PRO" w:hint="eastAsia"/>
                                  <w:sz w:val="24"/>
                                  <w:szCs w:val="24"/>
                                </w:rPr>
                                <w:t>第8条　市の執行機関は、意見公募手続により意見を求めようとするときは、次に掲げる事項を公表するものとする。</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対象事項等に係る計画、条例、制度等の案及びこれに関連する資料</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意見を提出することができるものの範囲</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意見の提出先及び提出方法</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意見提出期間</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前項第4号の意見提出期間は、同項の公表の日から起算して30日以上でなければならない。ただし、30日以上の意見提出期間を定めることができないやむを得ない理由があるときは、30日を下回る意見提出期間を定めることができる。</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市の執行機関は、前項ただし書の場合において、30日以上の意見提出期間を定めることができないときは、第1項の規定による公表の際その理由を明らかにしなければならない。</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意見公募手続により意見を提出しようとするものは、住所、氏名その他の規則で定める事項を明らかにしなければならない。</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の執行機関は、意見公募手続により提出された意見について検討を終了したときは、速やかに次に掲げる事項を公表するものとする。ただし、座間市情報公開条例(平成16年座間市条例第17号)第7条各号に掲げる情報に該当すると認められるもの(以下「非公開情報」という。</w:t>
                              </w:r>
                              <w:proofErr w:type="gramStart"/>
                              <w:r w:rsidRPr="005532BA">
                                <w:rPr>
                                  <w:rFonts w:ascii="HG丸ｺﾞｼｯｸM-PRO" w:eastAsia="HG丸ｺﾞｼｯｸM-PRO" w:hAnsi="HG丸ｺﾞｼｯｸM-PRO" w:hint="eastAsia"/>
                                  <w:sz w:val="24"/>
                                  <w:szCs w:val="24"/>
                                </w:rPr>
                                <w:t>)については</w:t>
                              </w:r>
                              <w:proofErr w:type="gramEnd"/>
                              <w:r w:rsidRPr="005532BA">
                                <w:rPr>
                                  <w:rFonts w:ascii="HG丸ｺﾞｼｯｸM-PRO" w:eastAsia="HG丸ｺﾞｼｯｸM-PRO" w:hAnsi="HG丸ｺﾞｼｯｸM-PRO" w:hint="eastAsia"/>
                                  <w:sz w:val="24"/>
                                  <w:szCs w:val="24"/>
                                </w:rPr>
                                <w:t>、この限りでない。</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提出された意見の概要</w:t>
                              </w:r>
                            </w:p>
                            <w:p w:rsidR="00090C1B" w:rsidRPr="00090C1B" w:rsidRDefault="00090C1B" w:rsidP="006C7DF3">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w:t>
                              </w:r>
                              <w:r w:rsidR="006C7DF3">
                                <w:rPr>
                                  <w:rFonts w:ascii="HG丸ｺﾞｼｯｸM-PRO" w:eastAsia="HG丸ｺﾞｼｯｸM-PRO" w:hAnsi="HG丸ｺﾞｼｯｸM-PRO" w:hint="eastAsia"/>
                                  <w:sz w:val="24"/>
                                  <w:szCs w:val="24"/>
                                </w:rPr>
                                <w:t xml:space="preserve">　提出された意見に係る検討の結果及びその理由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3" o:spid="_x0000_s1049" style="position:absolute;left:0;text-align:left;margin-left:.45pt;margin-top:3.5pt;width:424.5pt;height:483pt;z-index:251677696;mso-height-relative:margin" coordsize="53911,6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">
                <v:shape id="片側の 2 つの角を丸めた四角形 54" o:spid="_x0000_s1050"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xaMUA&#10;AADbAAAADwAAAGRycy9kb3ducmV2LnhtbESPQWvCQBSE74L/YXmCN7NpaK2krhKEUk8tamnx9sy+&#10;JqnZt2l2jem/dwXB4zAz3zDzZW9q0VHrKssKHqIYBHFudcWFgs/d62QGwnlkjbVlUvBPDpaL4WCO&#10;qbZn3lC39YUIEHYpKii9b1IpXV6SQRfZhjh4P7Y16INsC6lbPAe4qWUSx1NpsOKwUGJDq5Ly4/Zk&#10;FHxs1u958ry3fedm+HX4+85+uzelxqM+ewHhqff38K291gqeHuH6Jfw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7FoxQAAANsAAAAPAAAAAAAAAAAAAAAAAJgCAABkcnMv&#10;ZG93bnJldi54bWxQSwUGAAAAAAQABAD1AAAAigM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090C1B" w:rsidRPr="00090C1B" w:rsidRDefault="00090C1B" w:rsidP="00090C1B">
                        <w:pPr>
                          <w:jc w:val="center"/>
                          <w:rPr>
                            <w:rFonts w:ascii="HG丸ｺﾞｼｯｸM-PRO" w:eastAsia="HG丸ｺﾞｼｯｸM-PRO" w:hAnsi="HG丸ｺﾞｼｯｸM-PRO"/>
                            <w:color w:val="FFFFFF" w:themeColor="background1"/>
                            <w:sz w:val="24"/>
                            <w:szCs w:val="24"/>
                          </w:rPr>
                        </w:pPr>
                        <w:r w:rsidRPr="00090C1B">
                          <w:rPr>
                            <w:rFonts w:ascii="HG丸ｺﾞｼｯｸM-PRO" w:eastAsia="HG丸ｺﾞｼｯｸM-PRO" w:hAnsi="HG丸ｺﾞｼｯｸM-PRO" w:hint="eastAsia"/>
                            <w:color w:val="FFFFFF" w:themeColor="background1"/>
                            <w:sz w:val="24"/>
                            <w:szCs w:val="24"/>
                          </w:rPr>
                          <w:t>意見公募手続</w:t>
                        </w:r>
                      </w:p>
                    </w:txbxContent>
                  </v:textbox>
                </v:shape>
                <v:rect id="正方形/長方形 55" o:spid="_x0000_s1051" style="position:absolute;top:3619;width:53911;height:57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A08IA&#10;AADbAAAADwAAAGRycy9kb3ducmV2LnhtbESPzYoCMRCE78K+Q2hhb5pRUGZHo8jiLnsQ/9YHaCY9&#10;PzjpDEnU8e2NIHgsquorar7sTCOu5HxtWcFomIAgzq2uuVRw+v8ZpCB8QNbYWCYFd/KwXHz05php&#10;e+MDXY+hFBHCPkMFVQhtJqXPKzLoh7Yljl5hncEQpSuldniLcNPIcZJMpcGa40KFLX1XlJ+PFxMp&#10;22JUfJXpflPsftOLC/68X2+U+ux3qxmIQF14h1/tP61gMoH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kDTwgAAANsAAAAPAAAAAAAAAAAAAAAAAJgCAABkcnMvZG93&#10;bnJldi54bWxQSwUGAAAAAAQABAD1AAAAhwMAAAAA&#10;" filled="f" strokecolor="#4f6228">
                  <v:shadow on="t" color="black" opacity="24903f" origin=",.5" offset="0,.55556mm"/>
                  <v:textbox>
                    <w:txbxContent>
                      <w:p w:rsidR="00090C1B" w:rsidRPr="005532BA" w:rsidRDefault="006C7DF3"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 xml:space="preserve"> </w:t>
                        </w:r>
                        <w:r w:rsidR="00090C1B" w:rsidRPr="005532BA">
                          <w:rPr>
                            <w:rFonts w:ascii="HG丸ｺﾞｼｯｸM-PRO" w:eastAsia="HG丸ｺﾞｼｯｸM-PRO" w:hAnsi="HG丸ｺﾞｼｯｸM-PRO" w:hint="eastAsia"/>
                            <w:sz w:val="24"/>
                            <w:szCs w:val="24"/>
                          </w:rPr>
                          <w:t>第8条　市の執行機関は、意見公募手続により意見を求めようとするときは、次に掲げる事項を公表するものとする。</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対象事項等に係る計画、条例、制度等の案及びこれに関連する資料</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意見を提出することができるものの範囲</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意見の提出先及び提出方法</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意見提出期間</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前項第4号の意見提出期間は、同項の公表の日から起算して30日以上でなければならない。ただし、30日以上の意見提出期間を定めることができないやむを得ない理由があるときは、30日を下回る意見提出期間を定めることができる。</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市の執行機関は、前項ただし書の場合において、30日以上の意見提出期間を定めることができないときは、第1項の規定による公表の際その理由を明らかにしなければならない。</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意見公募手続により意見を提出しようとするものは、住所、氏名その他の規則で定める事項を明らかにしなければならない。</w:t>
                        </w:r>
                      </w:p>
                      <w:p w:rsidR="00090C1B" w:rsidRPr="005532BA" w:rsidRDefault="00090C1B" w:rsidP="00090C1B">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の執行機関は、意見公募手続により提出された意見について検討を終了したときは、速やかに次に掲げる事項を公表するものとする。ただし、座間市情報公開条例(平成16年座間市条例第17号)第7条各号に掲げる情報に該当すると認められるもの(以下「非公開情報」という。</w:t>
                        </w:r>
                        <w:proofErr w:type="gramStart"/>
                        <w:r w:rsidRPr="005532BA">
                          <w:rPr>
                            <w:rFonts w:ascii="HG丸ｺﾞｼｯｸM-PRO" w:eastAsia="HG丸ｺﾞｼｯｸM-PRO" w:hAnsi="HG丸ｺﾞｼｯｸM-PRO" w:hint="eastAsia"/>
                            <w:sz w:val="24"/>
                            <w:szCs w:val="24"/>
                          </w:rPr>
                          <w:t>)については</w:t>
                        </w:r>
                        <w:proofErr w:type="gramEnd"/>
                        <w:r w:rsidRPr="005532BA">
                          <w:rPr>
                            <w:rFonts w:ascii="HG丸ｺﾞｼｯｸM-PRO" w:eastAsia="HG丸ｺﾞｼｯｸM-PRO" w:hAnsi="HG丸ｺﾞｼｯｸM-PRO" w:hint="eastAsia"/>
                            <w:sz w:val="24"/>
                            <w:szCs w:val="24"/>
                          </w:rPr>
                          <w:t>、この限りでない。</w:t>
                        </w:r>
                      </w:p>
                      <w:p w:rsidR="00090C1B" w:rsidRPr="005532BA" w:rsidRDefault="00090C1B" w:rsidP="00090C1B">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提出された意見の概要</w:t>
                        </w:r>
                      </w:p>
                      <w:p w:rsidR="00090C1B" w:rsidRPr="00090C1B" w:rsidRDefault="00090C1B" w:rsidP="006C7DF3">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w:t>
                        </w:r>
                        <w:r w:rsidR="006C7DF3">
                          <w:rPr>
                            <w:rFonts w:ascii="HG丸ｺﾞｼｯｸM-PRO" w:eastAsia="HG丸ｺﾞｼｯｸM-PRO" w:hAnsi="HG丸ｺﾞｼｯｸM-PRO" w:hint="eastAsia"/>
                            <w:sz w:val="24"/>
                            <w:szCs w:val="24"/>
                          </w:rPr>
                          <w:t xml:space="preserve">　提出された意見に係る検討の結果及びその理由</w:t>
                        </w:r>
                      </w:p>
                    </w:txbxContent>
                  </v:textbox>
                </v:rect>
              </v:group>
            </w:pict>
          </mc:Fallback>
        </mc:AlternateContent>
      </w: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820A8F" w:rsidRDefault="00820A8F" w:rsidP="006C036C">
      <w:pPr>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79744" behindDoc="0" locked="0" layoutInCell="1" allowOverlap="1" wp14:anchorId="7108AA48" wp14:editId="747980F7">
                <wp:simplePos x="0" y="0"/>
                <wp:positionH relativeFrom="column">
                  <wp:posOffset>-13335</wp:posOffset>
                </wp:positionH>
                <wp:positionV relativeFrom="paragraph">
                  <wp:posOffset>-3175</wp:posOffset>
                </wp:positionV>
                <wp:extent cx="5391150" cy="3933825"/>
                <wp:effectExtent l="57150" t="38100" r="76200" b="104775"/>
                <wp:wrapNone/>
                <wp:docPr id="56" name="グループ化 56"/>
                <wp:cNvGraphicFramePr/>
                <a:graphic xmlns:a="http://schemas.openxmlformats.org/drawingml/2006/main">
                  <a:graphicData uri="http://schemas.microsoft.com/office/word/2010/wordprocessingGroup">
                    <wpg:wgp>
                      <wpg:cNvGrpSpPr/>
                      <wpg:grpSpPr>
                        <a:xfrm>
                          <a:off x="0" y="0"/>
                          <a:ext cx="5391150" cy="3933825"/>
                          <a:chOff x="0" y="0"/>
                          <a:chExt cx="5391150" cy="3933825"/>
                        </a:xfrm>
                      </wpg:grpSpPr>
                      <wps:wsp>
                        <wps:cNvPr id="57" name="片側の 2 つの角を丸めた四角形 57"/>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090C1B" w:rsidRPr="00090C1B" w:rsidRDefault="006C7DF3" w:rsidP="00090C1B">
                              <w:pPr>
                                <w:jc w:val="center"/>
                                <w:rPr>
                                  <w:rFonts w:ascii="HG丸ｺﾞｼｯｸM-PRO" w:eastAsia="HG丸ｺﾞｼｯｸM-PRO" w:hAnsi="HG丸ｺﾞｼｯｸM-PRO"/>
                                  <w:color w:val="FFFFFF" w:themeColor="background1"/>
                                  <w:sz w:val="24"/>
                                  <w:szCs w:val="24"/>
                                </w:rPr>
                              </w:pPr>
                              <w:r w:rsidRPr="006C7DF3">
                                <w:rPr>
                                  <w:rFonts w:ascii="HG丸ｺﾞｼｯｸM-PRO" w:eastAsia="HG丸ｺﾞｼｯｸM-PRO" w:hAnsi="HG丸ｺﾞｼｯｸM-PRO" w:hint="eastAsia"/>
                                  <w:color w:val="FFFFFF" w:themeColor="background1"/>
                                  <w:sz w:val="24"/>
                                  <w:szCs w:val="24"/>
                                </w:rPr>
                                <w:t>公</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聴</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会</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手</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361884"/>
                            <a:ext cx="5391150" cy="3571941"/>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652CE6" w:rsidRPr="005532BA"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第9条　市の執行機関は、公聴会を開催するに当たっては、次に掲げる事項を公表するものとする。</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対象事項等に係る計画、条例、制度等の案及びこれに関連する資料</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公聴会の開催の日時及び場所</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公述人の範囲</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意見の提出先及び提出方法</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意見提出期間</w:t>
                              </w:r>
                            </w:p>
                            <w:p w:rsidR="00652CE6" w:rsidRPr="005532BA"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市の執行機関は、意見提出期間内に意見の提出がなかったときは、公聴会に係る事後の手続を中止するとともに、その旨を公表するものとする。</w:t>
                              </w:r>
                            </w:p>
                            <w:p w:rsidR="00652CE6" w:rsidRPr="005532BA" w:rsidRDefault="00652CE6" w:rsidP="00652CE6">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公聴会の議長は、市の執行機関が指名する。</w:t>
                              </w:r>
                            </w:p>
                            <w:p w:rsidR="00652CE6" w:rsidRPr="005532BA" w:rsidRDefault="00652CE6" w:rsidP="00652CE6">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議長は、公聴会を主宰する。</w:t>
                              </w:r>
                            </w:p>
                            <w:p w:rsidR="00090C1B" w:rsidRPr="00652CE6"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市の執行機関は、公聴会を開催したときは、その内容を公表するものとする。ただし、非公開情報については、公表しない。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6" o:spid="_x0000_s1052" style="position:absolute;left:0;text-align:left;margin-left:-1.05pt;margin-top:-.25pt;width:424.5pt;height:309.75pt;z-index:251679744;mso-height-relative:margin" coordsize="53911,3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">
                <v:shape id="片側の 2 つの角を丸めた四角形 57" o:spid="_x0000_s1053"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vH8UA&#10;AADbAAAADwAAAGRycy9kb3ducmV2LnhtbESPQWvCQBSE7wX/w/KE3upGoVWimyCC1FNLUrH09sw+&#10;k2j2bZrdxvTfuwWhx2FmvmFW6WAa0VPnassKppMIBHFhdc2lgv3H9mkBwnlkjY1lUvBLDtJk9LDC&#10;WNsrZ9TnvhQBwi5GBZX3bSylKyoy6Ca2JQ7eyXYGfZBdKXWH1wA3jZxF0Ys0WHNYqLClTUXFJf8x&#10;Ct6z3Vsxm3/ZoXcLPBy/P9fn/lWpx/GwXoLwNPj/8L290wqe5/D3JfwAm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S8fxQAAANsAAAAPAAAAAAAAAAAAAAAAAJgCAABkcnMv&#10;ZG93bnJldi54bWxQSwUGAAAAAAQABAD1AAAAigM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090C1B" w:rsidRPr="00090C1B" w:rsidRDefault="006C7DF3" w:rsidP="00090C1B">
                        <w:pPr>
                          <w:jc w:val="center"/>
                          <w:rPr>
                            <w:rFonts w:ascii="HG丸ｺﾞｼｯｸM-PRO" w:eastAsia="HG丸ｺﾞｼｯｸM-PRO" w:hAnsi="HG丸ｺﾞｼｯｸM-PRO"/>
                            <w:color w:val="FFFFFF" w:themeColor="background1"/>
                            <w:sz w:val="24"/>
                            <w:szCs w:val="24"/>
                          </w:rPr>
                        </w:pPr>
                        <w:r w:rsidRPr="006C7DF3">
                          <w:rPr>
                            <w:rFonts w:ascii="HG丸ｺﾞｼｯｸM-PRO" w:eastAsia="HG丸ｺﾞｼｯｸM-PRO" w:hAnsi="HG丸ｺﾞｼｯｸM-PRO" w:hint="eastAsia"/>
                            <w:color w:val="FFFFFF" w:themeColor="background1"/>
                            <w:sz w:val="24"/>
                            <w:szCs w:val="24"/>
                          </w:rPr>
                          <w:t>公</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聴</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会</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手</w:t>
                        </w:r>
                        <w:r>
                          <w:rPr>
                            <w:rFonts w:ascii="HG丸ｺﾞｼｯｸM-PRO" w:eastAsia="HG丸ｺﾞｼｯｸM-PRO" w:hAnsi="HG丸ｺﾞｼｯｸM-PRO" w:hint="eastAsia"/>
                            <w:color w:val="FFFFFF" w:themeColor="background1"/>
                            <w:sz w:val="24"/>
                            <w:szCs w:val="24"/>
                          </w:rPr>
                          <w:t xml:space="preserve"> </w:t>
                        </w:r>
                        <w:r w:rsidRPr="006C7DF3">
                          <w:rPr>
                            <w:rFonts w:ascii="HG丸ｺﾞｼｯｸM-PRO" w:eastAsia="HG丸ｺﾞｼｯｸM-PRO" w:hAnsi="HG丸ｺﾞｼｯｸM-PRO" w:hint="eastAsia"/>
                            <w:color w:val="FFFFFF" w:themeColor="background1"/>
                            <w:sz w:val="24"/>
                            <w:szCs w:val="24"/>
                          </w:rPr>
                          <w:t>続</w:t>
                        </w:r>
                      </w:p>
                    </w:txbxContent>
                  </v:textbox>
                </v:shape>
                <v:rect id="正方形/長方形 58" o:spid="_x0000_s1054" style="position:absolute;top:3618;width:53911;height:35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PvTcQA&#10;AADbAAAADwAAAGRycy9kb3ducmV2LnhtbESPy2oCQRBF94H8Q1NCdrFHITKZ2IoEE1xIfCQfUEzX&#10;PHC6euhudfx7axFwWdy6p+rMl4Pr1IVCbD0bmIwzUMSlty3XBv5+v15zUDEhW+w8k4EbRVgunp/m&#10;WFh/5QNdjqlWAuFYoIEmpb7QOpYNOYxj3xNLVvngMMkYam0DXgXuOj3Nspl22LJcaLCnz4bK0/Hs&#10;hPJTTar3Ot9vq913fg4pnvbrrTEvo2H1ASrRkB7L/+2NNfAmz4qLeI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j703EAAAA2wAAAA8AAAAAAAAAAAAAAAAAmAIAAGRycy9k&#10;b3ducmV2LnhtbFBLBQYAAAAABAAEAPUAAACJAwAAAAA=&#10;" filled="f" strokecolor="#4f6228">
                  <v:shadow on="t" color="black" opacity="24903f" origin=",.5" offset="0,.55556mm"/>
                  <v:textbox>
                    <w:txbxContent>
                      <w:p w:rsidR="00652CE6" w:rsidRPr="005532BA"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第9条　市の執行機関は、公聴会を開催するに当たっては、次に掲げる事項を公表するものとする。</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対象事項等に係る計画、条例、制度等の案及びこれに関連する資料</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公聴会の開催の日時及び場所</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公述人の範囲</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意見の提出先及び提出方法</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意見提出期間</w:t>
                        </w:r>
                      </w:p>
                      <w:p w:rsidR="00652CE6" w:rsidRPr="005532BA"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市の執行機関は、意見提出期間内に意見の提出がなかったときは、公聴会に係る事後の手続を中止するとともに、その旨を公表するものとする。</w:t>
                        </w:r>
                      </w:p>
                      <w:p w:rsidR="00652CE6" w:rsidRPr="005532BA" w:rsidRDefault="00652CE6" w:rsidP="00652CE6">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公聴会の議長は、市の執行機関が指名する。</w:t>
                        </w:r>
                      </w:p>
                      <w:p w:rsidR="00652CE6" w:rsidRPr="005532BA" w:rsidRDefault="00652CE6" w:rsidP="00652CE6">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議長は、公聴会を主宰する。</w:t>
                        </w:r>
                      </w:p>
                      <w:p w:rsidR="00090C1B" w:rsidRPr="00652CE6"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市の執行機関は、公聴会を開催したときは、その内容を公表するものとする。ただし、非公開情報については、公表しない。</w:t>
                        </w:r>
                      </w:p>
                    </w:txbxContent>
                  </v:textbox>
                </v:rect>
              </v:group>
            </w:pict>
          </mc:Fallback>
        </mc:AlternateContent>
      </w: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090C1B" w:rsidRDefault="00090C1B"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52CE6"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81792" behindDoc="0" locked="0" layoutInCell="1" allowOverlap="1" wp14:anchorId="2EA8494E" wp14:editId="091101D7">
                <wp:simplePos x="0" y="0"/>
                <wp:positionH relativeFrom="column">
                  <wp:posOffset>-13335</wp:posOffset>
                </wp:positionH>
                <wp:positionV relativeFrom="paragraph">
                  <wp:posOffset>139700</wp:posOffset>
                </wp:positionV>
                <wp:extent cx="5391150" cy="2000250"/>
                <wp:effectExtent l="57150" t="38100" r="76200" b="95250"/>
                <wp:wrapNone/>
                <wp:docPr id="59" name="グループ化 59"/>
                <wp:cNvGraphicFramePr/>
                <a:graphic xmlns:a="http://schemas.openxmlformats.org/drawingml/2006/main">
                  <a:graphicData uri="http://schemas.microsoft.com/office/word/2010/wordprocessingGroup">
                    <wpg:wgp>
                      <wpg:cNvGrpSpPr/>
                      <wpg:grpSpPr>
                        <a:xfrm>
                          <a:off x="0" y="0"/>
                          <a:ext cx="5391150" cy="2000250"/>
                          <a:chOff x="0" y="0"/>
                          <a:chExt cx="5391150" cy="2000250"/>
                        </a:xfrm>
                      </wpg:grpSpPr>
                      <wps:wsp>
                        <wps:cNvPr id="60" name="片側の 2 つの角を丸めた四角形 60"/>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C7DF3" w:rsidRPr="00652CE6" w:rsidRDefault="00652CE6" w:rsidP="006C7DF3">
                              <w:pPr>
                                <w:jc w:val="center"/>
                                <w:rPr>
                                  <w:rFonts w:ascii="HG丸ｺﾞｼｯｸM-PRO" w:eastAsia="HG丸ｺﾞｼｯｸM-PRO" w:hAnsi="HG丸ｺﾞｼｯｸM-PRO"/>
                                  <w:color w:val="FFFFFF" w:themeColor="background1"/>
                                  <w:sz w:val="24"/>
                                  <w:szCs w:val="24"/>
                                </w:rPr>
                              </w:pPr>
                              <w:r w:rsidRPr="00652CE6">
                                <w:rPr>
                                  <w:rFonts w:ascii="HG丸ｺﾞｼｯｸM-PRO" w:eastAsia="HG丸ｺﾞｼｯｸM-PRO" w:hAnsi="HG丸ｺﾞｼｯｸM-PRO" w:hint="eastAsia"/>
                                  <w:color w:val="FFFFFF" w:themeColor="background1"/>
                                  <w:sz w:val="24"/>
                                  <w:szCs w:val="24"/>
                                </w:rPr>
                                <w:t>市民説明会手続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0" y="361951"/>
                            <a:ext cx="5391150" cy="1638299"/>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652CE6" w:rsidRPr="005532BA"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第10条　市の執行機関は、市民説明会を開催するに当たっては、次に掲げる事項を公表するものとする。</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対象事項等に係る計画、条例、制度等の案及びこれに関連する資料</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市民説明会の開催の日時及び場所</w:t>
                              </w:r>
                            </w:p>
                            <w:p w:rsidR="006C7DF3" w:rsidRPr="00090C1B"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市の執行機関は、市民説明会を開催したときは、その内容を公表するものとする。ただし、非公開情報については、公表しない。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9" o:spid="_x0000_s1055" style="position:absolute;left:0;text-align:left;margin-left:-1.05pt;margin-top:11pt;width:424.5pt;height:157.5pt;z-index:251681792;mso-height-relative:margin" coordsize="53911,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">
                <v:shape id="片側の 2 つの角を丸めた四角形 60" o:spid="_x0000_s1056"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91sIA&#10;AADbAAAADwAAAGRycy9kb3ducmV2LnhtbERPu27CMBTdkfoP1q3ERpwyAEpjEKpUwQTiIaput/Ft&#10;kja+DrYJ4e/xgMR4dN75ojeN6Mj52rKCtyQFQVxYXXOp4Hj4HM1A+ICssbFMCm7kYTF/GeSYaXvl&#10;HXX7UIoYwj5DBVUIbSalLyoy6BPbEkfu1zqDIUJXSu3wGsNNI8dpOpEGa44NFbb0UVHxv78YBdvd&#10;elOMp9+27/wMTz/nr+Vft1Jq+Nov30EE6sNT/HCvtYJJXB+/xB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H3WwgAAANsAAAAPAAAAAAAAAAAAAAAAAJgCAABkcnMvZG93&#10;bnJldi54bWxQSwUGAAAAAAQABAD1AAAAhwM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6C7DF3" w:rsidRPr="00652CE6" w:rsidRDefault="00652CE6" w:rsidP="006C7DF3">
                        <w:pPr>
                          <w:jc w:val="center"/>
                          <w:rPr>
                            <w:rFonts w:ascii="HG丸ｺﾞｼｯｸM-PRO" w:eastAsia="HG丸ｺﾞｼｯｸM-PRO" w:hAnsi="HG丸ｺﾞｼｯｸM-PRO"/>
                            <w:color w:val="FFFFFF" w:themeColor="background1"/>
                            <w:sz w:val="24"/>
                            <w:szCs w:val="24"/>
                          </w:rPr>
                        </w:pPr>
                        <w:r w:rsidRPr="00652CE6">
                          <w:rPr>
                            <w:rFonts w:ascii="HG丸ｺﾞｼｯｸM-PRO" w:eastAsia="HG丸ｺﾞｼｯｸM-PRO" w:hAnsi="HG丸ｺﾞｼｯｸM-PRO" w:hint="eastAsia"/>
                            <w:color w:val="FFFFFF" w:themeColor="background1"/>
                            <w:sz w:val="24"/>
                            <w:szCs w:val="24"/>
                          </w:rPr>
                          <w:t>市民説明会手続</w:t>
                        </w:r>
                      </w:p>
                    </w:txbxContent>
                  </v:textbox>
                </v:shape>
                <v:rect id="正方形/長方形 61" o:spid="_x0000_s1057" style="position:absolute;top:3619;width:53911;height:16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MbcIA&#10;AADbAAAADwAAAGRycy9kb3ducmV2LnhtbESPzYoCMRCE78K+Q+iFvWlm9iDjaBSR3WUP4v8DNJOe&#10;H5x0hiTq+PZGEDwWVfUVNVv0phVXcr6xrCAdJSCIC6sbrhScjr/DDIQPyBpby6TgTh4W84/BDHNt&#10;b7yn6yFUIkLY56igDqHLpfRFTQb9yHbE0SutMxiidJXUDm8Rblr5nSRjabDhuFBjR6uaivPhYiJl&#10;U6blpMp263L7l11c8Ofdz1qpr89+OQURqA/v8Kv9rxWMU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YxtwgAAANsAAAAPAAAAAAAAAAAAAAAAAJgCAABkcnMvZG93&#10;bnJldi54bWxQSwUGAAAAAAQABAD1AAAAhwMAAAAA&#10;" filled="f" strokecolor="#4f6228">
                  <v:shadow on="t" color="black" opacity="24903f" origin=",.5" offset="0,.55556mm"/>
                  <v:textbox>
                    <w:txbxContent>
                      <w:p w:rsidR="00652CE6" w:rsidRPr="005532BA"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第10条　市の執行機関は、市民説明会を開催するに当たっては、次に掲げる事項を公表するものとする。</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対象事項等に係る計画、条例、制度等の案及びこれに関連する資料</w:t>
                        </w:r>
                      </w:p>
                      <w:p w:rsidR="00652CE6" w:rsidRPr="005532BA" w:rsidRDefault="00652CE6" w:rsidP="00652CE6">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市民説明会の開催の日時及び場所</w:t>
                        </w:r>
                      </w:p>
                      <w:p w:rsidR="006C7DF3" w:rsidRPr="00090C1B" w:rsidRDefault="00652CE6" w:rsidP="00652CE6">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市の執行機関は、市民説明会を開催したときは、その内容を公表するものとする。ただし、非公開情報については、公表しない。</w:t>
                        </w:r>
                      </w:p>
                    </w:txbxContent>
                  </v:textbox>
                </v:rect>
              </v:group>
            </w:pict>
          </mc:Fallback>
        </mc:AlternateContent>
      </w: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Pr="00652CE6" w:rsidRDefault="006C7DF3" w:rsidP="00A03486">
      <w:pPr>
        <w:ind w:firstLineChars="100" w:firstLine="240"/>
        <w:rPr>
          <w:rFonts w:ascii="HG丸ｺﾞｼｯｸM-PRO" w:eastAsia="HG丸ｺﾞｼｯｸM-PRO" w:hAnsi="HG丸ｺﾞｼｯｸM-PRO"/>
          <w:i/>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4B25E9"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83840" behindDoc="0" locked="0" layoutInCell="1" allowOverlap="1" wp14:anchorId="13372B00" wp14:editId="467963B6">
                <wp:simplePos x="0" y="0"/>
                <wp:positionH relativeFrom="column">
                  <wp:posOffset>-13335</wp:posOffset>
                </wp:positionH>
                <wp:positionV relativeFrom="paragraph">
                  <wp:posOffset>158750</wp:posOffset>
                </wp:positionV>
                <wp:extent cx="5391150" cy="1628775"/>
                <wp:effectExtent l="57150" t="38100" r="76200" b="104775"/>
                <wp:wrapNone/>
                <wp:docPr id="62" name="グループ化 62"/>
                <wp:cNvGraphicFramePr/>
                <a:graphic xmlns:a="http://schemas.openxmlformats.org/drawingml/2006/main">
                  <a:graphicData uri="http://schemas.microsoft.com/office/word/2010/wordprocessingGroup">
                    <wpg:wgp>
                      <wpg:cNvGrpSpPr/>
                      <wpg:grpSpPr>
                        <a:xfrm>
                          <a:off x="0" y="0"/>
                          <a:ext cx="5391150" cy="1628775"/>
                          <a:chOff x="0" y="0"/>
                          <a:chExt cx="5391150" cy="1628775"/>
                        </a:xfrm>
                      </wpg:grpSpPr>
                      <wps:wsp>
                        <wps:cNvPr id="63" name="片側の 2 つの角を丸めた四角形 63"/>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52CE6" w:rsidRPr="00090C1B" w:rsidRDefault="004B25E9" w:rsidP="00652CE6">
                              <w:pPr>
                                <w:jc w:val="center"/>
                                <w:rPr>
                                  <w:rFonts w:ascii="HG丸ｺﾞｼｯｸM-PRO" w:eastAsia="HG丸ｺﾞｼｯｸM-PRO" w:hAnsi="HG丸ｺﾞｼｯｸM-PRO"/>
                                  <w:color w:val="FFFFFF" w:themeColor="background1"/>
                                  <w:sz w:val="24"/>
                                  <w:szCs w:val="24"/>
                                </w:rPr>
                              </w:pPr>
                              <w:r w:rsidRPr="004B25E9">
                                <w:rPr>
                                  <w:rFonts w:ascii="HG丸ｺﾞｼｯｸM-PRO" w:eastAsia="HG丸ｺﾞｼｯｸM-PRO" w:hAnsi="HG丸ｺﾞｼｯｸM-PRO" w:hint="eastAsia"/>
                                  <w:color w:val="FFFFFF" w:themeColor="background1"/>
                                  <w:sz w:val="24"/>
                                  <w:szCs w:val="24"/>
                                </w:rPr>
                                <w:t>審議会等手続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0" y="361950"/>
                            <a:ext cx="5391150" cy="1266825"/>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652CE6" w:rsidRPr="004B25E9" w:rsidRDefault="004B25E9" w:rsidP="004B25E9">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第11条　市の執行機関は、審議会等の委員の選任に当たっては、当該委員が住所を有する市の区域内の地域の構成、委員の年齢の構成、男女の割合等に配慮し、市民等の幅広い意見が反映されるよう努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2" o:spid="_x0000_s1058" style="position:absolute;left:0;text-align:left;margin-left:-1.05pt;margin-top:12.5pt;width:424.5pt;height:128.25pt;z-index:251683840;mso-height-relative:margin" coordsize="53911,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">
                <v:shape id="片側の 2 つの角を丸めた四角形 63" o:spid="_x0000_s1059"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jocUA&#10;AADbAAAADwAAAGRycy9kb3ducmV2LnhtbESPQWvCQBSE7wX/w/IEb3VjBJXoKkGQ5tSiFUtvz+xr&#10;kpp9m2a3SfrvuwWhx2FmvmE2u8HUoqPWVZYVzKYRCOLc6ooLBefXw+MKhPPIGmvLpOCHHOy2o4cN&#10;Jtr2fKTu5AsRIOwSVFB63yRSurwkg25qG+LgfdjWoA+yLaRusQ9wU8s4ihbSYMVhocSG9iXlt9O3&#10;UfByzJ7zePluh86t8HL9eks/uyelJuMhXYPwNPj/8L2daQWLO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uOhxQAAANsAAAAPAAAAAAAAAAAAAAAAAJgCAABkcnMv&#10;ZG93bnJldi54bWxQSwUGAAAAAAQABAD1AAAAigM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652CE6" w:rsidRPr="00090C1B" w:rsidRDefault="004B25E9" w:rsidP="00652CE6">
                        <w:pPr>
                          <w:jc w:val="center"/>
                          <w:rPr>
                            <w:rFonts w:ascii="HG丸ｺﾞｼｯｸM-PRO" w:eastAsia="HG丸ｺﾞｼｯｸM-PRO" w:hAnsi="HG丸ｺﾞｼｯｸM-PRO"/>
                            <w:color w:val="FFFFFF" w:themeColor="background1"/>
                            <w:sz w:val="24"/>
                            <w:szCs w:val="24"/>
                          </w:rPr>
                        </w:pPr>
                        <w:r w:rsidRPr="004B25E9">
                          <w:rPr>
                            <w:rFonts w:ascii="HG丸ｺﾞｼｯｸM-PRO" w:eastAsia="HG丸ｺﾞｼｯｸM-PRO" w:hAnsi="HG丸ｺﾞｼｯｸM-PRO" w:hint="eastAsia"/>
                            <w:color w:val="FFFFFF" w:themeColor="background1"/>
                            <w:sz w:val="24"/>
                            <w:szCs w:val="24"/>
                          </w:rPr>
                          <w:t>審議会等手続</w:t>
                        </w:r>
                      </w:p>
                    </w:txbxContent>
                  </v:textbox>
                </v:shape>
                <v:rect id="正方形/長方形 64" o:spid="_x0000_s1060" style="position:absolute;top:3619;width:53911;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v9cIA&#10;AADbAAAADwAAAGRycy9kb3ducmV2LnhtbESPzYoCMRCE78K+Q2hhb5pRFpkdjSKLu3gQ/9YHaCY9&#10;PzjpDEnU8e2NIHgsquorarboTCOu5HxtWcFomIAgzq2uuVRw+v8dpCB8QNbYWCYFd/KwmH/0Zphp&#10;e+MDXY+hFBHCPkMFVQhtJqXPKzLoh7Yljl5hncEQpSuldniLcNPIcZJMpMGa40KFLf1UlJ+PFxMp&#10;22JUfJfpflPs/tKLC/68X22U+ux3yymIQF14h1/ttVYw+YL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i/1wgAAANsAAAAPAAAAAAAAAAAAAAAAAJgCAABkcnMvZG93&#10;bnJldi54bWxQSwUGAAAAAAQABAD1AAAAhwMAAAAA&#10;" filled="f" strokecolor="#4f6228">
                  <v:shadow on="t" color="black" opacity="24903f" origin=",.5" offset="0,.55556mm"/>
                  <v:textbox>
                    <w:txbxContent>
                      <w:p w:rsidR="00652CE6" w:rsidRPr="004B25E9" w:rsidRDefault="004B25E9" w:rsidP="004B25E9">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第11条　市の執行機関は、審議会等の委員の選任に当たっては、当該委員が住所を有する市の区域内の地域の構成、委員の年齢の構成、男女の割合等に配慮し、市民等の幅広い意見が反映されるよう努めるものとする。</w:t>
                        </w:r>
                      </w:p>
                    </w:txbxContent>
                  </v:textbox>
                </v:rect>
              </v:group>
            </w:pict>
          </mc:Fallback>
        </mc:AlternateContent>
      </w: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52CE6" w:rsidRDefault="00D51478"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85888" behindDoc="0" locked="0" layoutInCell="1" allowOverlap="1" wp14:anchorId="6163DC8A" wp14:editId="4F107A31">
                <wp:simplePos x="0" y="0"/>
                <wp:positionH relativeFrom="column">
                  <wp:posOffset>-3810</wp:posOffset>
                </wp:positionH>
                <wp:positionV relativeFrom="paragraph">
                  <wp:posOffset>-12700</wp:posOffset>
                </wp:positionV>
                <wp:extent cx="5391150" cy="3838575"/>
                <wp:effectExtent l="57150" t="38100" r="76200" b="104775"/>
                <wp:wrapNone/>
                <wp:docPr id="11" name="グループ化 11"/>
                <wp:cNvGraphicFramePr/>
                <a:graphic xmlns:a="http://schemas.openxmlformats.org/drawingml/2006/main">
                  <a:graphicData uri="http://schemas.microsoft.com/office/word/2010/wordprocessingGroup">
                    <wpg:wgp>
                      <wpg:cNvGrpSpPr/>
                      <wpg:grpSpPr>
                        <a:xfrm>
                          <a:off x="0" y="0"/>
                          <a:ext cx="5391150" cy="3838575"/>
                          <a:chOff x="0" y="0"/>
                          <a:chExt cx="5391150" cy="3838575"/>
                        </a:xfrm>
                      </wpg:grpSpPr>
                      <wps:wsp>
                        <wps:cNvPr id="15" name="片側の 2 つの角を丸めた四角形 15"/>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B25E9" w:rsidRPr="00D51478" w:rsidRDefault="00D51478" w:rsidP="004B25E9">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審議会等手続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361950"/>
                            <a:ext cx="5391150" cy="3476625"/>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第12条　審議会等の会議は、公開するものとする。ただし、次の各号のいずれかに該当する場合は、会議の全部又は一部を公開しない。</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法令等の規定により公開しないとされている場合</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会議の内容に非公開情報が含まれる場合</w:t>
                              </w:r>
                            </w:p>
                            <w:p w:rsidR="00D51478" w:rsidRPr="005532BA" w:rsidRDefault="00D51478" w:rsidP="00D51478">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会議を公開することにより、公正かつ円滑な議事運営に支障が生ずると認められる場合</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市の執行機関は、審議会等の会議を開催するに当たっては、次に掲げる事項を公表するものとする。ただし、緊急に会議を開催する必要がある場合は、この限りでない。</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会議の開催の日時及び場所</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傍聴等の手続</w:t>
                              </w:r>
                            </w:p>
                            <w:p w:rsidR="004B25E9" w:rsidRPr="00090C1B"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市の執行機関は、審議会等の会議録を作成し、非公開情報を除き公表するよう努めるものとする。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1" o:spid="_x0000_s1061" style="position:absolute;left:0;text-align:left;margin-left:-.3pt;margin-top:-1pt;width:424.5pt;height:302.25pt;z-index:251685888;mso-height-relative:margin" coordsize="53911,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">
                <v:shape id="片側の 2 つの角を丸めた四角形 15" o:spid="_x0000_s1062"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8MA&#10;AADbAAAADwAAAGRycy9kb3ducmV2LnhtbERPTWvCQBC9F/oflhF6qxsF2xDdBCkUPSnRongbs2MS&#10;zc6m2W1M/323UOhtHu9zFtlgGtFT52rLCibjCARxYXXNpYKP/ftzDMJ5ZI2NZVLwTQ6y9PFhgYm2&#10;d86p3/lShBB2CSqovG8TKV1RkUE3ti1x4C62M+gD7EqpO7yHcNPIaRS9SIM1h4YKW3qrqLjtvoyC&#10;bb7eFNPXkx16F+Ph/HlcXvuVUk+jYTkH4Wnw/+I/91qH+TP4/SUc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M8MAAADbAAAADwAAAAAAAAAAAAAAAACYAgAAZHJzL2Rv&#10;d25yZXYueG1sUEsFBgAAAAAEAAQA9QAAAIgDA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4B25E9" w:rsidRPr="00D51478" w:rsidRDefault="00D51478" w:rsidP="004B25E9">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審議会等手続</w:t>
                        </w:r>
                      </w:p>
                    </w:txbxContent>
                  </v:textbox>
                </v:shape>
                <v:rect id="正方形/長方形 16" o:spid="_x0000_s1063" style="position:absolute;top:3619;width:53911;height:3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nZMQA&#10;AADbAAAADwAAAGRycy9kb3ducmV2LnhtbESPzW7CMBCE75V4B2uReisOHKI0YBBCgHqI2pTyAKt4&#10;8yPidWQbkr59XalSb7uamW9nN7vJ9OJBzneWFSwXCQjiyuqOGwXXr9NLBsIHZI29ZVLwTR5229nT&#10;BnNtR/6kxyU0IkLY56igDWHIpfRVSwb9wg7EUautMxji6hqpHY4Rbnq5SpJUGuw4XmhxoENL1e1y&#10;N5HyXi/r1yYri/rjnN1d8LfyWCj1PJ/2axCBpvBv/ku/6Vg/hd9f4g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2TEAAAA2wAAAA8AAAAAAAAAAAAAAAAAmAIAAGRycy9k&#10;b3ducmV2LnhtbFBLBQYAAAAABAAEAPUAAACJAwAAAAA=&#10;" filled="f" strokecolor="#4f6228">
                  <v:shadow on="t" color="black" opacity="24903f" origin=",.5" offset="0,.55556mm"/>
                  <v:textbox>
                    <w:txbxContent>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第12条　審議会等の会議は、公開するものとする。ただし、次の各号のいずれかに該当する場合は、会議の全部又は一部を公開しない。</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法令等の規定により公開しないとされている場合</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会議の内容に非公開情報が含まれる場合</w:t>
                        </w:r>
                      </w:p>
                      <w:p w:rsidR="00D51478" w:rsidRPr="005532BA" w:rsidRDefault="00D51478" w:rsidP="00D51478">
                        <w:pPr>
                          <w:ind w:leftChars="114" w:left="479"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会議を公開することにより、公正かつ円滑な議事運営に支障が生ずると認められる場合</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市の執行機関は、審議会等の会議を開催するに当たっては、次に掲げる事項を公表するものとする。ただし、緊急に会議を開催する必要がある場合は、この限りでない。</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会議の開催の日時及び場所</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傍聴等の手続</w:t>
                        </w:r>
                      </w:p>
                      <w:p w:rsidR="004B25E9" w:rsidRPr="00090C1B"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市の執行機関は、審議会等の会議録を作成し、非公開情報を除き公表するよう努めるものとする。</w:t>
                        </w:r>
                      </w:p>
                    </w:txbxContent>
                  </v:textbox>
                </v:rect>
              </v:group>
            </w:pict>
          </mc:Fallback>
        </mc:AlternateContent>
      </w: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52CE6" w:rsidRDefault="00652CE6"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D51478"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87936" behindDoc="0" locked="0" layoutInCell="1" allowOverlap="1" wp14:anchorId="6110920C" wp14:editId="53BFCCF8">
                <wp:simplePos x="0" y="0"/>
                <wp:positionH relativeFrom="column">
                  <wp:posOffset>-3810</wp:posOffset>
                </wp:positionH>
                <wp:positionV relativeFrom="paragraph">
                  <wp:posOffset>139700</wp:posOffset>
                </wp:positionV>
                <wp:extent cx="5391150" cy="4314825"/>
                <wp:effectExtent l="57150" t="38100" r="76200" b="104775"/>
                <wp:wrapNone/>
                <wp:docPr id="17" name="グループ化 17"/>
                <wp:cNvGraphicFramePr/>
                <a:graphic xmlns:a="http://schemas.openxmlformats.org/drawingml/2006/main">
                  <a:graphicData uri="http://schemas.microsoft.com/office/word/2010/wordprocessingGroup">
                    <wpg:wgp>
                      <wpg:cNvGrpSpPr/>
                      <wpg:grpSpPr>
                        <a:xfrm>
                          <a:off x="0" y="0"/>
                          <a:ext cx="5391150" cy="4314825"/>
                          <a:chOff x="0" y="0"/>
                          <a:chExt cx="5391150" cy="4315478"/>
                        </a:xfrm>
                      </wpg:grpSpPr>
                      <wps:wsp>
                        <wps:cNvPr id="18" name="片側の 2 つの角を丸めた四角形 18"/>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51478" w:rsidRPr="00D51478" w:rsidRDefault="00D51478" w:rsidP="00D51478">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市民政策提案手続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361950"/>
                            <a:ext cx="5391150" cy="3953528"/>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第13条　市民政策提案手続は、対象事項(第5条第2項及び第4項に該当するものを除く。</w:t>
                              </w:r>
                              <w:proofErr w:type="gramStart"/>
                              <w:r w:rsidRPr="005532BA">
                                <w:rPr>
                                  <w:rFonts w:ascii="HG丸ｺﾞｼｯｸM-PRO" w:eastAsia="HG丸ｺﾞｼｯｸM-PRO" w:hAnsi="HG丸ｺﾞｼｯｸM-PRO" w:hint="eastAsia"/>
                                  <w:sz w:val="24"/>
                                  <w:szCs w:val="24"/>
                                </w:rPr>
                                <w:t>)について</w:t>
                              </w:r>
                              <w:proofErr w:type="gramEnd"/>
                              <w:r w:rsidRPr="005532BA">
                                <w:rPr>
                                  <w:rFonts w:ascii="HG丸ｺﾞｼｯｸM-PRO" w:eastAsia="HG丸ｺﾞｼｯｸM-PRO" w:hAnsi="HG丸ｺﾞｼｯｸM-PRO" w:hint="eastAsia"/>
                                  <w:sz w:val="24"/>
                                  <w:szCs w:val="24"/>
                                </w:rPr>
                                <w:t>、市の区域内に住所を有する者で、かつ、満20歳以上のもの10人以上の連署をもって、その代表者が市の執行機関に対して行うことができる。</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市民政策提案手続において、市の執行機関が政策等の提案を求めようとするときは、次に掲げる事項を公表するものとする。</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提案を求める政策等の目的</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提案できるものの範囲</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提案の提出先及び提出方法</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提案の提出期間</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市の執行機関は、提案のあった政策等について総合的に検討し、検討の結果及び理由を提案したもの(代表者があるときは、その代表者)に通知しなければならない。</w:t>
                              </w:r>
                            </w:p>
                            <w:p w:rsidR="00D51478" w:rsidRPr="00090C1B"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市の執行機関は、前項に規定する検討の結果及び理由は、原則として公表するものとする。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64" style="position:absolute;left:0;text-align:left;margin-left:-.3pt;margin-top:11pt;width:424.5pt;height:339.75pt;z-index:251687936;mso-height-relative:margin" coordsize="53911,4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">
                <v:shape id="片側の 2 つの角を丸めた四角形 18" o:spid="_x0000_s1065"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rcUA&#10;AADbAAAADwAAAGRycy9kb3ducmV2LnhtbESPzW7CQAyE70i8w8pIvcEGDgUFFoSQqnIq4kcgbm7W&#10;TdJmvWl2CeHt60MlbrZmPPN5sepcpVpqQunZwHiUgCLOvC05N3A6vg1noEJEtlh5JgMPCrBa9nsL&#10;TK2/857aQ8yVhHBI0UARY51qHbKCHIaRr4lF+/KNwyhrk2vb4F3CXaUnSfKqHZYsDQXWtCko+znc&#10;nIHdfvuRTaZX37VhhufP38v6u3035mXQreegInXxaf6/3lrBF1j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AKtxQAAANsAAAAPAAAAAAAAAAAAAAAAAJgCAABkcnMv&#10;ZG93bnJldi54bWxQSwUGAAAAAAQABAD1AAAAigM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D51478" w:rsidRPr="00D51478" w:rsidRDefault="00D51478" w:rsidP="00D51478">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市民政策提案手続</w:t>
                        </w:r>
                      </w:p>
                    </w:txbxContent>
                  </v:textbox>
                </v:shape>
                <v:rect id="正方形/長方形 19" o:spid="_x0000_s1066" style="position:absolute;top:3619;width:53911;height:39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zFsIA&#10;AADbAAAADwAAAGRycy9kb3ducmV2LnhtbESPzYoCMRCE74LvEFrwphn3IONoFBFdPMj6+wDNpOcH&#10;J50hiTq+/WZhwVs3VfV19WLVmUY8yfnasoLJOAFBnFtdc6ngdt2NUhA+IGtsLJOCN3lYLfu9BWba&#10;vvhMz0soRYSwz1BBFUKbSenzigz6sW2Jo1ZYZzDE1ZVSO3xFuGnkV5JMpcGa44UKW9pUlN8vDxMp&#10;P8WkmJXp6VAcv9OHC/5+2h6UGg669RxEoC58zP/pvY71Z/D3Sx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fMWwgAAANsAAAAPAAAAAAAAAAAAAAAAAJgCAABkcnMvZG93&#10;bnJldi54bWxQSwUGAAAAAAQABAD1AAAAhwMAAAAA&#10;" filled="f" strokecolor="#4f6228">
                  <v:shadow on="t" color="black" opacity="24903f" origin=",.5" offset="0,.55556mm"/>
                  <v:textbox>
                    <w:txbxContent>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第13条　市民政策提案手続は、対象事項(第5条第2項及び第4項に該当するものを除く。</w:t>
                        </w:r>
                        <w:proofErr w:type="gramStart"/>
                        <w:r w:rsidRPr="005532BA">
                          <w:rPr>
                            <w:rFonts w:ascii="HG丸ｺﾞｼｯｸM-PRO" w:eastAsia="HG丸ｺﾞｼｯｸM-PRO" w:hAnsi="HG丸ｺﾞｼｯｸM-PRO" w:hint="eastAsia"/>
                            <w:sz w:val="24"/>
                            <w:szCs w:val="24"/>
                          </w:rPr>
                          <w:t>)について</w:t>
                        </w:r>
                        <w:proofErr w:type="gramEnd"/>
                        <w:r w:rsidRPr="005532BA">
                          <w:rPr>
                            <w:rFonts w:ascii="HG丸ｺﾞｼｯｸM-PRO" w:eastAsia="HG丸ｺﾞｼｯｸM-PRO" w:hAnsi="HG丸ｺﾞｼｯｸM-PRO" w:hint="eastAsia"/>
                            <w:sz w:val="24"/>
                            <w:szCs w:val="24"/>
                          </w:rPr>
                          <w:t>、市の区域内に住所を有する者で、かつ、満20歳以上のもの10人以上の連署をもって、その代表者が市の執行機関に対して行うことができる。</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市民政策提案手続において、市の執行機関が政策等の提案を求めようとするときは、次に掲げる事項を公表するものとする。</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提案を求める政策等の目的</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提案できるものの範囲</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提案の提出先及び提出方法</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提案の提出期間</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市の執行機関は、提案のあった政策等について総合的に検討し、検討の結果及び理由を提案したもの(代表者があるときは、その代表者)に通知しなければならない。</w:t>
                        </w:r>
                      </w:p>
                      <w:p w:rsidR="00D51478" w:rsidRPr="00090C1B"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市の執行機関は、前項に規定する検討の結果及び理由は、原則として公表するものとする。</w:t>
                        </w:r>
                      </w:p>
                    </w:txbxContent>
                  </v:textbox>
                </v:rect>
              </v:group>
            </w:pict>
          </mc:Fallback>
        </mc:AlternateContent>
      </w: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89984" behindDoc="0" locked="0" layoutInCell="1" allowOverlap="1" wp14:anchorId="10171070" wp14:editId="5FDE45DE">
                <wp:simplePos x="0" y="0"/>
                <wp:positionH relativeFrom="column">
                  <wp:posOffset>-3810</wp:posOffset>
                </wp:positionH>
                <wp:positionV relativeFrom="paragraph">
                  <wp:posOffset>15875</wp:posOffset>
                </wp:positionV>
                <wp:extent cx="5391150" cy="1095375"/>
                <wp:effectExtent l="57150" t="38100" r="76200" b="104775"/>
                <wp:wrapNone/>
                <wp:docPr id="20" name="グループ化 20"/>
                <wp:cNvGraphicFramePr/>
                <a:graphic xmlns:a="http://schemas.openxmlformats.org/drawingml/2006/main">
                  <a:graphicData uri="http://schemas.microsoft.com/office/word/2010/wordprocessingGroup">
                    <wpg:wgp>
                      <wpg:cNvGrpSpPr/>
                      <wpg:grpSpPr>
                        <a:xfrm>
                          <a:off x="0" y="0"/>
                          <a:ext cx="5391150" cy="1095375"/>
                          <a:chOff x="0" y="0"/>
                          <a:chExt cx="5391150" cy="1095376"/>
                        </a:xfrm>
                      </wpg:grpSpPr>
                      <wps:wsp>
                        <wps:cNvPr id="21" name="片側の 2 つの角を丸めた四角形 21"/>
                        <wps:cNvSpPr/>
                        <wps:spPr>
                          <a:xfrm>
                            <a:off x="0" y="0"/>
                            <a:ext cx="21145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51478" w:rsidRPr="00D51478" w:rsidRDefault="00D51478" w:rsidP="00D51478">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その他の市民参加の方法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361952"/>
                            <a:ext cx="5391150" cy="733424"/>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D51478" w:rsidRPr="00D51478"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第14条　市の執行機関は、第8条から前条までに定めるもののほか、適当と認める市民参加の方法があるときは、これを積極的に用いるものとする。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0" o:spid="_x0000_s1067" style="position:absolute;left:0;text-align:left;margin-left:-.3pt;margin-top:1.25pt;width:424.5pt;height:86.25pt;z-index:251689984;mso-height-relative:margin" coordsize="53911,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">
                <v:shape id="片側の 2 つの角を丸めた四角形 21" o:spid="_x0000_s1068" style="position:absolute;width:21145;height:3619;visibility:visible;mso-wrap-style:square;v-text-anchor:middle" coordsize="21145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T2kMAA&#10;AADbAAAADwAAAGRycy9kb3ducmV2LnhtbESPwarCMBRE94L/EK7wNqKpXYhWo6ggyNtI1Q+4NNem&#10;2NyUJtr69y8PBJfDzJxh1tve1uJFra8cK5hNExDEhdMVlwpu1+NkAcIHZI21Y1LwJg/bzXCwxky7&#10;jnN6XUIpIoR9hgpMCE0mpS8MWfRT1xBH7+5aiyHKtpS6xS7CbS3TJJlLixXHBYMNHQwVj8vTKghz&#10;Y/oSm3Mlx8nvsnP5PjW5Uj+jfrcCEagP3/CnfdIK0hn8f4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T2kMAAAADbAAAADwAAAAAAAAAAAAAAAACYAgAAZHJzL2Rvd25y&#10;ZXYueG1sUEsFBgAAAAAEAAQA9QAAAIUDAAAAAA==&#10;" adj="-11796480,,5400" path="m60326,l2054224,v33317,,60326,27009,60326,60326l2114550,361950r,l,361950r,l,60326c,27009,27009,,60326,xe" fillcolor="#4f6228" strokecolor="#46aac5">
                  <v:stroke joinstyle="miter"/>
                  <v:shadow on="t" color="black" opacity="24903f" origin=",.5" offset="0,.55556mm"/>
                  <v:formulas/>
                  <v:path arrowok="t" o:connecttype="custom" o:connectlocs="60326,0;2054224,0;2114550,60326;2114550,361950;2114550,361950;0,361950;0,361950;0,60326;60326,0" o:connectangles="0,0,0,0,0,0,0,0,0" textboxrect="0,0,2114550,361950"/>
                  <v:textbox>
                    <w:txbxContent>
                      <w:p w:rsidR="00D51478" w:rsidRPr="00D51478" w:rsidRDefault="00D51478" w:rsidP="00D51478">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その他の市民参加の方法</w:t>
                        </w:r>
                      </w:p>
                    </w:txbxContent>
                  </v:textbox>
                </v:shape>
                <v:rect id="正方形/長方形 22" o:spid="_x0000_s1069" style="position:absolute;top:3619;width:53911;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2r2sQA&#10;AADbAAAADwAAAGRycy9kb3ducmV2LnhtbESPzWrDMBCE74W8g9hAbo1sH4LrRAmlJKUH07ppHmCx&#10;1j/EWhlJTty3rwqFHoeZ+YbZHWYziBs531tWkK4TEMS11T23Ci5fp8cchA/IGgfLpOCbPBz2i4cd&#10;Ftre+ZNu59CKCGFfoIIuhLGQ0tcdGfRrOxJHr7HOYIjStVI7vEe4GWSWJBtpsOe40OFILx3V1/Nk&#10;IuW9SZunNq/K5uM1n1zw1+pYKrVazs9bEIHm8B/+a79pBVkG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Nq9rEAAAA2wAAAA8AAAAAAAAAAAAAAAAAmAIAAGRycy9k&#10;b3ducmV2LnhtbFBLBQYAAAAABAAEAPUAAACJAwAAAAA=&#10;" filled="f" strokecolor="#4f6228">
                  <v:shadow on="t" color="black" opacity="24903f" origin=",.5" offset="0,.55556mm"/>
                  <v:textbox>
                    <w:txbxContent>
                      <w:p w:rsidR="00D51478" w:rsidRPr="00D51478"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第14条　市の執行機関は、第8条から前条までに定めるもののほか、適当と認める市民参加の方法があるときは、これを積極的に用いるものとする。</w:t>
                        </w:r>
                      </w:p>
                    </w:txbxContent>
                  </v:textbox>
                </v:rect>
              </v:group>
            </w:pict>
          </mc:Fallback>
        </mc:AlternateContent>
      </w: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92032" behindDoc="0" locked="0" layoutInCell="1" allowOverlap="1" wp14:anchorId="6D2B43CA" wp14:editId="2FD49D09">
                <wp:simplePos x="0" y="0"/>
                <wp:positionH relativeFrom="column">
                  <wp:posOffset>-3810</wp:posOffset>
                </wp:positionH>
                <wp:positionV relativeFrom="paragraph">
                  <wp:posOffset>149225</wp:posOffset>
                </wp:positionV>
                <wp:extent cx="5391150" cy="5191124"/>
                <wp:effectExtent l="57150" t="38100" r="76200" b="86360"/>
                <wp:wrapNone/>
                <wp:docPr id="23" name="グループ化 23"/>
                <wp:cNvGraphicFramePr/>
                <a:graphic xmlns:a="http://schemas.openxmlformats.org/drawingml/2006/main">
                  <a:graphicData uri="http://schemas.microsoft.com/office/word/2010/wordprocessingGroup">
                    <wpg:wgp>
                      <wpg:cNvGrpSpPr/>
                      <wpg:grpSpPr>
                        <a:xfrm>
                          <a:off x="0" y="0"/>
                          <a:ext cx="5391150" cy="5191124"/>
                          <a:chOff x="0" y="0"/>
                          <a:chExt cx="5391150" cy="5191127"/>
                        </a:xfrm>
                      </wpg:grpSpPr>
                      <wps:wsp>
                        <wps:cNvPr id="24" name="片側の 2 つの角を丸めた四角形 24"/>
                        <wps:cNvSpPr/>
                        <wps:spPr>
                          <a:xfrm>
                            <a:off x="0"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51478" w:rsidRPr="00D51478" w:rsidRDefault="00D51478" w:rsidP="00D51478">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推進会議の設置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61951"/>
                            <a:ext cx="5391150" cy="4829176"/>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第15条　この条例に基づく市民参加を推進するため、座間市市民参加推進会議(以下「推進会議」という。</w:t>
                              </w:r>
                              <w:proofErr w:type="gramStart"/>
                              <w:r w:rsidRPr="005532BA">
                                <w:rPr>
                                  <w:rFonts w:ascii="HG丸ｺﾞｼｯｸM-PRO" w:eastAsia="HG丸ｺﾞｼｯｸM-PRO" w:hAnsi="HG丸ｺﾞｼｯｸM-PRO" w:hint="eastAsia"/>
                                  <w:sz w:val="24"/>
                                  <w:szCs w:val="24"/>
                                </w:rPr>
                                <w:t>)を置く</w:t>
                              </w:r>
                              <w:proofErr w:type="gramEnd"/>
                              <w:r w:rsidRPr="005532BA">
                                <w:rPr>
                                  <w:rFonts w:ascii="HG丸ｺﾞｼｯｸM-PRO" w:eastAsia="HG丸ｺﾞｼｯｸM-PRO" w:hAnsi="HG丸ｺﾞｼｯｸM-PRO" w:hint="eastAsia"/>
                                  <w:sz w:val="24"/>
                                  <w:szCs w:val="24"/>
                                </w:rPr>
                                <w:t>。</w:t>
                              </w:r>
                            </w:p>
                            <w:p w:rsidR="00D51478" w:rsidRPr="005532BA" w:rsidRDefault="00D51478" w:rsidP="00D51478">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推進会議は、市長の諮問に応じ、次に掲げる事項について調査審議する。</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この条例の施行状況に関する事項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この条例の見直しに関する事項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前2号に掲げるもののほか、市民参加の推進に関する基本的な事項</w:t>
                              </w:r>
                            </w:p>
                            <w:p w:rsidR="00D51478" w:rsidRPr="005532BA" w:rsidRDefault="00D51478" w:rsidP="00D51478">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推進会議は、市民参加の推進に係る事項について、市長に意見を述べることができる。</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推進会議は、次に掲げる者のうちから市長が委嘱する10人以内の委員をもって組織する。</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市の区域内に住所を有する者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市の区域内で地域活動を行う団体を代表する者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対象事項等に関し識見を有する者</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推進会議の委員(以下「委員」という。</w:t>
                              </w:r>
                              <w:proofErr w:type="gramStart"/>
                              <w:r w:rsidRPr="005532BA">
                                <w:rPr>
                                  <w:rFonts w:ascii="HG丸ｺﾞｼｯｸM-PRO" w:eastAsia="HG丸ｺﾞｼｯｸM-PRO" w:hAnsi="HG丸ｺﾞｼｯｸM-PRO" w:hint="eastAsia"/>
                                  <w:sz w:val="24"/>
                                  <w:szCs w:val="24"/>
                                </w:rPr>
                                <w:t>)の任期は</w:t>
                              </w:r>
                              <w:proofErr w:type="gramEnd"/>
                              <w:r w:rsidRPr="005532BA">
                                <w:rPr>
                                  <w:rFonts w:ascii="HG丸ｺﾞｼｯｸM-PRO" w:eastAsia="HG丸ｺﾞｼｯｸM-PRO" w:hAnsi="HG丸ｺﾞｼｯｸM-PRO" w:hint="eastAsia"/>
                                  <w:sz w:val="24"/>
                                  <w:szCs w:val="24"/>
                                </w:rPr>
                                <w:t>、2年とする。ただし、当該委員が欠けた場合における補欠の委員の任期は、前任者の残任期間とする。</w:t>
                              </w:r>
                            </w:p>
                            <w:p w:rsidR="00D51478" w:rsidRPr="005532BA" w:rsidRDefault="00D51478" w:rsidP="00D51478">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6　委員は、連続して3期を超えない範囲で再任されることができる。</w:t>
                              </w:r>
                            </w:p>
                            <w:p w:rsidR="00D51478" w:rsidRPr="00D51478"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7　前各項に定めるもののほか、推進会議の組織及び運営に関し必要な事項は、規則で定める。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3" o:spid="_x0000_s1070" style="position:absolute;left:0;text-align:left;margin-left:-.3pt;margin-top:11.75pt;width:424.5pt;height:408.75pt;z-index:251692032;mso-height-relative:margin" coordsize="53911,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">
                <v:shape id="片側の 2 つの角を丸めた四角形 24" o:spid="_x0000_s1071"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CFcQA&#10;AADbAAAADwAAAGRycy9kb3ducmV2LnhtbESPT2vCQBTE7wW/w/IEb3VjkCqpq4hQ9KT4B6W31+xr&#10;Es2+TbNrTL+9Kwgeh5n5DTOZtaYUDdWusKxg0I9AEKdWF5wpOOy/3scgnEfWWFomBf/kYDbtvE0w&#10;0fbGW2p2PhMBwi5BBbn3VSKlS3My6Pq2Ig7er60N+iDrTOoabwFuShlH0Yc0WHBYyLGiRU7pZXc1&#10;Cjbb1TqNR9+2bdwYjz9/p/m5WSrV67bzTxCeWv8KP9srrSAewu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whXEAAAA2wAAAA8AAAAAAAAAAAAAAAAAmAIAAGRycy9k&#10;b3ducmV2LnhtbFBLBQYAAAAABAAEAPUAAACJAw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D51478" w:rsidRPr="00D51478" w:rsidRDefault="00D51478" w:rsidP="00D51478">
                        <w:pPr>
                          <w:jc w:val="center"/>
                          <w:rPr>
                            <w:rFonts w:ascii="HG丸ｺﾞｼｯｸM-PRO" w:eastAsia="HG丸ｺﾞｼｯｸM-PRO" w:hAnsi="HG丸ｺﾞｼｯｸM-PRO"/>
                            <w:color w:val="FFFFFF" w:themeColor="background1"/>
                            <w:sz w:val="24"/>
                            <w:szCs w:val="24"/>
                          </w:rPr>
                        </w:pPr>
                        <w:r w:rsidRPr="00D51478">
                          <w:rPr>
                            <w:rFonts w:ascii="HG丸ｺﾞｼｯｸM-PRO" w:eastAsia="HG丸ｺﾞｼｯｸM-PRO" w:hAnsi="HG丸ｺﾞｼｯｸM-PRO" w:hint="eastAsia"/>
                            <w:color w:val="FFFFFF" w:themeColor="background1"/>
                            <w:sz w:val="24"/>
                            <w:szCs w:val="24"/>
                          </w:rPr>
                          <w:t>推進会議の設置</w:t>
                        </w:r>
                      </w:p>
                    </w:txbxContent>
                  </v:textbox>
                </v:shape>
                <v:rect id="正方形/長方形 25" o:spid="_x0000_s1072" style="position:absolute;top:3619;width:53911;height:48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zrsIA&#10;AADbAAAADwAAAGRycy9kb3ducmV2LnhtbESPzYoCMRCE7wu+Q2jB25pRUMbRKCIqHmTXvwdoJj0/&#10;OOkMSdTZt98IC3ssquorarHqTCOe5HxtWcFomIAgzq2uuVRwu+4+UxA+IGtsLJOCH/KwWvY+Fphp&#10;++IzPS+hFBHCPkMFVQhtJqXPKzLoh7Yljl5hncEQpSuldviKcNPIcZJMpcGa40KFLW0qyu+Xh4mU&#10;r2JUzMr0dCy+9+nDBX8/bY9KDfrdeg4iUBf+w3/tg1YwnsD7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DOuwgAAANsAAAAPAAAAAAAAAAAAAAAAAJgCAABkcnMvZG93&#10;bnJldi54bWxQSwUGAAAAAAQABAD1AAAAhwMAAAAA&#10;" filled="f" strokecolor="#4f6228">
                  <v:shadow on="t" color="black" opacity="24903f" origin=",.5" offset="0,.55556mm"/>
                  <v:textbox>
                    <w:txbxContent>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第15条　この条例に基づく市民参加を推進するため、座間市市民参加推進会議(以下「推進会議」という。</w:t>
                        </w:r>
                        <w:proofErr w:type="gramStart"/>
                        <w:r w:rsidRPr="005532BA">
                          <w:rPr>
                            <w:rFonts w:ascii="HG丸ｺﾞｼｯｸM-PRO" w:eastAsia="HG丸ｺﾞｼｯｸM-PRO" w:hAnsi="HG丸ｺﾞｼｯｸM-PRO" w:hint="eastAsia"/>
                            <w:sz w:val="24"/>
                            <w:szCs w:val="24"/>
                          </w:rPr>
                          <w:t>)を置く</w:t>
                        </w:r>
                        <w:proofErr w:type="gramEnd"/>
                        <w:r w:rsidRPr="005532BA">
                          <w:rPr>
                            <w:rFonts w:ascii="HG丸ｺﾞｼｯｸM-PRO" w:eastAsia="HG丸ｺﾞｼｯｸM-PRO" w:hAnsi="HG丸ｺﾞｼｯｸM-PRO" w:hint="eastAsia"/>
                            <w:sz w:val="24"/>
                            <w:szCs w:val="24"/>
                          </w:rPr>
                          <w:t>。</w:t>
                        </w:r>
                      </w:p>
                      <w:p w:rsidR="00D51478" w:rsidRPr="005532BA" w:rsidRDefault="00D51478" w:rsidP="00D51478">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推進会議は、市長の諮問に応じ、次に掲げる事項について調査審議する。</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この条例の施行状況に関する事項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この条例の見直しに関する事項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前2号に掲げるもののほか、市民参加の推進に関する基本的な事項</w:t>
                        </w:r>
                      </w:p>
                      <w:p w:rsidR="00D51478" w:rsidRPr="005532BA" w:rsidRDefault="00D51478" w:rsidP="00D51478">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推進会議は、市民参加の推進に係る事項について、市長に意見を述べることができる。</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4　推進会議は、次に掲げる者のうちから市長が委嘱する10人以内の委員をもって組織する。</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市の区域内に住所を有する者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市の区域内で地域活動を行う団体を代表する者</w:t>
                        </w:r>
                      </w:p>
                      <w:p w:rsidR="00D51478" w:rsidRPr="005532BA" w:rsidRDefault="00D51478" w:rsidP="00D51478">
                        <w:pPr>
                          <w:ind w:firstLineChars="100" w:firstLine="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(3)　対象事項等に関し識見を有する者</w:t>
                        </w:r>
                      </w:p>
                      <w:p w:rsidR="00D51478" w:rsidRPr="005532BA"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5　推進会議の委員(以下「委員」という。</w:t>
                        </w:r>
                        <w:proofErr w:type="gramStart"/>
                        <w:r w:rsidRPr="005532BA">
                          <w:rPr>
                            <w:rFonts w:ascii="HG丸ｺﾞｼｯｸM-PRO" w:eastAsia="HG丸ｺﾞｼｯｸM-PRO" w:hAnsi="HG丸ｺﾞｼｯｸM-PRO" w:hint="eastAsia"/>
                            <w:sz w:val="24"/>
                            <w:szCs w:val="24"/>
                          </w:rPr>
                          <w:t>)の任期は</w:t>
                        </w:r>
                        <w:proofErr w:type="gramEnd"/>
                        <w:r w:rsidRPr="005532BA">
                          <w:rPr>
                            <w:rFonts w:ascii="HG丸ｺﾞｼｯｸM-PRO" w:eastAsia="HG丸ｺﾞｼｯｸM-PRO" w:hAnsi="HG丸ｺﾞｼｯｸM-PRO" w:hint="eastAsia"/>
                            <w:sz w:val="24"/>
                            <w:szCs w:val="24"/>
                          </w:rPr>
                          <w:t>、2年とする。ただし、当該委員が欠けた場合における補欠の委員の任期は、前任者の残任期間とする。</w:t>
                        </w:r>
                      </w:p>
                      <w:p w:rsidR="00D51478" w:rsidRPr="005532BA" w:rsidRDefault="00D51478" w:rsidP="00D51478">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6　委員は、連続して3期を超えない範囲で再任されることができる。</w:t>
                        </w:r>
                      </w:p>
                      <w:p w:rsidR="00D51478" w:rsidRPr="00D51478" w:rsidRDefault="00D51478"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7　前各項に定めるもののほか、推進会議の組織及び運営に関し必要な事項は、規則で定める。</w:t>
                        </w:r>
                      </w:p>
                    </w:txbxContent>
                  </v:textbox>
                </v:rect>
              </v:group>
            </w:pict>
          </mc:Fallback>
        </mc:AlternateContent>
      </w: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6C7DF3" w:rsidRDefault="006C7DF3"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94080" behindDoc="0" locked="0" layoutInCell="1" allowOverlap="1" wp14:anchorId="7FD4CD81" wp14:editId="21DCD915">
                <wp:simplePos x="0" y="0"/>
                <wp:positionH relativeFrom="column">
                  <wp:posOffset>-3810</wp:posOffset>
                </wp:positionH>
                <wp:positionV relativeFrom="paragraph">
                  <wp:posOffset>82550</wp:posOffset>
                </wp:positionV>
                <wp:extent cx="5343525" cy="1266825"/>
                <wp:effectExtent l="57150" t="38100" r="85725" b="104775"/>
                <wp:wrapNone/>
                <wp:docPr id="26" name="グループ化 26"/>
                <wp:cNvGraphicFramePr/>
                <a:graphic xmlns:a="http://schemas.openxmlformats.org/drawingml/2006/main">
                  <a:graphicData uri="http://schemas.microsoft.com/office/word/2010/wordprocessingGroup">
                    <wpg:wgp>
                      <wpg:cNvGrpSpPr/>
                      <wpg:grpSpPr>
                        <a:xfrm>
                          <a:off x="0" y="0"/>
                          <a:ext cx="5343525" cy="1266825"/>
                          <a:chOff x="0" y="0"/>
                          <a:chExt cx="5343525" cy="1266826"/>
                        </a:xfrm>
                      </wpg:grpSpPr>
                      <wps:wsp>
                        <wps:cNvPr id="27" name="片側の 2 つの角を丸めた四角形 27"/>
                        <wps:cNvSpPr/>
                        <wps:spPr>
                          <a:xfrm>
                            <a:off x="1"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51478" w:rsidRPr="00255E42" w:rsidRDefault="00255E42" w:rsidP="00D51478">
                              <w:pPr>
                                <w:jc w:val="center"/>
                                <w:rPr>
                                  <w:rFonts w:ascii="HG丸ｺﾞｼｯｸM-PRO" w:eastAsia="HG丸ｺﾞｼｯｸM-PRO" w:hAnsi="HG丸ｺﾞｼｯｸM-PRO"/>
                                  <w:color w:val="FFFFFF" w:themeColor="background1"/>
                                  <w:sz w:val="24"/>
                                  <w:szCs w:val="24"/>
                                </w:rPr>
                              </w:pPr>
                              <w:r w:rsidRPr="00255E42">
                                <w:rPr>
                                  <w:rFonts w:ascii="HG丸ｺﾞｼｯｸM-PRO" w:eastAsia="HG丸ｺﾞｼｯｸM-PRO" w:hAnsi="HG丸ｺﾞｼｯｸM-PRO" w:hint="eastAsia"/>
                                  <w:color w:val="FFFFFF" w:themeColor="background1"/>
                                  <w:sz w:val="24"/>
                                  <w:szCs w:val="24"/>
                                </w:rPr>
                                <w:t>実施状況等の公表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361952"/>
                            <a:ext cx="5343525" cy="904874"/>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D51478" w:rsidRPr="00D51478" w:rsidRDefault="00255E42"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第16条　市長は、毎年度1回市民参加の実施状況及び実施予定を取りまとめ、公表するものとする。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73" style="position:absolute;left:0;text-align:left;margin-left:-.3pt;margin-top:6.5pt;width:420.75pt;height:99.75pt;z-index:251694080;mso-width-relative:margin;mso-height-relative:margin" coordsize="53435,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">
                <v:shape id="片側の 2 つの角を丸めた四角形 27" o:spid="_x0000_s1074"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cYsUA&#10;AADbAAAADwAAAGRycy9kb3ducmV2LnhtbESPQWvCQBSE70L/w/IKvZlNc6gSswlSKPWkaKXF22v2&#10;NUmbfRuza4z/3i0IHoeZ+YbJitG0YqDeNZYVPEcxCOLS6oYrBfuPt+kchPPIGlvLpOBCDor8YZJh&#10;qu2ZtzTsfCUChF2KCmrvu1RKV9Zk0EW2Iw7ej+0N+iD7SuoezwFuWpnE8Ys02HBYqLGj15rKv93J&#10;KNhsV+symR3sOLg5fn4fv5a/w7tST4/jcgHC0+jv4Vt7pRUkM/j/En6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1xixQAAANsAAAAPAAAAAAAAAAAAAAAAAJgCAABkcnMv&#10;ZG93bnJldi54bWxQSwUGAAAAAAQABAD1AAAAigM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D51478" w:rsidRPr="00255E42" w:rsidRDefault="00255E42" w:rsidP="00D51478">
                        <w:pPr>
                          <w:jc w:val="center"/>
                          <w:rPr>
                            <w:rFonts w:ascii="HG丸ｺﾞｼｯｸM-PRO" w:eastAsia="HG丸ｺﾞｼｯｸM-PRO" w:hAnsi="HG丸ｺﾞｼｯｸM-PRO"/>
                            <w:color w:val="FFFFFF" w:themeColor="background1"/>
                            <w:sz w:val="24"/>
                            <w:szCs w:val="24"/>
                          </w:rPr>
                        </w:pPr>
                        <w:r w:rsidRPr="00255E42">
                          <w:rPr>
                            <w:rFonts w:ascii="HG丸ｺﾞｼｯｸM-PRO" w:eastAsia="HG丸ｺﾞｼｯｸM-PRO" w:hAnsi="HG丸ｺﾞｼｯｸM-PRO" w:hint="eastAsia"/>
                            <w:color w:val="FFFFFF" w:themeColor="background1"/>
                            <w:sz w:val="24"/>
                            <w:szCs w:val="24"/>
                          </w:rPr>
                          <w:t>実施状況等の公表</w:t>
                        </w:r>
                      </w:p>
                    </w:txbxContent>
                  </v:textbox>
                </v:shape>
                <v:rect id="正方形/長方形 28" o:spid="_x0000_s1075" style="position:absolute;top:3619;width:53435;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cMMMA&#10;AADbAAAADwAAAGRycy9kb3ducmV2LnhtbESPy24CMQxF95X6D5GRuisZWKBhSkAVaisWiFf7AdbE&#10;8xATZ5QEmP49XiCxtK7vsc9iNbhOXSnE1rOByTgDRVx623Jt4O/3+z0HFROyxc4zGfinCKvl68sC&#10;C+tvfKTrKdVKIBwLNNCk1Bdax7Ihh3Hse2LJKh8cJhlDrW3Am8Bdp6dZNtMOW5YLDfa0bqg8ny5O&#10;KLtqUs3r/LCt9j/5JaR4PnxtjXkbDZ8foBIN6bn8aG+sgak8Ky7i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WcMMMAAADbAAAADwAAAAAAAAAAAAAAAACYAgAAZHJzL2Rv&#10;d25yZXYueG1sUEsFBgAAAAAEAAQA9QAAAIgDAAAAAA==&#10;" filled="f" strokecolor="#4f6228">
                  <v:shadow on="t" color="black" opacity="24903f" origin=",.5" offset="0,.55556mm"/>
                  <v:textbox>
                    <w:txbxContent>
                      <w:p w:rsidR="00D51478" w:rsidRPr="00D51478" w:rsidRDefault="00255E42" w:rsidP="00D51478">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第16条　市長は、毎年度1回市民参加の実施状況及び実施予定を取りまとめ、公表するものとする。</w:t>
                        </w:r>
                      </w:p>
                    </w:txbxContent>
                  </v:textbox>
                </v:rect>
              </v:group>
            </w:pict>
          </mc:Fallback>
        </mc:AlternateContent>
      </w: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255E42"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96128" behindDoc="0" locked="0" layoutInCell="1" allowOverlap="1" wp14:anchorId="1B6DEB2A" wp14:editId="62E36B38">
                <wp:simplePos x="0" y="0"/>
                <wp:positionH relativeFrom="column">
                  <wp:posOffset>-3810</wp:posOffset>
                </wp:positionH>
                <wp:positionV relativeFrom="paragraph">
                  <wp:posOffset>15875</wp:posOffset>
                </wp:positionV>
                <wp:extent cx="5391150" cy="1485899"/>
                <wp:effectExtent l="57150" t="38100" r="76200" b="95885"/>
                <wp:wrapNone/>
                <wp:docPr id="29" name="グループ化 29"/>
                <wp:cNvGraphicFramePr/>
                <a:graphic xmlns:a="http://schemas.openxmlformats.org/drawingml/2006/main">
                  <a:graphicData uri="http://schemas.microsoft.com/office/word/2010/wordprocessingGroup">
                    <wpg:wgp>
                      <wpg:cNvGrpSpPr/>
                      <wpg:grpSpPr>
                        <a:xfrm>
                          <a:off x="0" y="0"/>
                          <a:ext cx="5391150" cy="1485899"/>
                          <a:chOff x="0" y="0"/>
                          <a:chExt cx="5391150" cy="1485901"/>
                        </a:xfrm>
                      </wpg:grpSpPr>
                      <wps:wsp>
                        <wps:cNvPr id="30" name="片側の 2 つの角を丸めた四角形 30"/>
                        <wps:cNvSpPr/>
                        <wps:spPr>
                          <a:xfrm>
                            <a:off x="0" y="0"/>
                            <a:ext cx="1876425"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55E42" w:rsidRPr="00D51478" w:rsidRDefault="00255E42" w:rsidP="00255E42">
                              <w:pPr>
                                <w:jc w:val="center"/>
                                <w:rPr>
                                  <w:rFonts w:ascii="HG丸ｺﾞｼｯｸM-PRO" w:eastAsia="HG丸ｺﾞｼｯｸM-PRO" w:hAnsi="HG丸ｺﾞｼｯｸM-PRO"/>
                                  <w:color w:val="FFFFFF" w:themeColor="background1"/>
                                  <w:sz w:val="24"/>
                                  <w:szCs w:val="24"/>
                                </w:rPr>
                              </w:pPr>
                              <w:r w:rsidRPr="00255E42">
                                <w:rPr>
                                  <w:rFonts w:ascii="HG丸ｺﾞｼｯｸM-PRO" w:eastAsia="HG丸ｺﾞｼｯｸM-PRO" w:hAnsi="HG丸ｺﾞｼｯｸM-PRO" w:hint="eastAsia"/>
                                  <w:color w:val="FFFFFF" w:themeColor="background1"/>
                                  <w:sz w:val="24"/>
                                  <w:szCs w:val="24"/>
                                </w:rPr>
                                <w:t>市民等への技術的助言</w:t>
                              </w:r>
                              <w:r w:rsidRPr="005532BA">
                                <w:rPr>
                                  <w:rFonts w:ascii="HG丸ｺﾞｼｯｸM-PRO" w:eastAsia="HG丸ｺﾞｼｯｸM-PRO" w:hAnsi="HG丸ｺﾞｼｯｸM-PRO" w:hint="eastAsia"/>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61814"/>
                            <a:ext cx="5391150" cy="1124087"/>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255E42" w:rsidRPr="00255E42" w:rsidRDefault="00255E42"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第17条　市の執行機関は、対象事項等に関し、市民等がその責務を果たすために必要と認めるときは、その求めに応じて、技術的助言その他の必要な支援に努めるものとする。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 o:spid="_x0000_s1076" style="position:absolute;left:0;text-align:left;margin-left:-.3pt;margin-top:1.25pt;width:424.5pt;height:117pt;z-index:251696128;mso-height-relative:margin" coordsize="5391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">
                <v:shape id="片側の 2 つの角を丸めた四角形 30" o:spid="_x0000_s1077" style="position:absolute;width:18764;height:3619;visibility:visible;mso-wrap-style:square;v-text-anchor:middle" coordsize="18764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QpCcIA&#10;AADbAAAADwAAAGRycy9kb3ducmV2LnhtbERPTWvCQBC9C/6HZYTezKYWRKOb0ApiW9FSbel1yE6T&#10;0Oxsml1N/PfuQfD4eN/LrDe1OFPrKssKHqMYBHFudcWFgq/jejwD4TyyxtoyKbiQgywdDpaYaNvx&#10;J50PvhAhhF2CCkrvm0RKl5dk0EW2IQ7cr20N+gDbQuoWuxBuajmJ46k0WHFoKLGhVUn53+FkFDi9&#10;en8z2/30G3eb08dLt5nT/49SD6P+eQHCU+/v4pv7VSt4CuvDl/ADZH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CkJwgAAANsAAAAPAAAAAAAAAAAAAAAAAJgCAABkcnMvZG93&#10;bnJldi54bWxQSwUGAAAAAAQABAD1AAAAhwMAAAAA&#10;" adj="-11796480,,5400" path="m60326,l1816099,v33317,,60326,27009,60326,60326l1876425,361950r,l,361950r,l,60326c,27009,27009,,60326,xe" fillcolor="#4f6228" strokecolor="#46aac5">
                  <v:stroke joinstyle="miter"/>
                  <v:shadow on="t" color="black" opacity="24903f" origin=",.5" offset="0,.55556mm"/>
                  <v:formulas/>
                  <v:path arrowok="t" o:connecttype="custom" o:connectlocs="60326,0;1816099,0;1876425,60326;1876425,361950;1876425,361950;0,361950;0,361950;0,60326;60326,0" o:connectangles="0,0,0,0,0,0,0,0,0" textboxrect="0,0,1876425,361950"/>
                  <v:textbox>
                    <w:txbxContent>
                      <w:p w:rsidR="00255E42" w:rsidRPr="00D51478" w:rsidRDefault="00255E42" w:rsidP="00255E42">
                        <w:pPr>
                          <w:jc w:val="center"/>
                          <w:rPr>
                            <w:rFonts w:ascii="HG丸ｺﾞｼｯｸM-PRO" w:eastAsia="HG丸ｺﾞｼｯｸM-PRO" w:hAnsi="HG丸ｺﾞｼｯｸM-PRO"/>
                            <w:color w:val="FFFFFF" w:themeColor="background1"/>
                            <w:sz w:val="24"/>
                            <w:szCs w:val="24"/>
                          </w:rPr>
                        </w:pPr>
                        <w:r w:rsidRPr="00255E42">
                          <w:rPr>
                            <w:rFonts w:ascii="HG丸ｺﾞｼｯｸM-PRO" w:eastAsia="HG丸ｺﾞｼｯｸM-PRO" w:hAnsi="HG丸ｺﾞｼｯｸM-PRO" w:hint="eastAsia"/>
                            <w:color w:val="FFFFFF" w:themeColor="background1"/>
                            <w:sz w:val="24"/>
                            <w:szCs w:val="24"/>
                          </w:rPr>
                          <w:t>市民等への技術的助言</w:t>
                        </w:r>
                        <w:r w:rsidRPr="005532BA">
                          <w:rPr>
                            <w:rFonts w:ascii="HG丸ｺﾞｼｯｸM-PRO" w:eastAsia="HG丸ｺﾞｼｯｸM-PRO" w:hAnsi="HG丸ｺﾞｼｯｸM-PRO" w:hint="eastAsia"/>
                            <w:sz w:val="24"/>
                            <w:szCs w:val="24"/>
                          </w:rPr>
                          <w:t>等</w:t>
                        </w:r>
                      </w:p>
                    </w:txbxContent>
                  </v:textbox>
                </v:shape>
                <v:rect id="正方形/長方形 31" o:spid="_x0000_s1078" style="position:absolute;top:3618;width:53911;height:1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ajcMMA&#10;AADbAAAADwAAAGRycy9kb3ducmV2LnhtbESP3WoCMRSE74W+QziF3ml2W5B1a5QitvRC6vrzAIfN&#10;2R/cnCxJ1PXtjVDwcpiZb5j5cjCduJDzrWUF6SQBQVxa3XKt4Hj4HmcgfEDW2FkmBTfysFy8jOaY&#10;a3vlHV32oRYRwj5HBU0IfS6lLxsy6Ce2J45eZZ3BEKWrpXZ4jXDTyfckmUqDLceFBntaNVSe9mcT&#10;KX9VWs3qrNhU25/s7II/FeuNUm+vw9cniEBDeIb/279awUcK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ajcMMAAADbAAAADwAAAAAAAAAAAAAAAACYAgAAZHJzL2Rv&#10;d25yZXYueG1sUEsFBgAAAAAEAAQA9QAAAIgDAAAAAA==&#10;" filled="f" strokecolor="#4f6228">
                  <v:shadow on="t" color="black" opacity="24903f" origin=",.5" offset="0,.55556mm"/>
                  <v:textbox>
                    <w:txbxContent>
                      <w:p w:rsidR="00255E42" w:rsidRPr="00255E42" w:rsidRDefault="00255E42"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第17条　市の執行機関は、対象事項等に関し、市民等がその責務を果たすために必要と認めるときは、その求めに応じて、技術的助言その他の必要な支援に努めるものとする。</w:t>
                        </w:r>
                      </w:p>
                    </w:txbxContent>
                  </v:textbox>
                </v:rect>
              </v:group>
            </w:pict>
          </mc:Fallback>
        </mc:AlternateContent>
      </w: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255E42"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98176" behindDoc="0" locked="0" layoutInCell="1" allowOverlap="1" wp14:anchorId="330B214A" wp14:editId="4D08EFD2">
                <wp:simplePos x="0" y="0"/>
                <wp:positionH relativeFrom="column">
                  <wp:posOffset>-3810</wp:posOffset>
                </wp:positionH>
                <wp:positionV relativeFrom="paragraph">
                  <wp:posOffset>15875</wp:posOffset>
                </wp:positionV>
                <wp:extent cx="5391150" cy="1095375"/>
                <wp:effectExtent l="57150" t="38100" r="76200" b="104775"/>
                <wp:wrapNone/>
                <wp:docPr id="32" name="グループ化 32"/>
                <wp:cNvGraphicFramePr/>
                <a:graphic xmlns:a="http://schemas.openxmlformats.org/drawingml/2006/main">
                  <a:graphicData uri="http://schemas.microsoft.com/office/word/2010/wordprocessingGroup">
                    <wpg:wgp>
                      <wpg:cNvGrpSpPr/>
                      <wpg:grpSpPr>
                        <a:xfrm>
                          <a:off x="0" y="0"/>
                          <a:ext cx="5391150" cy="1095375"/>
                          <a:chOff x="0" y="0"/>
                          <a:chExt cx="5391150" cy="1095376"/>
                        </a:xfrm>
                      </wpg:grpSpPr>
                      <wps:wsp>
                        <wps:cNvPr id="33" name="片側の 2 つの角を丸めた四角形 33"/>
                        <wps:cNvSpPr/>
                        <wps:spPr>
                          <a:xfrm>
                            <a:off x="1" y="0"/>
                            <a:ext cx="1466850" cy="361950"/>
                          </a:xfrm>
                          <a:prstGeom prst="round2SameRect">
                            <a:avLst/>
                          </a:prstGeom>
                          <a:solidFill>
                            <a:srgbClr val="9BBB59">
                              <a:lumMod val="5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55E42" w:rsidRPr="00255E42" w:rsidRDefault="00255E42" w:rsidP="00255E42">
                              <w:pPr>
                                <w:jc w:val="center"/>
                                <w:rPr>
                                  <w:rFonts w:ascii="HG丸ｺﾞｼｯｸM-PRO" w:eastAsia="HG丸ｺﾞｼｯｸM-PRO" w:hAnsi="HG丸ｺﾞｼｯｸM-PRO"/>
                                  <w:color w:val="FFFFFF" w:themeColor="background1"/>
                                  <w:sz w:val="24"/>
                                  <w:szCs w:val="24"/>
                                </w:rPr>
                              </w:pPr>
                              <w:r w:rsidRPr="00255E42">
                                <w:rPr>
                                  <w:rFonts w:ascii="HG丸ｺﾞｼｯｸM-PRO" w:eastAsia="HG丸ｺﾞｼｯｸM-PRO" w:hAnsi="HG丸ｺﾞｼｯｸM-PRO" w:hint="eastAsia"/>
                                  <w:color w:val="FFFFFF" w:themeColor="background1"/>
                                  <w:sz w:val="24"/>
                                  <w:szCs w:val="24"/>
                                </w:rPr>
                                <w:t>委</w:t>
                              </w:r>
                              <w:r>
                                <w:rPr>
                                  <w:rFonts w:ascii="HG丸ｺﾞｼｯｸM-PRO" w:eastAsia="HG丸ｺﾞｼｯｸM-PRO" w:hAnsi="HG丸ｺﾞｼｯｸM-PRO" w:hint="eastAsia"/>
                                  <w:color w:val="FFFFFF" w:themeColor="background1"/>
                                  <w:sz w:val="24"/>
                                  <w:szCs w:val="24"/>
                                </w:rPr>
                                <w:t xml:space="preserve">　　　</w:t>
                              </w:r>
                              <w:r w:rsidRPr="00255E42">
                                <w:rPr>
                                  <w:rFonts w:ascii="HG丸ｺﾞｼｯｸM-PRO" w:eastAsia="HG丸ｺﾞｼｯｸM-PRO" w:hAnsi="HG丸ｺﾞｼｯｸM-PRO" w:hint="eastAsia"/>
                                  <w:color w:val="FFFFFF" w:themeColor="background1"/>
                                  <w:sz w:val="24"/>
                                  <w:szCs w:val="24"/>
                                </w:rPr>
                                <w:t>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361952"/>
                            <a:ext cx="5391150" cy="733424"/>
                          </a:xfrm>
                          <a:prstGeom prst="rect">
                            <a:avLst/>
                          </a:prstGeom>
                          <a:noFill/>
                          <a:ln w="9525" cap="flat" cmpd="sng" algn="ctr">
                            <a:solidFill>
                              <a:srgbClr val="9BBB59">
                                <a:lumMod val="50000"/>
                              </a:srgbClr>
                            </a:solidFill>
                            <a:prstDash val="solid"/>
                          </a:ln>
                          <a:effectLst>
                            <a:outerShdw blurRad="40000" dist="20000" dir="5400000" rotWithShape="0">
                              <a:srgbClr val="000000">
                                <a:alpha val="38000"/>
                              </a:srgbClr>
                            </a:outerShdw>
                          </a:effectLst>
                        </wps:spPr>
                        <wps:txbx>
                          <w:txbxContent>
                            <w:p w:rsidR="00255E42" w:rsidRPr="00D51478" w:rsidRDefault="00255E42"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第18条　この条例の施行に関し必要な事項は、規則で定める。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2" o:spid="_x0000_s1079" style="position:absolute;left:0;text-align:left;margin-left:-.3pt;margin-top:1.25pt;width:424.5pt;height:86.25pt;z-index:251698176;mso-height-relative:margin" coordsize="53911,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">
                <v:shape id="片側の 2 つの角を丸めた四角形 33" o:spid="_x0000_s1080" style="position:absolute;width:14668;height:3619;visibility:visible;mso-wrap-style:square;v-text-anchor:middle" coordsize="146685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MvMMA&#10;AADbAAAADwAAAGRycy9kb3ducmV2LnhtbESPQYvCMBSE7wv+h/AEb2uqgko1igiynhRdUbw9m2db&#10;bV66Taz1328WhD0OM/MNM503phA1VS63rKDXjUAQJ1bnnCo4fK8+xyCcR9ZYWCYFL3Iwn7U+phhr&#10;++Qd1XufigBhF6OCzPsyltIlGRl0XVsSB+9qK4M+yCqVusJngJtC9qNoKA3mHBYyLGmZUXLfP4yC&#10;7W69Sfqjs21qN8bj5ee0uNVfSnXazWICwlPj/8Pv9lorGAzg70v4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XMvMMAAADbAAAADwAAAAAAAAAAAAAAAACYAgAAZHJzL2Rv&#10;d25yZXYueG1sUEsFBgAAAAAEAAQA9QAAAIgDAAAAAA==&#10;" adj="-11796480,,5400" path="m60326,l1406524,v33317,,60326,27009,60326,60326l1466850,361950r,l,361950r,l,60326c,27009,27009,,60326,xe" fillcolor="#4f6228" strokecolor="#46aac5">
                  <v:stroke joinstyle="miter"/>
                  <v:shadow on="t" color="black" opacity="24903f" origin=",.5" offset="0,.55556mm"/>
                  <v:formulas/>
                  <v:path arrowok="t" o:connecttype="custom" o:connectlocs="60326,0;1406524,0;1466850,60326;1466850,361950;1466850,361950;0,361950;0,361950;0,60326;60326,0" o:connectangles="0,0,0,0,0,0,0,0,0" textboxrect="0,0,1466850,361950"/>
                  <v:textbox>
                    <w:txbxContent>
                      <w:p w:rsidR="00255E42" w:rsidRPr="00255E42" w:rsidRDefault="00255E42" w:rsidP="00255E42">
                        <w:pPr>
                          <w:jc w:val="center"/>
                          <w:rPr>
                            <w:rFonts w:ascii="HG丸ｺﾞｼｯｸM-PRO" w:eastAsia="HG丸ｺﾞｼｯｸM-PRO" w:hAnsi="HG丸ｺﾞｼｯｸM-PRO"/>
                            <w:color w:val="FFFFFF" w:themeColor="background1"/>
                            <w:sz w:val="24"/>
                            <w:szCs w:val="24"/>
                          </w:rPr>
                        </w:pPr>
                        <w:r w:rsidRPr="00255E42">
                          <w:rPr>
                            <w:rFonts w:ascii="HG丸ｺﾞｼｯｸM-PRO" w:eastAsia="HG丸ｺﾞｼｯｸM-PRO" w:hAnsi="HG丸ｺﾞｼｯｸM-PRO" w:hint="eastAsia"/>
                            <w:color w:val="FFFFFF" w:themeColor="background1"/>
                            <w:sz w:val="24"/>
                            <w:szCs w:val="24"/>
                          </w:rPr>
                          <w:t>委</w:t>
                        </w:r>
                        <w:r>
                          <w:rPr>
                            <w:rFonts w:ascii="HG丸ｺﾞｼｯｸM-PRO" w:eastAsia="HG丸ｺﾞｼｯｸM-PRO" w:hAnsi="HG丸ｺﾞｼｯｸM-PRO" w:hint="eastAsia"/>
                            <w:color w:val="FFFFFF" w:themeColor="background1"/>
                            <w:sz w:val="24"/>
                            <w:szCs w:val="24"/>
                          </w:rPr>
                          <w:t xml:space="preserve">　　　</w:t>
                        </w:r>
                        <w:r w:rsidRPr="00255E42">
                          <w:rPr>
                            <w:rFonts w:ascii="HG丸ｺﾞｼｯｸM-PRO" w:eastAsia="HG丸ｺﾞｼｯｸM-PRO" w:hAnsi="HG丸ｺﾞｼｯｸM-PRO" w:hint="eastAsia"/>
                            <w:color w:val="FFFFFF" w:themeColor="background1"/>
                            <w:sz w:val="24"/>
                            <w:szCs w:val="24"/>
                          </w:rPr>
                          <w:t>任</w:t>
                        </w:r>
                      </w:p>
                    </w:txbxContent>
                  </v:textbox>
                </v:shape>
                <v:rect id="正方形/長方形 34" o:spid="_x0000_s1081" style="position:absolute;top:3619;width:53911;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6MQA&#10;AADbAAAADwAAAGRycy9kb3ducmV2LnhtbESP3WrCQBSE74W+w3IK3unGWkqMrqGUKr2QNlUf4JA9&#10;+SHZs2F31fTtu4WCl8PMfMNs8tH04krOt5YVLOYJCOLS6pZrBefTbpaC8AFZY2+ZFPyQh3z7MNlg&#10;pu2Nv+l6DLWIEPYZKmhCGDIpfdmQQT+3A3H0KusMhihdLbXDW4SbXj4lyYs02HJcaHCgt4bK7ngx&#10;kfJZLapVnRaH6mufXlzwXfF+UGr6OL6uQQQawz383/7QCpbP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AOjEAAAA2wAAAA8AAAAAAAAAAAAAAAAAmAIAAGRycy9k&#10;b3ducmV2LnhtbFBLBQYAAAAABAAEAPUAAACJAwAAAAA=&#10;" filled="f" strokecolor="#4f6228">
                  <v:shadow on="t" color="black" opacity="24903f" origin=",.5" offset="0,.55556mm"/>
                  <v:textbox>
                    <w:txbxContent>
                      <w:p w:rsidR="00255E42" w:rsidRPr="00D51478" w:rsidRDefault="00255E42"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第18条　この条例の施行に関し必要な事項は、規則で定める。</w:t>
                        </w:r>
                      </w:p>
                    </w:txbxContent>
                  </v:textbox>
                </v:rect>
              </v:group>
            </w:pict>
          </mc:Fallback>
        </mc:AlternateContent>
      </w: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D51478" w:rsidRDefault="00D51478" w:rsidP="00A03486">
      <w:pPr>
        <w:ind w:firstLineChars="100" w:firstLine="240"/>
        <w:rPr>
          <w:rFonts w:ascii="HG丸ｺﾞｼｯｸM-PRO" w:eastAsia="HG丸ｺﾞｼｯｸM-PRO" w:hAnsi="HG丸ｺﾞｼｯｸM-PRO"/>
          <w:sz w:val="24"/>
          <w:szCs w:val="24"/>
        </w:rPr>
      </w:pPr>
    </w:p>
    <w:p w:rsidR="00255E42" w:rsidRPr="005532BA" w:rsidRDefault="00255E42" w:rsidP="00255E42">
      <w:pPr>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附　則</w:t>
      </w:r>
    </w:p>
    <w:p w:rsidR="00255E42" w:rsidRPr="005532BA" w:rsidRDefault="00255E42"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1　この条例は、公布の日から起算して6月を超えない範囲内において規則で定める日から施行する。</w:t>
      </w:r>
    </w:p>
    <w:p w:rsidR="00255E42" w:rsidRPr="005532BA" w:rsidRDefault="00255E42" w:rsidP="00255E42">
      <w:pPr>
        <w:ind w:left="240" w:hangingChars="100" w:hanging="240"/>
        <w:rPr>
          <w:rFonts w:ascii="HG丸ｺﾞｼｯｸM-PRO" w:eastAsia="HG丸ｺﾞｼｯｸM-PRO" w:hAnsi="HG丸ｺﾞｼｯｸM-PRO"/>
          <w:sz w:val="24"/>
          <w:szCs w:val="24"/>
        </w:rPr>
      </w:pPr>
      <w:r w:rsidRPr="005532BA">
        <w:rPr>
          <w:rFonts w:ascii="HG丸ｺﾞｼｯｸM-PRO" w:eastAsia="HG丸ｺﾞｼｯｸM-PRO" w:hAnsi="HG丸ｺﾞｼｯｸM-PRO" w:hint="eastAsia"/>
          <w:sz w:val="24"/>
          <w:szCs w:val="24"/>
        </w:rPr>
        <w:t>2　この条例の施行の際既に着手され、又は準備がされている対象事項であって、時間的な制約その他正当な理由により市民参加の方法をとることが困難な場合は、第5条から第14条までの規定は適用しない。</w:t>
      </w:r>
    </w:p>
    <w:p w:rsidR="00820A8F" w:rsidRPr="00255E42"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p>
    <w:p w:rsidR="00E04479" w:rsidRDefault="00E04479" w:rsidP="006C036C">
      <w:pPr>
        <w:rPr>
          <w:rFonts w:ascii="HG丸ｺﾞｼｯｸM-PRO" w:eastAsia="HG丸ｺﾞｼｯｸM-PRO" w:hAnsi="HG丸ｺﾞｼｯｸM-PRO" w:hint="eastAsia"/>
          <w:sz w:val="24"/>
          <w:szCs w:val="24"/>
        </w:rPr>
      </w:pPr>
      <w:bookmarkStart w:id="0" w:name="_GoBack"/>
      <w:bookmarkEnd w:id="0"/>
    </w:p>
    <w:sectPr w:rsidR="00E04479">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04" w:rsidRDefault="00D61D04" w:rsidP="00C35DAC">
      <w:r>
        <w:separator/>
      </w:r>
    </w:p>
  </w:endnote>
  <w:endnote w:type="continuationSeparator" w:id="0">
    <w:p w:rsidR="00D61D04" w:rsidRDefault="00D61D04" w:rsidP="00C3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94010"/>
      <w:docPartObj>
        <w:docPartGallery w:val="Page Numbers (Bottom of Page)"/>
        <w:docPartUnique/>
      </w:docPartObj>
    </w:sdtPr>
    <w:sdtEndPr>
      <w:rPr>
        <w:rFonts w:ascii="HG丸ｺﾞｼｯｸM-PRO" w:eastAsia="HG丸ｺﾞｼｯｸM-PRO" w:hAnsi="HG丸ｺﾞｼｯｸM-PRO"/>
      </w:rPr>
    </w:sdtEndPr>
    <w:sdtContent>
      <w:p w:rsidR="00696D65" w:rsidRPr="00696D65" w:rsidRDefault="00696D65">
        <w:pPr>
          <w:pStyle w:val="ad"/>
          <w:jc w:val="center"/>
          <w:rPr>
            <w:rFonts w:ascii="HG丸ｺﾞｼｯｸM-PRO" w:eastAsia="HG丸ｺﾞｼｯｸM-PRO" w:hAnsi="HG丸ｺﾞｼｯｸM-PRO"/>
          </w:rPr>
        </w:pPr>
        <w:r w:rsidRPr="00696D65">
          <w:rPr>
            <w:rFonts w:ascii="HG丸ｺﾞｼｯｸM-PRO" w:eastAsia="HG丸ｺﾞｼｯｸM-PRO" w:hAnsi="HG丸ｺﾞｼｯｸM-PRO"/>
          </w:rPr>
          <w:fldChar w:fldCharType="begin"/>
        </w:r>
        <w:r w:rsidRPr="00696D65">
          <w:rPr>
            <w:rFonts w:ascii="HG丸ｺﾞｼｯｸM-PRO" w:eastAsia="HG丸ｺﾞｼｯｸM-PRO" w:hAnsi="HG丸ｺﾞｼｯｸM-PRO"/>
          </w:rPr>
          <w:instrText>PAGE   \* MERGEFORMAT</w:instrText>
        </w:r>
        <w:r w:rsidRPr="00696D65">
          <w:rPr>
            <w:rFonts w:ascii="HG丸ｺﾞｼｯｸM-PRO" w:eastAsia="HG丸ｺﾞｼｯｸM-PRO" w:hAnsi="HG丸ｺﾞｼｯｸM-PRO"/>
          </w:rPr>
          <w:fldChar w:fldCharType="separate"/>
        </w:r>
        <w:r w:rsidR="002B7993" w:rsidRPr="002B7993">
          <w:rPr>
            <w:rFonts w:ascii="HG丸ｺﾞｼｯｸM-PRO" w:eastAsia="HG丸ｺﾞｼｯｸM-PRO" w:hAnsi="HG丸ｺﾞｼｯｸM-PRO"/>
            <w:noProof/>
            <w:lang w:val="ja-JP"/>
          </w:rPr>
          <w:t>1</w:t>
        </w:r>
        <w:r w:rsidRPr="00696D65">
          <w:rPr>
            <w:rFonts w:ascii="HG丸ｺﾞｼｯｸM-PRO" w:eastAsia="HG丸ｺﾞｼｯｸM-PRO" w:hAnsi="HG丸ｺﾞｼｯｸM-PRO"/>
          </w:rPr>
          <w:fldChar w:fldCharType="end"/>
        </w:r>
      </w:p>
    </w:sdtContent>
  </w:sdt>
  <w:p w:rsidR="00696D65" w:rsidRDefault="00696D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04" w:rsidRDefault="00D61D04" w:rsidP="00C35DAC">
      <w:r>
        <w:separator/>
      </w:r>
    </w:p>
  </w:footnote>
  <w:footnote w:type="continuationSeparator" w:id="0">
    <w:p w:rsidR="00D61D04" w:rsidRDefault="00D61D04" w:rsidP="00C35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7A4"/>
    <w:multiLevelType w:val="hybridMultilevel"/>
    <w:tmpl w:val="5A469D40"/>
    <w:lvl w:ilvl="0" w:tplc="2BD282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E95220"/>
    <w:multiLevelType w:val="hybridMultilevel"/>
    <w:tmpl w:val="FE78C714"/>
    <w:lvl w:ilvl="0" w:tplc="B666FD82">
      <w:start w:val="1"/>
      <w:numFmt w:val="decimalEnclosedParen"/>
      <w:lvlText w:val="%1"/>
      <w:lvlJc w:val="left"/>
      <w:pPr>
        <w:ind w:left="586" w:hanging="360"/>
      </w:pPr>
      <w:rPr>
        <w:rFonts w:eastAsia="ＭＳ Ｐゴシック"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nsid w:val="26781570"/>
    <w:multiLevelType w:val="hybridMultilevel"/>
    <w:tmpl w:val="D262A4C2"/>
    <w:lvl w:ilvl="0" w:tplc="93B4F014">
      <w:start w:val="1"/>
      <w:numFmt w:val="decimalEnclosedParen"/>
      <w:lvlText w:val="%1"/>
      <w:lvlJc w:val="left"/>
      <w:pPr>
        <w:ind w:left="587" w:hanging="360"/>
      </w:pPr>
      <w:rPr>
        <w:rFonts w:eastAsia="ＭＳ Ｐゴシック"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nsid w:val="294C1561"/>
    <w:multiLevelType w:val="hybridMultilevel"/>
    <w:tmpl w:val="FE78C714"/>
    <w:lvl w:ilvl="0" w:tplc="B666FD82">
      <w:start w:val="1"/>
      <w:numFmt w:val="decimalEnclosedParen"/>
      <w:lvlText w:val="%1"/>
      <w:lvlJc w:val="left"/>
      <w:pPr>
        <w:ind w:left="586" w:hanging="360"/>
      </w:pPr>
      <w:rPr>
        <w:rFonts w:eastAsia="ＭＳ Ｐゴシック"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4">
    <w:nsid w:val="508829A7"/>
    <w:multiLevelType w:val="hybridMultilevel"/>
    <w:tmpl w:val="57E0A46C"/>
    <w:lvl w:ilvl="0" w:tplc="ECBEDA7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5F04702C"/>
    <w:multiLevelType w:val="hybridMultilevel"/>
    <w:tmpl w:val="D262A4C2"/>
    <w:lvl w:ilvl="0" w:tplc="93B4F014">
      <w:start w:val="1"/>
      <w:numFmt w:val="decimalEnclosedParen"/>
      <w:lvlText w:val="%1"/>
      <w:lvlJc w:val="left"/>
      <w:pPr>
        <w:ind w:left="587" w:hanging="360"/>
      </w:pPr>
      <w:rPr>
        <w:rFonts w:eastAsia="ＭＳ Ｐゴシック"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31"/>
    <w:rsid w:val="00006D0E"/>
    <w:rsid w:val="00025480"/>
    <w:rsid w:val="00030D80"/>
    <w:rsid w:val="00057137"/>
    <w:rsid w:val="0006030B"/>
    <w:rsid w:val="0006782E"/>
    <w:rsid w:val="00086B28"/>
    <w:rsid w:val="00090C1B"/>
    <w:rsid w:val="00092935"/>
    <w:rsid w:val="000B1DD6"/>
    <w:rsid w:val="000D7E8A"/>
    <w:rsid w:val="000E0C66"/>
    <w:rsid w:val="00106883"/>
    <w:rsid w:val="00111F73"/>
    <w:rsid w:val="0011636B"/>
    <w:rsid w:val="001167C5"/>
    <w:rsid w:val="00136243"/>
    <w:rsid w:val="001603E5"/>
    <w:rsid w:val="001B38C8"/>
    <w:rsid w:val="001D0C54"/>
    <w:rsid w:val="001E033A"/>
    <w:rsid w:val="001F201E"/>
    <w:rsid w:val="00224D26"/>
    <w:rsid w:val="00255E42"/>
    <w:rsid w:val="0025733C"/>
    <w:rsid w:val="00266AE1"/>
    <w:rsid w:val="002B7993"/>
    <w:rsid w:val="002D5ABD"/>
    <w:rsid w:val="002E45ED"/>
    <w:rsid w:val="0030522F"/>
    <w:rsid w:val="003637C8"/>
    <w:rsid w:val="00385BA6"/>
    <w:rsid w:val="00391C09"/>
    <w:rsid w:val="003A0CB3"/>
    <w:rsid w:val="003B2CC7"/>
    <w:rsid w:val="003B56FA"/>
    <w:rsid w:val="003B724D"/>
    <w:rsid w:val="003D0F72"/>
    <w:rsid w:val="00402936"/>
    <w:rsid w:val="00416C5C"/>
    <w:rsid w:val="004650CB"/>
    <w:rsid w:val="00465684"/>
    <w:rsid w:val="0048425F"/>
    <w:rsid w:val="004B25E9"/>
    <w:rsid w:val="004E6459"/>
    <w:rsid w:val="004F1E7D"/>
    <w:rsid w:val="00516FFC"/>
    <w:rsid w:val="0054288A"/>
    <w:rsid w:val="00571437"/>
    <w:rsid w:val="00572CD6"/>
    <w:rsid w:val="00594C15"/>
    <w:rsid w:val="005A2F89"/>
    <w:rsid w:val="005A3268"/>
    <w:rsid w:val="005C2319"/>
    <w:rsid w:val="005E4D67"/>
    <w:rsid w:val="005E505C"/>
    <w:rsid w:val="005F7CF5"/>
    <w:rsid w:val="00611FF8"/>
    <w:rsid w:val="00643F8E"/>
    <w:rsid w:val="00645E4D"/>
    <w:rsid w:val="00652CE6"/>
    <w:rsid w:val="00653347"/>
    <w:rsid w:val="00696D65"/>
    <w:rsid w:val="006B20C8"/>
    <w:rsid w:val="006B43B7"/>
    <w:rsid w:val="006C036C"/>
    <w:rsid w:val="006C60FF"/>
    <w:rsid w:val="006C7DF3"/>
    <w:rsid w:val="006E1537"/>
    <w:rsid w:val="00740D61"/>
    <w:rsid w:val="00771629"/>
    <w:rsid w:val="00783624"/>
    <w:rsid w:val="007877AF"/>
    <w:rsid w:val="007933BF"/>
    <w:rsid w:val="007D3D77"/>
    <w:rsid w:val="007D44F8"/>
    <w:rsid w:val="007F13A8"/>
    <w:rsid w:val="00820A8F"/>
    <w:rsid w:val="00836931"/>
    <w:rsid w:val="00840E96"/>
    <w:rsid w:val="008640DE"/>
    <w:rsid w:val="00865FE9"/>
    <w:rsid w:val="0088563A"/>
    <w:rsid w:val="008874D0"/>
    <w:rsid w:val="00892431"/>
    <w:rsid w:val="008965DB"/>
    <w:rsid w:val="00896DE8"/>
    <w:rsid w:val="008B32E6"/>
    <w:rsid w:val="00920864"/>
    <w:rsid w:val="00922BA6"/>
    <w:rsid w:val="00932BFF"/>
    <w:rsid w:val="00955A9A"/>
    <w:rsid w:val="0099019C"/>
    <w:rsid w:val="00994A44"/>
    <w:rsid w:val="009A01D8"/>
    <w:rsid w:val="009B16CE"/>
    <w:rsid w:val="009C6FFA"/>
    <w:rsid w:val="009E0BC8"/>
    <w:rsid w:val="00A03486"/>
    <w:rsid w:val="00A34D8F"/>
    <w:rsid w:val="00A408CA"/>
    <w:rsid w:val="00A43EE6"/>
    <w:rsid w:val="00A46699"/>
    <w:rsid w:val="00A46FAD"/>
    <w:rsid w:val="00A71887"/>
    <w:rsid w:val="00A7315B"/>
    <w:rsid w:val="00A85359"/>
    <w:rsid w:val="00A92CA0"/>
    <w:rsid w:val="00AA691D"/>
    <w:rsid w:val="00AC765E"/>
    <w:rsid w:val="00AF5891"/>
    <w:rsid w:val="00B64955"/>
    <w:rsid w:val="00B972B9"/>
    <w:rsid w:val="00BC40A6"/>
    <w:rsid w:val="00BC674B"/>
    <w:rsid w:val="00BD280B"/>
    <w:rsid w:val="00BD37AC"/>
    <w:rsid w:val="00C01DC9"/>
    <w:rsid w:val="00C35DAC"/>
    <w:rsid w:val="00C45432"/>
    <w:rsid w:val="00CA0A77"/>
    <w:rsid w:val="00CB1463"/>
    <w:rsid w:val="00CD2B89"/>
    <w:rsid w:val="00CD58E2"/>
    <w:rsid w:val="00D112E3"/>
    <w:rsid w:val="00D204FC"/>
    <w:rsid w:val="00D51478"/>
    <w:rsid w:val="00D61D04"/>
    <w:rsid w:val="00D67792"/>
    <w:rsid w:val="00D900A5"/>
    <w:rsid w:val="00DB2DB8"/>
    <w:rsid w:val="00DE66F3"/>
    <w:rsid w:val="00DE7181"/>
    <w:rsid w:val="00E04479"/>
    <w:rsid w:val="00E05145"/>
    <w:rsid w:val="00E11C0B"/>
    <w:rsid w:val="00E12EE9"/>
    <w:rsid w:val="00E138F5"/>
    <w:rsid w:val="00E753F3"/>
    <w:rsid w:val="00E976F5"/>
    <w:rsid w:val="00EA1E04"/>
    <w:rsid w:val="00EC52A4"/>
    <w:rsid w:val="00ED2981"/>
    <w:rsid w:val="00EF7073"/>
    <w:rsid w:val="00F141A1"/>
    <w:rsid w:val="00F169AA"/>
    <w:rsid w:val="00F22F88"/>
    <w:rsid w:val="00F328E1"/>
    <w:rsid w:val="00F32B51"/>
    <w:rsid w:val="00F40700"/>
    <w:rsid w:val="00F42265"/>
    <w:rsid w:val="00F63B69"/>
    <w:rsid w:val="00F81FC4"/>
    <w:rsid w:val="00F85CD7"/>
    <w:rsid w:val="00F960A5"/>
    <w:rsid w:val="00FA0BB1"/>
    <w:rsid w:val="00FA1118"/>
    <w:rsid w:val="00FA6185"/>
    <w:rsid w:val="00FA6A8F"/>
    <w:rsid w:val="00FB64BE"/>
    <w:rsid w:val="00FB71AE"/>
    <w:rsid w:val="00FC103A"/>
    <w:rsid w:val="00FD3F58"/>
    <w:rsid w:val="00FD42F0"/>
    <w:rsid w:val="00FD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931"/>
    <w:pPr>
      <w:ind w:leftChars="400" w:left="840"/>
    </w:pPr>
  </w:style>
  <w:style w:type="character" w:styleId="a4">
    <w:name w:val="annotation reference"/>
    <w:basedOn w:val="a0"/>
    <w:uiPriority w:val="99"/>
    <w:semiHidden/>
    <w:unhideWhenUsed/>
    <w:rsid w:val="00920864"/>
    <w:rPr>
      <w:sz w:val="18"/>
      <w:szCs w:val="18"/>
    </w:rPr>
  </w:style>
  <w:style w:type="paragraph" w:styleId="a5">
    <w:name w:val="annotation text"/>
    <w:basedOn w:val="a"/>
    <w:link w:val="a6"/>
    <w:uiPriority w:val="99"/>
    <w:semiHidden/>
    <w:unhideWhenUsed/>
    <w:rsid w:val="00920864"/>
    <w:pPr>
      <w:jc w:val="left"/>
    </w:pPr>
  </w:style>
  <w:style w:type="character" w:customStyle="1" w:styleId="a6">
    <w:name w:val="コメント文字列 (文字)"/>
    <w:basedOn w:val="a0"/>
    <w:link w:val="a5"/>
    <w:uiPriority w:val="99"/>
    <w:semiHidden/>
    <w:rsid w:val="00920864"/>
  </w:style>
  <w:style w:type="paragraph" w:styleId="a7">
    <w:name w:val="annotation subject"/>
    <w:basedOn w:val="a5"/>
    <w:next w:val="a5"/>
    <w:link w:val="a8"/>
    <w:uiPriority w:val="99"/>
    <w:semiHidden/>
    <w:unhideWhenUsed/>
    <w:rsid w:val="00920864"/>
    <w:rPr>
      <w:b/>
      <w:bCs/>
    </w:rPr>
  </w:style>
  <w:style w:type="character" w:customStyle="1" w:styleId="a8">
    <w:name w:val="コメント内容 (文字)"/>
    <w:basedOn w:val="a6"/>
    <w:link w:val="a7"/>
    <w:uiPriority w:val="99"/>
    <w:semiHidden/>
    <w:rsid w:val="00920864"/>
    <w:rPr>
      <w:b/>
      <w:bCs/>
    </w:rPr>
  </w:style>
  <w:style w:type="paragraph" w:styleId="a9">
    <w:name w:val="Balloon Text"/>
    <w:basedOn w:val="a"/>
    <w:link w:val="aa"/>
    <w:uiPriority w:val="99"/>
    <w:semiHidden/>
    <w:unhideWhenUsed/>
    <w:rsid w:val="009208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864"/>
    <w:rPr>
      <w:rFonts w:asciiTheme="majorHAnsi" w:eastAsiaTheme="majorEastAsia" w:hAnsiTheme="majorHAnsi" w:cstheme="majorBidi"/>
      <w:sz w:val="18"/>
      <w:szCs w:val="18"/>
    </w:rPr>
  </w:style>
  <w:style w:type="paragraph" w:styleId="ab">
    <w:name w:val="header"/>
    <w:basedOn w:val="a"/>
    <w:link w:val="ac"/>
    <w:uiPriority w:val="99"/>
    <w:unhideWhenUsed/>
    <w:rsid w:val="00C35DAC"/>
    <w:pPr>
      <w:tabs>
        <w:tab w:val="center" w:pos="4252"/>
        <w:tab w:val="right" w:pos="8504"/>
      </w:tabs>
      <w:snapToGrid w:val="0"/>
    </w:pPr>
  </w:style>
  <w:style w:type="character" w:customStyle="1" w:styleId="ac">
    <w:name w:val="ヘッダー (文字)"/>
    <w:basedOn w:val="a0"/>
    <w:link w:val="ab"/>
    <w:uiPriority w:val="99"/>
    <w:rsid w:val="00C35DAC"/>
  </w:style>
  <w:style w:type="paragraph" w:styleId="ad">
    <w:name w:val="footer"/>
    <w:basedOn w:val="a"/>
    <w:link w:val="ae"/>
    <w:uiPriority w:val="99"/>
    <w:unhideWhenUsed/>
    <w:rsid w:val="00C35DAC"/>
    <w:pPr>
      <w:tabs>
        <w:tab w:val="center" w:pos="4252"/>
        <w:tab w:val="right" w:pos="8504"/>
      </w:tabs>
      <w:snapToGrid w:val="0"/>
    </w:pPr>
  </w:style>
  <w:style w:type="character" w:customStyle="1" w:styleId="ae">
    <w:name w:val="フッター (文字)"/>
    <w:basedOn w:val="a0"/>
    <w:link w:val="ad"/>
    <w:uiPriority w:val="99"/>
    <w:rsid w:val="00C35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931"/>
    <w:pPr>
      <w:ind w:leftChars="400" w:left="840"/>
    </w:pPr>
  </w:style>
  <w:style w:type="character" w:styleId="a4">
    <w:name w:val="annotation reference"/>
    <w:basedOn w:val="a0"/>
    <w:uiPriority w:val="99"/>
    <w:semiHidden/>
    <w:unhideWhenUsed/>
    <w:rsid w:val="00920864"/>
    <w:rPr>
      <w:sz w:val="18"/>
      <w:szCs w:val="18"/>
    </w:rPr>
  </w:style>
  <w:style w:type="paragraph" w:styleId="a5">
    <w:name w:val="annotation text"/>
    <w:basedOn w:val="a"/>
    <w:link w:val="a6"/>
    <w:uiPriority w:val="99"/>
    <w:semiHidden/>
    <w:unhideWhenUsed/>
    <w:rsid w:val="00920864"/>
    <w:pPr>
      <w:jc w:val="left"/>
    </w:pPr>
  </w:style>
  <w:style w:type="character" w:customStyle="1" w:styleId="a6">
    <w:name w:val="コメント文字列 (文字)"/>
    <w:basedOn w:val="a0"/>
    <w:link w:val="a5"/>
    <w:uiPriority w:val="99"/>
    <w:semiHidden/>
    <w:rsid w:val="00920864"/>
  </w:style>
  <w:style w:type="paragraph" w:styleId="a7">
    <w:name w:val="annotation subject"/>
    <w:basedOn w:val="a5"/>
    <w:next w:val="a5"/>
    <w:link w:val="a8"/>
    <w:uiPriority w:val="99"/>
    <w:semiHidden/>
    <w:unhideWhenUsed/>
    <w:rsid w:val="00920864"/>
    <w:rPr>
      <w:b/>
      <w:bCs/>
    </w:rPr>
  </w:style>
  <w:style w:type="character" w:customStyle="1" w:styleId="a8">
    <w:name w:val="コメント内容 (文字)"/>
    <w:basedOn w:val="a6"/>
    <w:link w:val="a7"/>
    <w:uiPriority w:val="99"/>
    <w:semiHidden/>
    <w:rsid w:val="00920864"/>
    <w:rPr>
      <w:b/>
      <w:bCs/>
    </w:rPr>
  </w:style>
  <w:style w:type="paragraph" w:styleId="a9">
    <w:name w:val="Balloon Text"/>
    <w:basedOn w:val="a"/>
    <w:link w:val="aa"/>
    <w:uiPriority w:val="99"/>
    <w:semiHidden/>
    <w:unhideWhenUsed/>
    <w:rsid w:val="009208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864"/>
    <w:rPr>
      <w:rFonts w:asciiTheme="majorHAnsi" w:eastAsiaTheme="majorEastAsia" w:hAnsiTheme="majorHAnsi" w:cstheme="majorBidi"/>
      <w:sz w:val="18"/>
      <w:szCs w:val="18"/>
    </w:rPr>
  </w:style>
  <w:style w:type="paragraph" w:styleId="ab">
    <w:name w:val="header"/>
    <w:basedOn w:val="a"/>
    <w:link w:val="ac"/>
    <w:uiPriority w:val="99"/>
    <w:unhideWhenUsed/>
    <w:rsid w:val="00C35DAC"/>
    <w:pPr>
      <w:tabs>
        <w:tab w:val="center" w:pos="4252"/>
        <w:tab w:val="right" w:pos="8504"/>
      </w:tabs>
      <w:snapToGrid w:val="0"/>
    </w:pPr>
  </w:style>
  <w:style w:type="character" w:customStyle="1" w:styleId="ac">
    <w:name w:val="ヘッダー (文字)"/>
    <w:basedOn w:val="a0"/>
    <w:link w:val="ab"/>
    <w:uiPriority w:val="99"/>
    <w:rsid w:val="00C35DAC"/>
  </w:style>
  <w:style w:type="paragraph" w:styleId="ad">
    <w:name w:val="footer"/>
    <w:basedOn w:val="a"/>
    <w:link w:val="ae"/>
    <w:uiPriority w:val="99"/>
    <w:unhideWhenUsed/>
    <w:rsid w:val="00C35DAC"/>
    <w:pPr>
      <w:tabs>
        <w:tab w:val="center" w:pos="4252"/>
        <w:tab w:val="right" w:pos="8504"/>
      </w:tabs>
      <w:snapToGrid w:val="0"/>
    </w:pPr>
  </w:style>
  <w:style w:type="character" w:customStyle="1" w:styleId="ae">
    <w:name w:val="フッター (文字)"/>
    <w:basedOn w:val="a0"/>
    <w:link w:val="ad"/>
    <w:uiPriority w:val="99"/>
    <w:rsid w:val="00C3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C932-B0F7-4BCB-90BE-2FE679B2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座間市</cp:lastModifiedBy>
  <cp:revision>2</cp:revision>
  <cp:lastPrinted>2014-11-14T01:37:00Z</cp:lastPrinted>
  <dcterms:created xsi:type="dcterms:W3CDTF">2014-11-14T07:05:00Z</dcterms:created>
  <dcterms:modified xsi:type="dcterms:W3CDTF">2014-11-14T07:05:00Z</dcterms:modified>
</cp:coreProperties>
</file>