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9356" w:type="dxa"/>
        <w:tblInd w:w="99" w:type="dxa"/>
        <w:tblLook w:val="04A0" w:firstRow="1" w:lastRow="0" w:firstColumn="1" w:lastColumn="0" w:noHBand="0" w:noVBand="1"/>
      </w:tblPr>
      <w:tblGrid>
        <w:gridCol w:w="1843"/>
        <w:gridCol w:w="1559"/>
        <w:gridCol w:w="1418"/>
        <w:gridCol w:w="1701"/>
        <w:gridCol w:w="1276"/>
        <w:gridCol w:w="1559"/>
      </w:tblGrid>
      <w:tr w:rsidR="00102C63" w:rsidRPr="004D625F" w:rsidTr="00CF32F4">
        <w:trPr>
          <w:trHeight w:val="698"/>
        </w:trPr>
        <w:tc>
          <w:tcPr>
            <w:tcW w:w="1843" w:type="dxa"/>
            <w:vAlign w:val="center"/>
          </w:tcPr>
          <w:p w:rsidR="00102C63" w:rsidRPr="004D625F" w:rsidRDefault="00102C63" w:rsidP="00CF32F4">
            <w:pPr>
              <w:jc w:val="center"/>
              <w:rPr>
                <w:b/>
                <w:sz w:val="22"/>
              </w:rPr>
            </w:pPr>
            <w:r w:rsidRPr="004D625F">
              <w:rPr>
                <w:rFonts w:hint="eastAsia"/>
                <w:b/>
                <w:sz w:val="22"/>
              </w:rPr>
              <w:t>事業名</w:t>
            </w:r>
          </w:p>
        </w:tc>
        <w:tc>
          <w:tcPr>
            <w:tcW w:w="7513" w:type="dxa"/>
            <w:gridSpan w:val="5"/>
            <w:vAlign w:val="center"/>
          </w:tcPr>
          <w:p w:rsidR="00102C63" w:rsidRPr="004D625F" w:rsidRDefault="00102C63" w:rsidP="00CF32F4">
            <w:pPr>
              <w:rPr>
                <w:sz w:val="22"/>
              </w:rPr>
            </w:pPr>
            <w:r w:rsidRPr="004D625F">
              <w:rPr>
                <w:rFonts w:hint="eastAsia"/>
                <w:sz w:val="22"/>
              </w:rPr>
              <w:t>病児保育</w:t>
            </w:r>
          </w:p>
        </w:tc>
      </w:tr>
      <w:tr w:rsidR="00102C63" w:rsidRPr="004D625F" w:rsidTr="00CF32F4">
        <w:trPr>
          <w:trHeight w:val="694"/>
        </w:trPr>
        <w:tc>
          <w:tcPr>
            <w:tcW w:w="1843" w:type="dxa"/>
            <w:vAlign w:val="center"/>
          </w:tcPr>
          <w:p w:rsidR="00102C63" w:rsidRPr="004D625F" w:rsidRDefault="00102C63" w:rsidP="00CF32F4">
            <w:pPr>
              <w:jc w:val="center"/>
              <w:rPr>
                <w:b/>
                <w:sz w:val="22"/>
              </w:rPr>
            </w:pPr>
            <w:r w:rsidRPr="004D625F">
              <w:rPr>
                <w:rFonts w:hint="eastAsia"/>
                <w:b/>
                <w:sz w:val="22"/>
              </w:rPr>
              <w:t>対　象</w:t>
            </w:r>
          </w:p>
        </w:tc>
        <w:tc>
          <w:tcPr>
            <w:tcW w:w="7513" w:type="dxa"/>
            <w:gridSpan w:val="5"/>
            <w:vAlign w:val="center"/>
          </w:tcPr>
          <w:p w:rsidR="00102C63" w:rsidRPr="004D625F" w:rsidRDefault="00102C63" w:rsidP="00CF32F4">
            <w:pPr>
              <w:rPr>
                <w:sz w:val="22"/>
              </w:rPr>
            </w:pPr>
            <w:r w:rsidRPr="004D625F">
              <w:rPr>
                <w:rFonts w:hint="eastAsia"/>
                <w:sz w:val="22"/>
              </w:rPr>
              <w:t>満１歳から小学校３年生まで</w:t>
            </w:r>
          </w:p>
        </w:tc>
      </w:tr>
      <w:tr w:rsidR="00102C63" w:rsidRPr="004D625F" w:rsidTr="00CF32F4">
        <w:trPr>
          <w:trHeight w:val="1270"/>
        </w:trPr>
        <w:tc>
          <w:tcPr>
            <w:tcW w:w="1843" w:type="dxa"/>
            <w:vAlign w:val="center"/>
          </w:tcPr>
          <w:p w:rsidR="00102C63" w:rsidRPr="004D625F" w:rsidRDefault="00102C63" w:rsidP="00CF32F4">
            <w:pPr>
              <w:jc w:val="center"/>
              <w:rPr>
                <w:b/>
                <w:sz w:val="22"/>
              </w:rPr>
            </w:pPr>
            <w:r w:rsidRPr="004D625F">
              <w:rPr>
                <w:rFonts w:hint="eastAsia"/>
                <w:b/>
                <w:sz w:val="22"/>
              </w:rPr>
              <w:t>内　容</w:t>
            </w:r>
          </w:p>
        </w:tc>
        <w:tc>
          <w:tcPr>
            <w:tcW w:w="7513" w:type="dxa"/>
            <w:gridSpan w:val="5"/>
            <w:vAlign w:val="center"/>
          </w:tcPr>
          <w:p w:rsidR="00102C63" w:rsidRPr="004D625F" w:rsidRDefault="00102C63" w:rsidP="00CF32F4">
            <w:pPr>
              <w:rPr>
                <w:sz w:val="22"/>
              </w:rPr>
            </w:pPr>
            <w:r w:rsidRPr="004D625F">
              <w:rPr>
                <w:rFonts w:hint="eastAsia"/>
                <w:sz w:val="22"/>
              </w:rPr>
              <w:t>就労等の理由で保護者が病児・病後児を保育することが困難となる子育て世帯に対して、保育所等で一時的に保育を行う。</w:t>
            </w:r>
          </w:p>
        </w:tc>
      </w:tr>
      <w:tr w:rsidR="00102C63" w:rsidRPr="004D625F" w:rsidTr="00CF32F4">
        <w:trPr>
          <w:trHeight w:val="1086"/>
        </w:trPr>
        <w:tc>
          <w:tcPr>
            <w:tcW w:w="1843" w:type="dxa"/>
            <w:vAlign w:val="center"/>
          </w:tcPr>
          <w:p w:rsidR="00102C63" w:rsidRPr="004D625F" w:rsidRDefault="00102C63" w:rsidP="00CF32F4">
            <w:pPr>
              <w:jc w:val="center"/>
              <w:rPr>
                <w:b/>
                <w:sz w:val="22"/>
              </w:rPr>
            </w:pPr>
            <w:r w:rsidRPr="004D625F">
              <w:rPr>
                <w:rFonts w:hint="eastAsia"/>
                <w:b/>
                <w:sz w:val="22"/>
              </w:rPr>
              <w:t>成　果</w:t>
            </w:r>
          </w:p>
        </w:tc>
        <w:tc>
          <w:tcPr>
            <w:tcW w:w="7513" w:type="dxa"/>
            <w:gridSpan w:val="5"/>
            <w:vAlign w:val="center"/>
          </w:tcPr>
          <w:p w:rsidR="00102C63" w:rsidRPr="004D625F" w:rsidRDefault="00102C63" w:rsidP="00CF32F4">
            <w:pPr>
              <w:rPr>
                <w:sz w:val="22"/>
              </w:rPr>
            </w:pPr>
            <w:r w:rsidRPr="00DF08A9">
              <w:rPr>
                <w:rFonts w:hint="eastAsia"/>
                <w:sz w:val="22"/>
              </w:rPr>
              <w:t>就労等の理由で保護者が病児・病後児を保育することが困難となる子育て世帯に対して、保育所等で一時的に保育を行う。</w:t>
            </w:r>
          </w:p>
        </w:tc>
      </w:tr>
      <w:tr w:rsidR="00102C63" w:rsidRPr="004D625F" w:rsidTr="00CF32F4">
        <w:trPr>
          <w:trHeight w:val="736"/>
        </w:trPr>
        <w:tc>
          <w:tcPr>
            <w:tcW w:w="1843" w:type="dxa"/>
            <w:vAlign w:val="center"/>
          </w:tcPr>
          <w:p w:rsidR="00102C63" w:rsidRPr="004D625F" w:rsidRDefault="00102C63" w:rsidP="00CF32F4">
            <w:pPr>
              <w:jc w:val="center"/>
              <w:rPr>
                <w:b/>
                <w:sz w:val="22"/>
              </w:rPr>
            </w:pPr>
            <w:r w:rsidRPr="004D625F">
              <w:rPr>
                <w:rFonts w:hint="eastAsia"/>
                <w:b/>
                <w:sz w:val="22"/>
              </w:rPr>
              <w:t>量の見込み</w:t>
            </w:r>
          </w:p>
        </w:tc>
        <w:tc>
          <w:tcPr>
            <w:tcW w:w="1559" w:type="dxa"/>
            <w:vAlign w:val="center"/>
          </w:tcPr>
          <w:p w:rsidR="00102C63" w:rsidRPr="004D625F" w:rsidRDefault="00102C63" w:rsidP="00CF32F4">
            <w:pPr>
              <w:jc w:val="right"/>
              <w:rPr>
                <w:sz w:val="22"/>
              </w:rPr>
            </w:pPr>
            <w:r>
              <w:rPr>
                <w:rFonts w:hint="eastAsia"/>
                <w:sz w:val="22"/>
              </w:rPr>
              <w:t>６００</w:t>
            </w:r>
            <w:r w:rsidRPr="004D625F">
              <w:rPr>
                <w:rFonts w:hint="eastAsia"/>
                <w:sz w:val="22"/>
              </w:rPr>
              <w:t>人</w:t>
            </w:r>
          </w:p>
        </w:tc>
        <w:tc>
          <w:tcPr>
            <w:tcW w:w="1418" w:type="dxa"/>
            <w:vAlign w:val="center"/>
          </w:tcPr>
          <w:p w:rsidR="00102C63" w:rsidRPr="004D625F" w:rsidRDefault="00102C63" w:rsidP="00CF32F4">
            <w:pPr>
              <w:jc w:val="center"/>
              <w:rPr>
                <w:b/>
                <w:sz w:val="22"/>
              </w:rPr>
            </w:pPr>
            <w:r w:rsidRPr="004D625F">
              <w:rPr>
                <w:rFonts w:hint="eastAsia"/>
                <w:b/>
                <w:sz w:val="22"/>
              </w:rPr>
              <w:t>実績値</w:t>
            </w:r>
          </w:p>
        </w:tc>
        <w:tc>
          <w:tcPr>
            <w:tcW w:w="1701" w:type="dxa"/>
            <w:vAlign w:val="center"/>
          </w:tcPr>
          <w:p w:rsidR="00102C63" w:rsidRPr="004D625F" w:rsidRDefault="00102C63" w:rsidP="00CF32F4">
            <w:pPr>
              <w:jc w:val="right"/>
              <w:rPr>
                <w:sz w:val="22"/>
              </w:rPr>
            </w:pPr>
            <w:r>
              <w:rPr>
                <w:rFonts w:hint="eastAsia"/>
                <w:sz w:val="22"/>
              </w:rPr>
              <w:t>９２人</w:t>
            </w:r>
          </w:p>
        </w:tc>
        <w:tc>
          <w:tcPr>
            <w:tcW w:w="1276" w:type="dxa"/>
            <w:vMerge w:val="restart"/>
            <w:vAlign w:val="center"/>
          </w:tcPr>
          <w:p w:rsidR="00102C63" w:rsidRPr="004D625F" w:rsidRDefault="00102C63" w:rsidP="00CF32F4">
            <w:pPr>
              <w:jc w:val="center"/>
              <w:rPr>
                <w:b/>
                <w:sz w:val="22"/>
              </w:rPr>
            </w:pPr>
            <w:r w:rsidRPr="004D625F">
              <w:rPr>
                <w:rFonts w:hint="eastAsia"/>
                <w:b/>
                <w:sz w:val="22"/>
              </w:rPr>
              <w:t>計画評価</w:t>
            </w:r>
          </w:p>
        </w:tc>
        <w:tc>
          <w:tcPr>
            <w:tcW w:w="1559" w:type="dxa"/>
            <w:vMerge w:val="restart"/>
            <w:vAlign w:val="center"/>
          </w:tcPr>
          <w:p w:rsidR="00102C63" w:rsidRPr="004D625F" w:rsidRDefault="00102C63" w:rsidP="00CF32F4">
            <w:pPr>
              <w:jc w:val="center"/>
              <w:rPr>
                <w:sz w:val="22"/>
              </w:rPr>
            </w:pPr>
            <w:r>
              <w:rPr>
                <w:rFonts w:hint="eastAsia"/>
                <w:sz w:val="22"/>
              </w:rPr>
              <w:t>Ａ</w:t>
            </w:r>
          </w:p>
        </w:tc>
      </w:tr>
      <w:tr w:rsidR="00102C63" w:rsidRPr="004D625F" w:rsidTr="00CF32F4">
        <w:trPr>
          <w:trHeight w:val="705"/>
        </w:trPr>
        <w:tc>
          <w:tcPr>
            <w:tcW w:w="1843" w:type="dxa"/>
            <w:shd w:val="clear" w:color="auto" w:fill="auto"/>
            <w:vAlign w:val="center"/>
          </w:tcPr>
          <w:p w:rsidR="00102C63" w:rsidRPr="004D625F" w:rsidRDefault="00102C63" w:rsidP="00CF32F4">
            <w:pPr>
              <w:jc w:val="center"/>
              <w:rPr>
                <w:b/>
                <w:sz w:val="22"/>
              </w:rPr>
            </w:pPr>
            <w:r w:rsidRPr="004D625F">
              <w:rPr>
                <w:rFonts w:hint="eastAsia"/>
                <w:b/>
                <w:sz w:val="22"/>
              </w:rPr>
              <w:t>計画値</w:t>
            </w:r>
          </w:p>
          <w:p w:rsidR="00102C63" w:rsidRPr="004D625F" w:rsidRDefault="00102C63" w:rsidP="00CF32F4">
            <w:pPr>
              <w:jc w:val="center"/>
              <w:rPr>
                <w:b/>
                <w:sz w:val="22"/>
              </w:rPr>
            </w:pPr>
            <w:r w:rsidRPr="004D625F">
              <w:rPr>
                <w:rFonts w:hint="eastAsia"/>
                <w:b/>
                <w:sz w:val="22"/>
              </w:rPr>
              <w:t>(</w:t>
            </w:r>
            <w:r w:rsidRPr="004D625F">
              <w:rPr>
                <w:rFonts w:hint="eastAsia"/>
                <w:b/>
                <w:sz w:val="22"/>
              </w:rPr>
              <w:t>目標確保量）</w:t>
            </w:r>
          </w:p>
        </w:tc>
        <w:tc>
          <w:tcPr>
            <w:tcW w:w="1559" w:type="dxa"/>
            <w:shd w:val="clear" w:color="auto" w:fill="auto"/>
            <w:vAlign w:val="center"/>
          </w:tcPr>
          <w:p w:rsidR="00102C63" w:rsidRPr="004D625F" w:rsidRDefault="00102C63" w:rsidP="00CF32F4">
            <w:pPr>
              <w:jc w:val="right"/>
              <w:rPr>
                <w:sz w:val="22"/>
              </w:rPr>
            </w:pPr>
            <w:r>
              <w:rPr>
                <w:rFonts w:hint="eastAsia"/>
                <w:sz w:val="22"/>
              </w:rPr>
              <w:t>２２０</w:t>
            </w:r>
            <w:r w:rsidRPr="004D625F">
              <w:rPr>
                <w:rFonts w:hint="eastAsia"/>
                <w:sz w:val="22"/>
              </w:rPr>
              <w:t>人</w:t>
            </w:r>
          </w:p>
        </w:tc>
        <w:tc>
          <w:tcPr>
            <w:tcW w:w="1418" w:type="dxa"/>
            <w:shd w:val="clear" w:color="auto" w:fill="auto"/>
            <w:vAlign w:val="center"/>
          </w:tcPr>
          <w:p w:rsidR="00102C63" w:rsidRPr="004D625F" w:rsidRDefault="00102C63" w:rsidP="00CF32F4">
            <w:pPr>
              <w:jc w:val="center"/>
              <w:rPr>
                <w:b/>
                <w:sz w:val="22"/>
              </w:rPr>
            </w:pPr>
            <w:r w:rsidRPr="004D625F">
              <w:rPr>
                <w:rFonts w:hint="eastAsia"/>
                <w:b/>
                <w:sz w:val="22"/>
              </w:rPr>
              <w:t>確保量</w:t>
            </w:r>
          </w:p>
        </w:tc>
        <w:tc>
          <w:tcPr>
            <w:tcW w:w="1701" w:type="dxa"/>
            <w:shd w:val="clear" w:color="auto" w:fill="auto"/>
            <w:vAlign w:val="center"/>
          </w:tcPr>
          <w:p w:rsidR="00102C63" w:rsidRPr="004D625F" w:rsidRDefault="00102C63" w:rsidP="00CF32F4">
            <w:pPr>
              <w:jc w:val="right"/>
              <w:rPr>
                <w:sz w:val="22"/>
              </w:rPr>
            </w:pPr>
            <w:r>
              <w:rPr>
                <w:rFonts w:hint="eastAsia"/>
                <w:sz w:val="22"/>
              </w:rPr>
              <w:t>２２０</w:t>
            </w:r>
            <w:r w:rsidRPr="004D625F">
              <w:rPr>
                <w:rFonts w:hint="eastAsia"/>
                <w:sz w:val="22"/>
              </w:rPr>
              <w:t>人</w:t>
            </w:r>
          </w:p>
        </w:tc>
        <w:tc>
          <w:tcPr>
            <w:tcW w:w="1276" w:type="dxa"/>
            <w:vMerge/>
            <w:shd w:val="clear" w:color="auto" w:fill="B6DDE8" w:themeFill="accent5" w:themeFillTint="66"/>
            <w:vAlign w:val="center"/>
          </w:tcPr>
          <w:p w:rsidR="00102C63" w:rsidRPr="004D625F" w:rsidRDefault="00102C63" w:rsidP="00CF32F4">
            <w:pPr>
              <w:jc w:val="right"/>
              <w:rPr>
                <w:sz w:val="22"/>
              </w:rPr>
            </w:pPr>
          </w:p>
        </w:tc>
        <w:tc>
          <w:tcPr>
            <w:tcW w:w="1559" w:type="dxa"/>
            <w:vMerge/>
            <w:shd w:val="clear" w:color="auto" w:fill="B6DDE8" w:themeFill="accent5" w:themeFillTint="66"/>
            <w:vAlign w:val="center"/>
          </w:tcPr>
          <w:p w:rsidR="00102C63" w:rsidRPr="004D625F" w:rsidRDefault="00102C63" w:rsidP="00CF32F4">
            <w:pPr>
              <w:jc w:val="right"/>
              <w:rPr>
                <w:sz w:val="22"/>
              </w:rPr>
            </w:pPr>
          </w:p>
        </w:tc>
      </w:tr>
      <w:tr w:rsidR="00102C63" w:rsidRPr="004D625F" w:rsidTr="00CF32F4">
        <w:trPr>
          <w:trHeight w:val="631"/>
        </w:trPr>
        <w:tc>
          <w:tcPr>
            <w:tcW w:w="1843" w:type="dxa"/>
            <w:vAlign w:val="center"/>
          </w:tcPr>
          <w:p w:rsidR="00102C63" w:rsidRPr="004D625F" w:rsidRDefault="00102C63" w:rsidP="00CF32F4">
            <w:pPr>
              <w:jc w:val="center"/>
              <w:rPr>
                <w:b/>
                <w:sz w:val="22"/>
              </w:rPr>
            </w:pPr>
            <w:r w:rsidRPr="004D625F">
              <w:rPr>
                <w:rFonts w:hint="eastAsia"/>
                <w:b/>
                <w:sz w:val="22"/>
              </w:rPr>
              <w:t>予算額</w:t>
            </w:r>
          </w:p>
        </w:tc>
        <w:tc>
          <w:tcPr>
            <w:tcW w:w="2977" w:type="dxa"/>
            <w:gridSpan w:val="2"/>
            <w:vAlign w:val="center"/>
          </w:tcPr>
          <w:p w:rsidR="00102C63" w:rsidRPr="004D625F" w:rsidRDefault="00102C63" w:rsidP="00CF32F4">
            <w:pPr>
              <w:jc w:val="right"/>
              <w:rPr>
                <w:sz w:val="22"/>
              </w:rPr>
            </w:pPr>
            <w:r>
              <w:rPr>
                <w:rFonts w:hint="eastAsia"/>
                <w:sz w:val="22"/>
              </w:rPr>
              <w:t>１０，３５５</w:t>
            </w:r>
            <w:r w:rsidRPr="004D625F">
              <w:rPr>
                <w:rFonts w:hint="eastAsia"/>
                <w:sz w:val="22"/>
              </w:rPr>
              <w:t>千円</w:t>
            </w:r>
          </w:p>
        </w:tc>
        <w:tc>
          <w:tcPr>
            <w:tcW w:w="1701" w:type="dxa"/>
            <w:vAlign w:val="center"/>
          </w:tcPr>
          <w:p w:rsidR="00102C63" w:rsidRPr="004D625F" w:rsidRDefault="00102C63" w:rsidP="00CF32F4">
            <w:pPr>
              <w:jc w:val="center"/>
              <w:rPr>
                <w:sz w:val="22"/>
              </w:rPr>
            </w:pPr>
            <w:r w:rsidRPr="004D625F">
              <w:rPr>
                <w:rFonts w:hint="eastAsia"/>
                <w:b/>
                <w:sz w:val="22"/>
              </w:rPr>
              <w:t>決算額</w:t>
            </w:r>
          </w:p>
        </w:tc>
        <w:tc>
          <w:tcPr>
            <w:tcW w:w="2835" w:type="dxa"/>
            <w:gridSpan w:val="2"/>
            <w:vAlign w:val="center"/>
          </w:tcPr>
          <w:p w:rsidR="00102C63" w:rsidRPr="004D625F" w:rsidRDefault="00102C63" w:rsidP="00CF32F4">
            <w:pPr>
              <w:jc w:val="right"/>
              <w:rPr>
                <w:sz w:val="22"/>
              </w:rPr>
            </w:pPr>
            <w:r>
              <w:rPr>
                <w:rFonts w:hint="eastAsia"/>
                <w:sz w:val="22"/>
              </w:rPr>
              <w:t>１０，３６３</w:t>
            </w:r>
            <w:r w:rsidRPr="004D625F">
              <w:rPr>
                <w:rFonts w:hint="eastAsia"/>
                <w:sz w:val="22"/>
              </w:rPr>
              <w:t>千円</w:t>
            </w:r>
          </w:p>
        </w:tc>
      </w:tr>
    </w:tbl>
    <w:p w:rsidR="00102C63" w:rsidRPr="004D625F" w:rsidRDefault="00102C63" w:rsidP="00102C63">
      <w:pPr>
        <w:rPr>
          <w:sz w:val="22"/>
        </w:rPr>
      </w:pPr>
    </w:p>
    <w:tbl>
      <w:tblPr>
        <w:tblStyle w:val="a7"/>
        <w:tblW w:w="4917" w:type="pct"/>
        <w:tblInd w:w="108" w:type="dxa"/>
        <w:tblLook w:val="04A0" w:firstRow="1" w:lastRow="0" w:firstColumn="1" w:lastColumn="0" w:noHBand="0" w:noVBand="1"/>
      </w:tblPr>
      <w:tblGrid>
        <w:gridCol w:w="1843"/>
        <w:gridCol w:w="1873"/>
        <w:gridCol w:w="1903"/>
        <w:gridCol w:w="1903"/>
        <w:gridCol w:w="1834"/>
      </w:tblGrid>
      <w:tr w:rsidR="00102C63" w:rsidRPr="004D625F" w:rsidTr="00CF32F4">
        <w:trPr>
          <w:trHeight w:val="447"/>
        </w:trPr>
        <w:tc>
          <w:tcPr>
            <w:tcW w:w="5000" w:type="pct"/>
            <w:gridSpan w:val="5"/>
            <w:vAlign w:val="center"/>
          </w:tcPr>
          <w:p w:rsidR="00102C63" w:rsidRPr="004D625F" w:rsidRDefault="00102C63" w:rsidP="00CF32F4">
            <w:pPr>
              <w:jc w:val="center"/>
              <w:rPr>
                <w:b/>
                <w:sz w:val="22"/>
              </w:rPr>
            </w:pPr>
            <w:r w:rsidRPr="004D625F">
              <w:rPr>
                <w:rFonts w:hint="eastAsia"/>
                <w:b/>
                <w:sz w:val="22"/>
              </w:rPr>
              <w:t>各視点からの評価</w:t>
            </w:r>
          </w:p>
        </w:tc>
      </w:tr>
      <w:tr w:rsidR="00102C63" w:rsidRPr="004D625F" w:rsidTr="00CF32F4">
        <w:tc>
          <w:tcPr>
            <w:tcW w:w="985" w:type="pct"/>
            <w:vMerge w:val="restart"/>
            <w:vAlign w:val="center"/>
          </w:tcPr>
          <w:p w:rsidR="00102C63" w:rsidRPr="004D625F" w:rsidRDefault="00102C63" w:rsidP="00CF32F4">
            <w:pPr>
              <w:rPr>
                <w:sz w:val="22"/>
              </w:rPr>
            </w:pPr>
            <w:r w:rsidRPr="004D625F">
              <w:rPr>
                <w:rFonts w:hint="eastAsia"/>
                <w:sz w:val="22"/>
              </w:rPr>
              <w:t>必要性について</w:t>
            </w:r>
          </w:p>
        </w:tc>
        <w:tc>
          <w:tcPr>
            <w:tcW w:w="1001" w:type="pct"/>
            <w:vAlign w:val="center"/>
          </w:tcPr>
          <w:p w:rsidR="00102C63" w:rsidRPr="004D625F" w:rsidRDefault="00102C63" w:rsidP="00CF32F4">
            <w:pPr>
              <w:jc w:val="center"/>
              <w:rPr>
                <w:sz w:val="22"/>
              </w:rPr>
            </w:pPr>
            <w:r w:rsidRPr="004D625F">
              <w:rPr>
                <w:rFonts w:hint="eastAsia"/>
                <w:sz w:val="22"/>
              </w:rPr>
              <w:t>基準①</w:t>
            </w:r>
          </w:p>
        </w:tc>
        <w:tc>
          <w:tcPr>
            <w:tcW w:w="1017" w:type="pct"/>
            <w:vAlign w:val="center"/>
          </w:tcPr>
          <w:p w:rsidR="00102C63" w:rsidRPr="004D625F" w:rsidRDefault="00102C63" w:rsidP="00CF32F4">
            <w:pPr>
              <w:jc w:val="center"/>
              <w:rPr>
                <w:sz w:val="22"/>
              </w:rPr>
            </w:pPr>
            <w:r w:rsidRPr="004D625F">
              <w:rPr>
                <w:rFonts w:hint="eastAsia"/>
                <w:sz w:val="22"/>
              </w:rPr>
              <w:t>基準②</w:t>
            </w:r>
          </w:p>
        </w:tc>
        <w:tc>
          <w:tcPr>
            <w:tcW w:w="1017" w:type="pct"/>
            <w:vAlign w:val="center"/>
          </w:tcPr>
          <w:p w:rsidR="00102C63" w:rsidRPr="004D625F" w:rsidRDefault="00102C63" w:rsidP="00CF32F4">
            <w:pPr>
              <w:jc w:val="center"/>
              <w:rPr>
                <w:sz w:val="22"/>
              </w:rPr>
            </w:pPr>
            <w:r w:rsidRPr="004D625F">
              <w:rPr>
                <w:rFonts w:hint="eastAsia"/>
                <w:sz w:val="22"/>
              </w:rPr>
              <w:t>基準③</w:t>
            </w:r>
          </w:p>
        </w:tc>
        <w:tc>
          <w:tcPr>
            <w:tcW w:w="980" w:type="pct"/>
            <w:vAlign w:val="center"/>
          </w:tcPr>
          <w:p w:rsidR="00102C63" w:rsidRPr="004D625F" w:rsidRDefault="00102C63" w:rsidP="00CF32F4">
            <w:pPr>
              <w:jc w:val="center"/>
              <w:rPr>
                <w:sz w:val="22"/>
              </w:rPr>
            </w:pPr>
            <w:r w:rsidRPr="004D625F">
              <w:rPr>
                <w:rFonts w:hint="eastAsia"/>
                <w:sz w:val="22"/>
              </w:rPr>
              <w:t>評価</w:t>
            </w:r>
          </w:p>
        </w:tc>
      </w:tr>
      <w:tr w:rsidR="00102C63" w:rsidRPr="004D625F" w:rsidTr="00CF32F4">
        <w:trPr>
          <w:trHeight w:val="348"/>
        </w:trPr>
        <w:tc>
          <w:tcPr>
            <w:tcW w:w="985" w:type="pct"/>
            <w:vMerge/>
            <w:vAlign w:val="center"/>
          </w:tcPr>
          <w:p w:rsidR="00102C63" w:rsidRPr="004D625F" w:rsidRDefault="00102C63" w:rsidP="00CF32F4">
            <w:pPr>
              <w:rPr>
                <w:sz w:val="22"/>
              </w:rPr>
            </w:pPr>
          </w:p>
        </w:tc>
        <w:tc>
          <w:tcPr>
            <w:tcW w:w="1001" w:type="pct"/>
            <w:vAlign w:val="center"/>
          </w:tcPr>
          <w:p w:rsidR="00102C63" w:rsidRPr="004D625F" w:rsidRDefault="00102C63" w:rsidP="00CF32F4">
            <w:pPr>
              <w:jc w:val="center"/>
              <w:rPr>
                <w:sz w:val="22"/>
              </w:rPr>
            </w:pPr>
            <w:r>
              <w:rPr>
                <w:rFonts w:hint="eastAsia"/>
                <w:sz w:val="22"/>
              </w:rPr>
              <w:t>１０</w:t>
            </w:r>
          </w:p>
        </w:tc>
        <w:tc>
          <w:tcPr>
            <w:tcW w:w="1017" w:type="pct"/>
            <w:vAlign w:val="center"/>
          </w:tcPr>
          <w:p w:rsidR="00102C63" w:rsidRPr="004D625F" w:rsidRDefault="00102C63" w:rsidP="00CF32F4">
            <w:pPr>
              <w:jc w:val="center"/>
              <w:rPr>
                <w:sz w:val="22"/>
              </w:rPr>
            </w:pPr>
            <w:r>
              <w:rPr>
                <w:rFonts w:hint="eastAsia"/>
                <w:sz w:val="22"/>
              </w:rPr>
              <w:t>１０</w:t>
            </w:r>
          </w:p>
        </w:tc>
        <w:tc>
          <w:tcPr>
            <w:tcW w:w="1017" w:type="pct"/>
            <w:vAlign w:val="center"/>
          </w:tcPr>
          <w:p w:rsidR="00102C63" w:rsidRPr="004D625F" w:rsidRDefault="00102C63" w:rsidP="00CF32F4">
            <w:pPr>
              <w:jc w:val="center"/>
              <w:rPr>
                <w:sz w:val="22"/>
              </w:rPr>
            </w:pPr>
            <w:r>
              <w:rPr>
                <w:rFonts w:hint="eastAsia"/>
                <w:sz w:val="22"/>
              </w:rPr>
              <w:t>６</w:t>
            </w:r>
          </w:p>
        </w:tc>
        <w:tc>
          <w:tcPr>
            <w:tcW w:w="980" w:type="pct"/>
            <w:vAlign w:val="center"/>
          </w:tcPr>
          <w:p w:rsidR="00102C63" w:rsidRPr="004D625F" w:rsidRDefault="00102C63" w:rsidP="00CF32F4">
            <w:pPr>
              <w:jc w:val="center"/>
              <w:rPr>
                <w:sz w:val="22"/>
              </w:rPr>
            </w:pPr>
            <w:r>
              <w:rPr>
                <w:rFonts w:hint="eastAsia"/>
                <w:sz w:val="22"/>
              </w:rPr>
              <w:t>９</w:t>
            </w:r>
          </w:p>
        </w:tc>
      </w:tr>
      <w:tr w:rsidR="00102C63" w:rsidRPr="004D625F" w:rsidTr="00CF32F4">
        <w:trPr>
          <w:trHeight w:val="390"/>
        </w:trPr>
        <w:tc>
          <w:tcPr>
            <w:tcW w:w="985" w:type="pct"/>
            <w:vMerge w:val="restart"/>
            <w:vAlign w:val="center"/>
          </w:tcPr>
          <w:p w:rsidR="00102C63" w:rsidRPr="004D625F" w:rsidRDefault="00102C63" w:rsidP="00CF32F4">
            <w:pPr>
              <w:rPr>
                <w:sz w:val="22"/>
              </w:rPr>
            </w:pPr>
            <w:r w:rsidRPr="004D625F">
              <w:rPr>
                <w:rFonts w:hint="eastAsia"/>
                <w:sz w:val="22"/>
              </w:rPr>
              <w:t>効率性について</w:t>
            </w:r>
          </w:p>
        </w:tc>
        <w:tc>
          <w:tcPr>
            <w:tcW w:w="1001" w:type="pct"/>
            <w:vAlign w:val="center"/>
          </w:tcPr>
          <w:p w:rsidR="00102C63" w:rsidRPr="004D625F" w:rsidRDefault="00102C63" w:rsidP="00CF32F4">
            <w:pPr>
              <w:jc w:val="center"/>
              <w:rPr>
                <w:sz w:val="22"/>
              </w:rPr>
            </w:pPr>
            <w:r w:rsidRPr="004D625F">
              <w:rPr>
                <w:rFonts w:hint="eastAsia"/>
                <w:sz w:val="22"/>
              </w:rPr>
              <w:t>基準①</w:t>
            </w:r>
          </w:p>
        </w:tc>
        <w:tc>
          <w:tcPr>
            <w:tcW w:w="1017" w:type="pct"/>
            <w:vAlign w:val="center"/>
          </w:tcPr>
          <w:p w:rsidR="00102C63" w:rsidRPr="004D625F" w:rsidRDefault="00102C63" w:rsidP="00CF32F4">
            <w:pPr>
              <w:jc w:val="center"/>
              <w:rPr>
                <w:sz w:val="22"/>
              </w:rPr>
            </w:pPr>
            <w:r w:rsidRPr="004D625F">
              <w:rPr>
                <w:rFonts w:hint="eastAsia"/>
                <w:sz w:val="22"/>
              </w:rPr>
              <w:t>基準②</w:t>
            </w:r>
          </w:p>
        </w:tc>
        <w:tc>
          <w:tcPr>
            <w:tcW w:w="1017" w:type="pct"/>
            <w:vAlign w:val="center"/>
          </w:tcPr>
          <w:p w:rsidR="00102C63" w:rsidRPr="004D625F" w:rsidRDefault="00102C63" w:rsidP="00CF32F4">
            <w:pPr>
              <w:jc w:val="center"/>
              <w:rPr>
                <w:sz w:val="22"/>
              </w:rPr>
            </w:pPr>
            <w:r w:rsidRPr="004D625F">
              <w:rPr>
                <w:rFonts w:hint="eastAsia"/>
                <w:sz w:val="22"/>
              </w:rPr>
              <w:t>基準③</w:t>
            </w:r>
          </w:p>
        </w:tc>
        <w:tc>
          <w:tcPr>
            <w:tcW w:w="980" w:type="pct"/>
            <w:vAlign w:val="center"/>
          </w:tcPr>
          <w:p w:rsidR="00102C63" w:rsidRPr="004D625F" w:rsidRDefault="00102C63" w:rsidP="00CF32F4">
            <w:pPr>
              <w:jc w:val="center"/>
              <w:rPr>
                <w:sz w:val="22"/>
              </w:rPr>
            </w:pPr>
            <w:r w:rsidRPr="004D625F">
              <w:rPr>
                <w:rFonts w:hint="eastAsia"/>
                <w:sz w:val="22"/>
              </w:rPr>
              <w:t>評価</w:t>
            </w:r>
          </w:p>
        </w:tc>
      </w:tr>
      <w:tr w:rsidR="00102C63" w:rsidRPr="004D625F" w:rsidTr="00CF32F4">
        <w:trPr>
          <w:trHeight w:val="419"/>
        </w:trPr>
        <w:tc>
          <w:tcPr>
            <w:tcW w:w="985" w:type="pct"/>
            <w:vMerge/>
            <w:vAlign w:val="center"/>
          </w:tcPr>
          <w:p w:rsidR="00102C63" w:rsidRPr="004D625F" w:rsidRDefault="00102C63" w:rsidP="00CF32F4">
            <w:pPr>
              <w:rPr>
                <w:sz w:val="22"/>
              </w:rPr>
            </w:pPr>
          </w:p>
        </w:tc>
        <w:tc>
          <w:tcPr>
            <w:tcW w:w="1001" w:type="pct"/>
            <w:vAlign w:val="center"/>
          </w:tcPr>
          <w:p w:rsidR="00102C63" w:rsidRPr="004D625F" w:rsidRDefault="00102C63" w:rsidP="00CF32F4">
            <w:pPr>
              <w:jc w:val="center"/>
              <w:rPr>
                <w:sz w:val="22"/>
              </w:rPr>
            </w:pPr>
            <w:r>
              <w:rPr>
                <w:rFonts w:hint="eastAsia"/>
                <w:sz w:val="22"/>
              </w:rPr>
              <w:t>６</w:t>
            </w:r>
          </w:p>
        </w:tc>
        <w:tc>
          <w:tcPr>
            <w:tcW w:w="1017" w:type="pct"/>
            <w:vAlign w:val="center"/>
          </w:tcPr>
          <w:p w:rsidR="00102C63" w:rsidRPr="004D625F" w:rsidRDefault="00102C63" w:rsidP="00CF32F4">
            <w:pPr>
              <w:jc w:val="center"/>
              <w:rPr>
                <w:sz w:val="22"/>
              </w:rPr>
            </w:pPr>
            <w:r>
              <w:rPr>
                <w:rFonts w:hint="eastAsia"/>
                <w:sz w:val="22"/>
              </w:rPr>
              <w:t>１０</w:t>
            </w:r>
          </w:p>
        </w:tc>
        <w:tc>
          <w:tcPr>
            <w:tcW w:w="1017" w:type="pct"/>
            <w:vAlign w:val="center"/>
          </w:tcPr>
          <w:p w:rsidR="00102C63" w:rsidRPr="004D625F" w:rsidRDefault="00102C63" w:rsidP="00CF32F4">
            <w:pPr>
              <w:jc w:val="center"/>
              <w:rPr>
                <w:sz w:val="22"/>
              </w:rPr>
            </w:pPr>
            <w:r>
              <w:rPr>
                <w:rFonts w:hint="eastAsia"/>
                <w:sz w:val="22"/>
              </w:rPr>
              <w:t>６</w:t>
            </w:r>
          </w:p>
        </w:tc>
        <w:tc>
          <w:tcPr>
            <w:tcW w:w="980" w:type="pct"/>
            <w:vAlign w:val="center"/>
          </w:tcPr>
          <w:p w:rsidR="00102C63" w:rsidRPr="004D625F" w:rsidRDefault="00102C63" w:rsidP="00CF32F4">
            <w:pPr>
              <w:jc w:val="center"/>
              <w:rPr>
                <w:sz w:val="22"/>
              </w:rPr>
            </w:pPr>
            <w:r>
              <w:rPr>
                <w:rFonts w:hint="eastAsia"/>
                <w:sz w:val="22"/>
              </w:rPr>
              <w:t>７</w:t>
            </w:r>
          </w:p>
        </w:tc>
      </w:tr>
      <w:tr w:rsidR="00102C63" w:rsidRPr="004D625F" w:rsidTr="00CF32F4">
        <w:trPr>
          <w:trHeight w:val="360"/>
        </w:trPr>
        <w:tc>
          <w:tcPr>
            <w:tcW w:w="985" w:type="pct"/>
            <w:vMerge w:val="restart"/>
            <w:vAlign w:val="center"/>
          </w:tcPr>
          <w:p w:rsidR="00102C63" w:rsidRPr="004D625F" w:rsidRDefault="00102C63" w:rsidP="00CF32F4">
            <w:pPr>
              <w:rPr>
                <w:sz w:val="22"/>
              </w:rPr>
            </w:pPr>
            <w:r w:rsidRPr="004D625F">
              <w:rPr>
                <w:rFonts w:hint="eastAsia"/>
                <w:sz w:val="22"/>
              </w:rPr>
              <w:t>有効性について</w:t>
            </w:r>
          </w:p>
        </w:tc>
        <w:tc>
          <w:tcPr>
            <w:tcW w:w="1001" w:type="pct"/>
            <w:vAlign w:val="center"/>
          </w:tcPr>
          <w:p w:rsidR="00102C63" w:rsidRPr="004D625F" w:rsidRDefault="00102C63" w:rsidP="00CF32F4">
            <w:pPr>
              <w:jc w:val="center"/>
              <w:rPr>
                <w:sz w:val="22"/>
              </w:rPr>
            </w:pPr>
            <w:r w:rsidRPr="004D625F">
              <w:rPr>
                <w:rFonts w:hint="eastAsia"/>
                <w:sz w:val="22"/>
              </w:rPr>
              <w:t>基準①</w:t>
            </w:r>
          </w:p>
        </w:tc>
        <w:tc>
          <w:tcPr>
            <w:tcW w:w="1017" w:type="pct"/>
            <w:vAlign w:val="center"/>
          </w:tcPr>
          <w:p w:rsidR="00102C63" w:rsidRPr="004D625F" w:rsidRDefault="00102C63" w:rsidP="00CF32F4">
            <w:pPr>
              <w:jc w:val="center"/>
              <w:rPr>
                <w:sz w:val="22"/>
              </w:rPr>
            </w:pPr>
            <w:r w:rsidRPr="004D625F">
              <w:rPr>
                <w:rFonts w:hint="eastAsia"/>
                <w:sz w:val="22"/>
              </w:rPr>
              <w:t>基準②</w:t>
            </w:r>
          </w:p>
        </w:tc>
        <w:tc>
          <w:tcPr>
            <w:tcW w:w="1017" w:type="pct"/>
            <w:tcBorders>
              <w:tl2br w:val="single" w:sz="4" w:space="0" w:color="auto"/>
            </w:tcBorders>
            <w:vAlign w:val="center"/>
          </w:tcPr>
          <w:p w:rsidR="00102C63" w:rsidRPr="004D625F" w:rsidRDefault="00102C63" w:rsidP="00CF32F4">
            <w:pPr>
              <w:jc w:val="center"/>
              <w:rPr>
                <w:sz w:val="22"/>
              </w:rPr>
            </w:pPr>
          </w:p>
        </w:tc>
        <w:tc>
          <w:tcPr>
            <w:tcW w:w="980" w:type="pct"/>
            <w:vAlign w:val="center"/>
          </w:tcPr>
          <w:p w:rsidR="00102C63" w:rsidRPr="004D625F" w:rsidRDefault="00102C63" w:rsidP="00CF32F4">
            <w:pPr>
              <w:jc w:val="center"/>
              <w:rPr>
                <w:sz w:val="22"/>
              </w:rPr>
            </w:pPr>
            <w:r w:rsidRPr="004D625F">
              <w:rPr>
                <w:rFonts w:hint="eastAsia"/>
                <w:sz w:val="22"/>
              </w:rPr>
              <w:t>評価</w:t>
            </w:r>
          </w:p>
        </w:tc>
      </w:tr>
      <w:tr w:rsidR="00102C63" w:rsidRPr="004D625F" w:rsidTr="00CF32F4">
        <w:trPr>
          <w:trHeight w:val="300"/>
        </w:trPr>
        <w:tc>
          <w:tcPr>
            <w:tcW w:w="985" w:type="pct"/>
            <w:vMerge/>
            <w:vAlign w:val="center"/>
          </w:tcPr>
          <w:p w:rsidR="00102C63" w:rsidRPr="004D625F" w:rsidRDefault="00102C63" w:rsidP="00CF32F4">
            <w:pPr>
              <w:rPr>
                <w:sz w:val="22"/>
              </w:rPr>
            </w:pPr>
          </w:p>
        </w:tc>
        <w:tc>
          <w:tcPr>
            <w:tcW w:w="1001" w:type="pct"/>
            <w:vAlign w:val="center"/>
          </w:tcPr>
          <w:p w:rsidR="00102C63" w:rsidRPr="004D625F" w:rsidRDefault="00102C63" w:rsidP="00CF32F4">
            <w:pPr>
              <w:jc w:val="center"/>
              <w:rPr>
                <w:sz w:val="22"/>
              </w:rPr>
            </w:pPr>
            <w:r>
              <w:rPr>
                <w:rFonts w:hint="eastAsia"/>
                <w:sz w:val="22"/>
              </w:rPr>
              <w:t>１０</w:t>
            </w:r>
          </w:p>
        </w:tc>
        <w:tc>
          <w:tcPr>
            <w:tcW w:w="1017" w:type="pct"/>
            <w:vAlign w:val="center"/>
          </w:tcPr>
          <w:p w:rsidR="00102C63" w:rsidRPr="004D625F" w:rsidRDefault="00102C63" w:rsidP="00CF32F4">
            <w:pPr>
              <w:jc w:val="center"/>
              <w:rPr>
                <w:sz w:val="22"/>
              </w:rPr>
            </w:pPr>
            <w:r>
              <w:rPr>
                <w:rFonts w:hint="eastAsia"/>
                <w:sz w:val="22"/>
              </w:rPr>
              <w:t>１０</w:t>
            </w:r>
          </w:p>
        </w:tc>
        <w:tc>
          <w:tcPr>
            <w:tcW w:w="1017" w:type="pct"/>
            <w:tcBorders>
              <w:tl2br w:val="single" w:sz="4" w:space="0" w:color="auto"/>
            </w:tcBorders>
            <w:vAlign w:val="center"/>
          </w:tcPr>
          <w:p w:rsidR="00102C63" w:rsidRPr="004D625F" w:rsidRDefault="00102C63" w:rsidP="00CF32F4">
            <w:pPr>
              <w:jc w:val="center"/>
              <w:rPr>
                <w:sz w:val="22"/>
              </w:rPr>
            </w:pPr>
          </w:p>
        </w:tc>
        <w:tc>
          <w:tcPr>
            <w:tcW w:w="980" w:type="pct"/>
            <w:vAlign w:val="center"/>
          </w:tcPr>
          <w:p w:rsidR="00102C63" w:rsidRPr="004D625F" w:rsidRDefault="00102C63" w:rsidP="00CF32F4">
            <w:pPr>
              <w:jc w:val="center"/>
              <w:rPr>
                <w:sz w:val="22"/>
              </w:rPr>
            </w:pPr>
            <w:r>
              <w:rPr>
                <w:rFonts w:hint="eastAsia"/>
                <w:sz w:val="22"/>
              </w:rPr>
              <w:t>１０</w:t>
            </w:r>
          </w:p>
        </w:tc>
      </w:tr>
      <w:tr w:rsidR="00102C63" w:rsidRPr="004D625F" w:rsidTr="00CF32F4">
        <w:trPr>
          <w:trHeight w:val="345"/>
        </w:trPr>
        <w:tc>
          <w:tcPr>
            <w:tcW w:w="985" w:type="pct"/>
            <w:vMerge w:val="restart"/>
            <w:vAlign w:val="center"/>
          </w:tcPr>
          <w:p w:rsidR="00102C63" w:rsidRPr="004D625F" w:rsidRDefault="00102C63" w:rsidP="00CF32F4">
            <w:pPr>
              <w:rPr>
                <w:sz w:val="22"/>
              </w:rPr>
            </w:pPr>
            <w:r w:rsidRPr="004D625F">
              <w:rPr>
                <w:rFonts w:hint="eastAsia"/>
                <w:sz w:val="22"/>
              </w:rPr>
              <w:t>公平性について</w:t>
            </w:r>
          </w:p>
        </w:tc>
        <w:tc>
          <w:tcPr>
            <w:tcW w:w="1001" w:type="pct"/>
            <w:vAlign w:val="center"/>
          </w:tcPr>
          <w:p w:rsidR="00102C63" w:rsidRPr="004D625F" w:rsidRDefault="00102C63" w:rsidP="00CF32F4">
            <w:pPr>
              <w:jc w:val="center"/>
              <w:rPr>
                <w:sz w:val="22"/>
              </w:rPr>
            </w:pPr>
            <w:r w:rsidRPr="004D625F">
              <w:rPr>
                <w:rFonts w:hint="eastAsia"/>
                <w:sz w:val="22"/>
              </w:rPr>
              <w:t>基準①</w:t>
            </w:r>
          </w:p>
        </w:tc>
        <w:tc>
          <w:tcPr>
            <w:tcW w:w="1017" w:type="pct"/>
            <w:vAlign w:val="center"/>
          </w:tcPr>
          <w:p w:rsidR="00102C63" w:rsidRPr="004D625F" w:rsidRDefault="00102C63" w:rsidP="00CF32F4">
            <w:pPr>
              <w:jc w:val="center"/>
              <w:rPr>
                <w:sz w:val="22"/>
              </w:rPr>
            </w:pPr>
            <w:r w:rsidRPr="004D625F">
              <w:rPr>
                <w:rFonts w:hint="eastAsia"/>
                <w:sz w:val="22"/>
              </w:rPr>
              <w:t>基準②</w:t>
            </w:r>
          </w:p>
        </w:tc>
        <w:tc>
          <w:tcPr>
            <w:tcW w:w="1017" w:type="pct"/>
            <w:tcBorders>
              <w:tl2br w:val="single" w:sz="4" w:space="0" w:color="auto"/>
            </w:tcBorders>
            <w:vAlign w:val="center"/>
          </w:tcPr>
          <w:p w:rsidR="00102C63" w:rsidRPr="004D625F" w:rsidRDefault="00102C63" w:rsidP="00CF32F4">
            <w:pPr>
              <w:jc w:val="center"/>
              <w:rPr>
                <w:sz w:val="22"/>
              </w:rPr>
            </w:pPr>
          </w:p>
        </w:tc>
        <w:tc>
          <w:tcPr>
            <w:tcW w:w="980" w:type="pct"/>
            <w:vAlign w:val="center"/>
          </w:tcPr>
          <w:p w:rsidR="00102C63" w:rsidRPr="004D625F" w:rsidRDefault="00102C63" w:rsidP="00CF32F4">
            <w:pPr>
              <w:jc w:val="center"/>
              <w:rPr>
                <w:sz w:val="22"/>
              </w:rPr>
            </w:pPr>
            <w:r w:rsidRPr="004D625F">
              <w:rPr>
                <w:rFonts w:hint="eastAsia"/>
                <w:sz w:val="22"/>
              </w:rPr>
              <w:t>評価</w:t>
            </w:r>
          </w:p>
        </w:tc>
      </w:tr>
      <w:tr w:rsidR="00102C63" w:rsidRPr="004D625F" w:rsidTr="00CF32F4">
        <w:trPr>
          <w:trHeight w:val="377"/>
        </w:trPr>
        <w:tc>
          <w:tcPr>
            <w:tcW w:w="985" w:type="pct"/>
            <w:vMerge/>
            <w:vAlign w:val="center"/>
          </w:tcPr>
          <w:p w:rsidR="00102C63" w:rsidRPr="004D625F" w:rsidRDefault="00102C63" w:rsidP="00CF32F4">
            <w:pPr>
              <w:rPr>
                <w:sz w:val="22"/>
              </w:rPr>
            </w:pPr>
          </w:p>
        </w:tc>
        <w:tc>
          <w:tcPr>
            <w:tcW w:w="1001" w:type="pct"/>
            <w:vAlign w:val="center"/>
          </w:tcPr>
          <w:p w:rsidR="00102C63" w:rsidRPr="004D625F" w:rsidRDefault="00102C63" w:rsidP="00CF32F4">
            <w:pPr>
              <w:jc w:val="center"/>
              <w:rPr>
                <w:sz w:val="22"/>
              </w:rPr>
            </w:pPr>
            <w:r>
              <w:rPr>
                <w:rFonts w:hint="eastAsia"/>
                <w:sz w:val="22"/>
              </w:rPr>
              <w:t>６</w:t>
            </w:r>
          </w:p>
        </w:tc>
        <w:tc>
          <w:tcPr>
            <w:tcW w:w="1017" w:type="pct"/>
            <w:vAlign w:val="center"/>
          </w:tcPr>
          <w:p w:rsidR="00102C63" w:rsidRPr="004D625F" w:rsidRDefault="00102C63" w:rsidP="00CF32F4">
            <w:pPr>
              <w:jc w:val="center"/>
              <w:rPr>
                <w:sz w:val="22"/>
              </w:rPr>
            </w:pPr>
            <w:r>
              <w:rPr>
                <w:rFonts w:hint="eastAsia"/>
                <w:sz w:val="22"/>
              </w:rPr>
              <w:t>８</w:t>
            </w:r>
          </w:p>
        </w:tc>
        <w:tc>
          <w:tcPr>
            <w:tcW w:w="1017" w:type="pct"/>
            <w:tcBorders>
              <w:tl2br w:val="single" w:sz="4" w:space="0" w:color="auto"/>
            </w:tcBorders>
            <w:vAlign w:val="center"/>
          </w:tcPr>
          <w:p w:rsidR="00102C63" w:rsidRPr="004D625F" w:rsidRDefault="00102C63" w:rsidP="00CF32F4">
            <w:pPr>
              <w:jc w:val="center"/>
              <w:rPr>
                <w:sz w:val="22"/>
              </w:rPr>
            </w:pPr>
          </w:p>
        </w:tc>
        <w:tc>
          <w:tcPr>
            <w:tcW w:w="980" w:type="pct"/>
            <w:vAlign w:val="center"/>
          </w:tcPr>
          <w:p w:rsidR="00102C63" w:rsidRPr="004D625F" w:rsidRDefault="00102C63" w:rsidP="00CF32F4">
            <w:pPr>
              <w:jc w:val="center"/>
              <w:rPr>
                <w:sz w:val="22"/>
              </w:rPr>
            </w:pPr>
            <w:r>
              <w:rPr>
                <w:rFonts w:hint="eastAsia"/>
                <w:sz w:val="22"/>
              </w:rPr>
              <w:t>７</w:t>
            </w:r>
          </w:p>
        </w:tc>
      </w:tr>
      <w:tr w:rsidR="00102C63" w:rsidRPr="004D625F" w:rsidTr="00CF32F4">
        <w:trPr>
          <w:trHeight w:val="315"/>
        </w:trPr>
        <w:tc>
          <w:tcPr>
            <w:tcW w:w="985" w:type="pct"/>
            <w:vMerge w:val="restart"/>
            <w:vAlign w:val="center"/>
          </w:tcPr>
          <w:p w:rsidR="00102C63" w:rsidRPr="004D625F" w:rsidRDefault="00102C63" w:rsidP="00CF32F4">
            <w:pPr>
              <w:rPr>
                <w:sz w:val="22"/>
              </w:rPr>
            </w:pPr>
            <w:r w:rsidRPr="004D625F">
              <w:rPr>
                <w:rFonts w:hint="eastAsia"/>
                <w:sz w:val="22"/>
              </w:rPr>
              <w:t>優先性について</w:t>
            </w:r>
          </w:p>
        </w:tc>
        <w:tc>
          <w:tcPr>
            <w:tcW w:w="1001" w:type="pct"/>
            <w:vAlign w:val="center"/>
          </w:tcPr>
          <w:p w:rsidR="00102C63" w:rsidRPr="004D625F" w:rsidRDefault="00102C63" w:rsidP="00CF32F4">
            <w:pPr>
              <w:jc w:val="center"/>
              <w:rPr>
                <w:sz w:val="22"/>
              </w:rPr>
            </w:pPr>
            <w:r w:rsidRPr="004D625F">
              <w:rPr>
                <w:rFonts w:hint="eastAsia"/>
                <w:sz w:val="22"/>
              </w:rPr>
              <w:t>基準①</w:t>
            </w:r>
          </w:p>
        </w:tc>
        <w:tc>
          <w:tcPr>
            <w:tcW w:w="1017" w:type="pct"/>
            <w:vAlign w:val="center"/>
          </w:tcPr>
          <w:p w:rsidR="00102C63" w:rsidRPr="004D625F" w:rsidRDefault="00102C63" w:rsidP="00CF32F4">
            <w:pPr>
              <w:jc w:val="center"/>
              <w:rPr>
                <w:sz w:val="22"/>
              </w:rPr>
            </w:pPr>
            <w:r w:rsidRPr="004D625F">
              <w:rPr>
                <w:rFonts w:hint="eastAsia"/>
                <w:sz w:val="22"/>
              </w:rPr>
              <w:t>基準②</w:t>
            </w:r>
          </w:p>
        </w:tc>
        <w:tc>
          <w:tcPr>
            <w:tcW w:w="1017" w:type="pct"/>
            <w:tcBorders>
              <w:tl2br w:val="single" w:sz="4" w:space="0" w:color="auto"/>
            </w:tcBorders>
            <w:vAlign w:val="center"/>
          </w:tcPr>
          <w:p w:rsidR="00102C63" w:rsidRPr="004D625F" w:rsidRDefault="00102C63" w:rsidP="00CF32F4">
            <w:pPr>
              <w:jc w:val="center"/>
              <w:rPr>
                <w:sz w:val="22"/>
              </w:rPr>
            </w:pPr>
          </w:p>
        </w:tc>
        <w:tc>
          <w:tcPr>
            <w:tcW w:w="980" w:type="pct"/>
            <w:vAlign w:val="center"/>
          </w:tcPr>
          <w:p w:rsidR="00102C63" w:rsidRPr="004D625F" w:rsidRDefault="00102C63" w:rsidP="00CF32F4">
            <w:pPr>
              <w:jc w:val="center"/>
              <w:rPr>
                <w:sz w:val="22"/>
              </w:rPr>
            </w:pPr>
            <w:r w:rsidRPr="004D625F">
              <w:rPr>
                <w:rFonts w:hint="eastAsia"/>
                <w:sz w:val="22"/>
              </w:rPr>
              <w:t>評価</w:t>
            </w:r>
          </w:p>
        </w:tc>
      </w:tr>
      <w:tr w:rsidR="00102C63" w:rsidRPr="004D625F" w:rsidTr="00CF32F4">
        <w:trPr>
          <w:trHeight w:val="345"/>
        </w:trPr>
        <w:tc>
          <w:tcPr>
            <w:tcW w:w="985" w:type="pct"/>
            <w:vMerge/>
            <w:vAlign w:val="center"/>
          </w:tcPr>
          <w:p w:rsidR="00102C63" w:rsidRPr="004D625F" w:rsidRDefault="00102C63" w:rsidP="00CF32F4">
            <w:pPr>
              <w:rPr>
                <w:sz w:val="22"/>
              </w:rPr>
            </w:pPr>
          </w:p>
        </w:tc>
        <w:tc>
          <w:tcPr>
            <w:tcW w:w="1001" w:type="pct"/>
            <w:vAlign w:val="center"/>
          </w:tcPr>
          <w:p w:rsidR="00102C63" w:rsidRPr="004D625F" w:rsidRDefault="00102C63" w:rsidP="00CF32F4">
            <w:pPr>
              <w:jc w:val="center"/>
              <w:rPr>
                <w:sz w:val="22"/>
              </w:rPr>
            </w:pPr>
            <w:r>
              <w:rPr>
                <w:rFonts w:hint="eastAsia"/>
                <w:sz w:val="22"/>
              </w:rPr>
              <w:t>１０</w:t>
            </w:r>
          </w:p>
        </w:tc>
        <w:tc>
          <w:tcPr>
            <w:tcW w:w="1017" w:type="pct"/>
            <w:vAlign w:val="center"/>
          </w:tcPr>
          <w:p w:rsidR="00102C63" w:rsidRPr="004D625F" w:rsidRDefault="00102C63" w:rsidP="00CF32F4">
            <w:pPr>
              <w:jc w:val="center"/>
              <w:rPr>
                <w:sz w:val="22"/>
              </w:rPr>
            </w:pPr>
            <w:r>
              <w:rPr>
                <w:rFonts w:hint="eastAsia"/>
                <w:sz w:val="22"/>
              </w:rPr>
              <w:t>１０</w:t>
            </w:r>
          </w:p>
        </w:tc>
        <w:tc>
          <w:tcPr>
            <w:tcW w:w="1017" w:type="pct"/>
            <w:tcBorders>
              <w:tl2br w:val="single" w:sz="4" w:space="0" w:color="auto"/>
            </w:tcBorders>
            <w:vAlign w:val="center"/>
          </w:tcPr>
          <w:p w:rsidR="00102C63" w:rsidRPr="004D625F" w:rsidRDefault="00102C63" w:rsidP="00CF32F4">
            <w:pPr>
              <w:jc w:val="center"/>
              <w:rPr>
                <w:sz w:val="22"/>
              </w:rPr>
            </w:pPr>
          </w:p>
        </w:tc>
        <w:tc>
          <w:tcPr>
            <w:tcW w:w="980" w:type="pct"/>
            <w:vAlign w:val="center"/>
          </w:tcPr>
          <w:p w:rsidR="00102C63" w:rsidRPr="004D625F" w:rsidRDefault="00102C63" w:rsidP="00CF32F4">
            <w:pPr>
              <w:jc w:val="center"/>
              <w:rPr>
                <w:sz w:val="22"/>
              </w:rPr>
            </w:pPr>
            <w:r>
              <w:rPr>
                <w:rFonts w:hint="eastAsia"/>
                <w:sz w:val="22"/>
              </w:rPr>
              <w:t>１０</w:t>
            </w:r>
          </w:p>
        </w:tc>
      </w:tr>
      <w:tr w:rsidR="00102C63" w:rsidRPr="004D625F" w:rsidTr="00CF32F4">
        <w:trPr>
          <w:trHeight w:val="1258"/>
        </w:trPr>
        <w:tc>
          <w:tcPr>
            <w:tcW w:w="985" w:type="pct"/>
            <w:vAlign w:val="center"/>
          </w:tcPr>
          <w:p w:rsidR="00102C63" w:rsidRPr="004D625F" w:rsidRDefault="00102C63" w:rsidP="00CF32F4">
            <w:pPr>
              <w:jc w:val="center"/>
              <w:rPr>
                <w:b/>
                <w:sz w:val="22"/>
              </w:rPr>
            </w:pPr>
            <w:r w:rsidRPr="004D625F">
              <w:rPr>
                <w:rFonts w:hint="eastAsia"/>
                <w:b/>
                <w:sz w:val="22"/>
              </w:rPr>
              <w:t>事業評価</w:t>
            </w:r>
          </w:p>
        </w:tc>
        <w:tc>
          <w:tcPr>
            <w:tcW w:w="1001" w:type="pct"/>
            <w:vAlign w:val="center"/>
          </w:tcPr>
          <w:p w:rsidR="00102C63" w:rsidRPr="004D625F" w:rsidRDefault="00102C63" w:rsidP="00CF32F4">
            <w:pPr>
              <w:jc w:val="center"/>
              <w:rPr>
                <w:sz w:val="22"/>
              </w:rPr>
            </w:pPr>
            <w:r>
              <w:rPr>
                <w:rFonts w:hint="eastAsia"/>
                <w:sz w:val="22"/>
              </w:rPr>
              <w:t>９</w:t>
            </w:r>
          </w:p>
        </w:tc>
        <w:tc>
          <w:tcPr>
            <w:tcW w:w="1017" w:type="pct"/>
            <w:vAlign w:val="center"/>
          </w:tcPr>
          <w:p w:rsidR="00102C63" w:rsidRPr="004D625F" w:rsidRDefault="00102C63" w:rsidP="00CF32F4">
            <w:pPr>
              <w:jc w:val="center"/>
              <w:rPr>
                <w:sz w:val="22"/>
              </w:rPr>
            </w:pPr>
            <w:r w:rsidRPr="004D625F">
              <w:rPr>
                <w:rFonts w:hint="eastAsia"/>
                <w:sz w:val="22"/>
              </w:rPr>
              <w:t>評　　価</w:t>
            </w:r>
          </w:p>
          <w:p w:rsidR="00102C63" w:rsidRPr="004D625F" w:rsidRDefault="00102C63" w:rsidP="00CF32F4">
            <w:pPr>
              <w:jc w:val="center"/>
              <w:rPr>
                <w:sz w:val="22"/>
              </w:rPr>
            </w:pPr>
            <w:r w:rsidRPr="004D625F">
              <w:rPr>
                <w:rFonts w:hint="eastAsia"/>
                <w:sz w:val="22"/>
              </w:rPr>
              <w:t>コメント</w:t>
            </w:r>
          </w:p>
        </w:tc>
        <w:tc>
          <w:tcPr>
            <w:tcW w:w="1997" w:type="pct"/>
            <w:gridSpan w:val="2"/>
            <w:vAlign w:val="center"/>
          </w:tcPr>
          <w:p w:rsidR="00102C63" w:rsidRPr="004D625F" w:rsidRDefault="00102C63" w:rsidP="00CF32F4">
            <w:pPr>
              <w:rPr>
                <w:sz w:val="22"/>
              </w:rPr>
            </w:pPr>
            <w:r>
              <w:rPr>
                <w:rFonts w:hint="eastAsia"/>
                <w:sz w:val="22"/>
              </w:rPr>
              <w:t>保護者の就労等により、やむを得ず子どもの保育ができない世帯の負担を軽減することができた。</w:t>
            </w:r>
          </w:p>
        </w:tc>
      </w:tr>
    </w:tbl>
    <w:p w:rsidR="00102C63" w:rsidRPr="004D625F" w:rsidRDefault="00102C63" w:rsidP="00102C63">
      <w:pPr>
        <w:rPr>
          <w:sz w:val="22"/>
        </w:rPr>
      </w:pPr>
    </w:p>
    <w:tbl>
      <w:tblPr>
        <w:tblStyle w:val="a7"/>
        <w:tblW w:w="9356" w:type="dxa"/>
        <w:tblInd w:w="99" w:type="dxa"/>
        <w:tblCellMar>
          <w:left w:w="99" w:type="dxa"/>
          <w:right w:w="99" w:type="dxa"/>
        </w:tblCellMar>
        <w:tblLook w:val="0000" w:firstRow="0" w:lastRow="0" w:firstColumn="0" w:lastColumn="0" w:noHBand="0" w:noVBand="0"/>
      </w:tblPr>
      <w:tblGrid>
        <w:gridCol w:w="1843"/>
        <w:gridCol w:w="1701"/>
        <w:gridCol w:w="1416"/>
        <w:gridCol w:w="1844"/>
        <w:gridCol w:w="1134"/>
        <w:gridCol w:w="1418"/>
      </w:tblGrid>
      <w:tr w:rsidR="00102C63" w:rsidRPr="004D625F" w:rsidTr="00CF32F4">
        <w:trPr>
          <w:trHeight w:val="330"/>
        </w:trPr>
        <w:tc>
          <w:tcPr>
            <w:tcW w:w="9356" w:type="dxa"/>
            <w:gridSpan w:val="6"/>
          </w:tcPr>
          <w:p w:rsidR="00102C63" w:rsidRPr="004D625F" w:rsidRDefault="00102C63" w:rsidP="00CF32F4">
            <w:pPr>
              <w:ind w:left="284"/>
              <w:jc w:val="center"/>
              <w:rPr>
                <w:b/>
                <w:sz w:val="22"/>
              </w:rPr>
            </w:pPr>
            <w:r w:rsidRPr="004D625F">
              <w:rPr>
                <w:rFonts w:hint="eastAsia"/>
                <w:b/>
                <w:sz w:val="22"/>
              </w:rPr>
              <w:t>次年度以降の方針</w:t>
            </w:r>
          </w:p>
        </w:tc>
      </w:tr>
      <w:tr w:rsidR="00102C63" w:rsidRPr="004D625F" w:rsidTr="00CF32F4">
        <w:tblPrEx>
          <w:tblCellMar>
            <w:left w:w="108" w:type="dxa"/>
            <w:right w:w="108" w:type="dxa"/>
          </w:tblCellMar>
          <w:tblLook w:val="04A0" w:firstRow="1" w:lastRow="0" w:firstColumn="1" w:lastColumn="0" w:noHBand="0" w:noVBand="1"/>
        </w:tblPrEx>
        <w:trPr>
          <w:trHeight w:val="1706"/>
        </w:trPr>
        <w:tc>
          <w:tcPr>
            <w:tcW w:w="9356" w:type="dxa"/>
            <w:gridSpan w:val="6"/>
          </w:tcPr>
          <w:p w:rsidR="00102C63" w:rsidRPr="00DF08A9" w:rsidRDefault="00102C63" w:rsidP="00CF32F4">
            <w:pPr>
              <w:ind w:firstLineChars="100" w:firstLine="220"/>
              <w:rPr>
                <w:sz w:val="22"/>
              </w:rPr>
            </w:pPr>
            <w:r w:rsidRPr="00DF08A9">
              <w:rPr>
                <w:rFonts w:hint="eastAsia"/>
                <w:sz w:val="22"/>
              </w:rPr>
              <w:t>利用実績、ニーズを把握しつつ事業の実施を行います。</w:t>
            </w:r>
          </w:p>
          <w:p w:rsidR="00102C63" w:rsidRPr="004D625F" w:rsidRDefault="00102C63" w:rsidP="00CF32F4">
            <w:pPr>
              <w:ind w:firstLineChars="100" w:firstLine="220"/>
              <w:rPr>
                <w:sz w:val="22"/>
              </w:rPr>
            </w:pPr>
            <w:r w:rsidRPr="00DF08A9">
              <w:rPr>
                <w:rFonts w:hint="eastAsia"/>
                <w:sz w:val="22"/>
              </w:rPr>
              <w:t>また、平成２９年度に１施設増設を予定していましたが、地域実状等を勘案し増設時期の変更をいたします。増設場所については、事業の効率性・有効性を高めるため、総合病院の周辺に増設ができるよう検討を進めてまいります。</w:t>
            </w:r>
          </w:p>
        </w:tc>
      </w:tr>
      <w:tr w:rsidR="00102C63" w:rsidRPr="004D625F" w:rsidTr="00CF32F4">
        <w:tblPrEx>
          <w:tblCellMar>
            <w:left w:w="108" w:type="dxa"/>
            <w:right w:w="108" w:type="dxa"/>
          </w:tblCellMar>
          <w:tblLook w:val="04A0" w:firstRow="1" w:lastRow="0" w:firstColumn="1" w:lastColumn="0" w:noHBand="0" w:noVBand="1"/>
        </w:tblPrEx>
        <w:trPr>
          <w:trHeight w:val="698"/>
        </w:trPr>
        <w:tc>
          <w:tcPr>
            <w:tcW w:w="1843" w:type="dxa"/>
            <w:vAlign w:val="center"/>
          </w:tcPr>
          <w:p w:rsidR="00102C63" w:rsidRPr="004D625F" w:rsidRDefault="00102C63" w:rsidP="00CF32F4">
            <w:pPr>
              <w:jc w:val="center"/>
              <w:rPr>
                <w:b/>
                <w:sz w:val="22"/>
              </w:rPr>
            </w:pPr>
            <w:r w:rsidRPr="004D625F">
              <w:rPr>
                <w:rFonts w:hint="eastAsia"/>
                <w:b/>
                <w:sz w:val="22"/>
              </w:rPr>
              <w:lastRenderedPageBreak/>
              <w:t>事業名</w:t>
            </w:r>
          </w:p>
        </w:tc>
        <w:tc>
          <w:tcPr>
            <w:tcW w:w="7513" w:type="dxa"/>
            <w:gridSpan w:val="5"/>
            <w:vAlign w:val="center"/>
          </w:tcPr>
          <w:p w:rsidR="00102C63" w:rsidRPr="004D625F" w:rsidRDefault="00102C63" w:rsidP="00CF32F4">
            <w:pPr>
              <w:rPr>
                <w:sz w:val="22"/>
              </w:rPr>
            </w:pPr>
            <w:r w:rsidRPr="004D625F">
              <w:rPr>
                <w:rFonts w:hint="eastAsia"/>
                <w:sz w:val="22"/>
              </w:rPr>
              <w:t>延長保育</w:t>
            </w:r>
          </w:p>
        </w:tc>
      </w:tr>
      <w:tr w:rsidR="00102C63" w:rsidRPr="004D625F" w:rsidTr="00CF32F4">
        <w:tblPrEx>
          <w:tblCellMar>
            <w:left w:w="108" w:type="dxa"/>
            <w:right w:w="108" w:type="dxa"/>
          </w:tblCellMar>
          <w:tblLook w:val="04A0" w:firstRow="1" w:lastRow="0" w:firstColumn="1" w:lastColumn="0" w:noHBand="0" w:noVBand="1"/>
        </w:tblPrEx>
        <w:trPr>
          <w:trHeight w:val="694"/>
        </w:trPr>
        <w:tc>
          <w:tcPr>
            <w:tcW w:w="1843" w:type="dxa"/>
            <w:vAlign w:val="center"/>
          </w:tcPr>
          <w:p w:rsidR="00102C63" w:rsidRPr="004D625F" w:rsidRDefault="00102C63" w:rsidP="00CF32F4">
            <w:pPr>
              <w:jc w:val="center"/>
              <w:rPr>
                <w:b/>
                <w:sz w:val="22"/>
              </w:rPr>
            </w:pPr>
            <w:r w:rsidRPr="004D625F">
              <w:rPr>
                <w:rFonts w:hint="eastAsia"/>
                <w:b/>
                <w:sz w:val="22"/>
              </w:rPr>
              <w:t>対　象</w:t>
            </w:r>
          </w:p>
        </w:tc>
        <w:tc>
          <w:tcPr>
            <w:tcW w:w="7513" w:type="dxa"/>
            <w:gridSpan w:val="5"/>
            <w:vAlign w:val="center"/>
          </w:tcPr>
          <w:p w:rsidR="00102C63" w:rsidRPr="004D625F" w:rsidRDefault="00102C63" w:rsidP="00CF32F4">
            <w:pPr>
              <w:rPr>
                <w:sz w:val="22"/>
              </w:rPr>
            </w:pPr>
            <w:r w:rsidRPr="004D625F">
              <w:rPr>
                <w:rFonts w:hint="eastAsia"/>
                <w:sz w:val="22"/>
              </w:rPr>
              <w:t>保育所入所児童</w:t>
            </w:r>
          </w:p>
        </w:tc>
      </w:tr>
      <w:tr w:rsidR="00102C63" w:rsidRPr="004D625F" w:rsidTr="00CF32F4">
        <w:tblPrEx>
          <w:tblCellMar>
            <w:left w:w="108" w:type="dxa"/>
            <w:right w:w="108" w:type="dxa"/>
          </w:tblCellMar>
          <w:tblLook w:val="04A0" w:firstRow="1" w:lastRow="0" w:firstColumn="1" w:lastColumn="0" w:noHBand="0" w:noVBand="1"/>
        </w:tblPrEx>
        <w:trPr>
          <w:trHeight w:val="1270"/>
        </w:trPr>
        <w:tc>
          <w:tcPr>
            <w:tcW w:w="1843" w:type="dxa"/>
            <w:vAlign w:val="center"/>
          </w:tcPr>
          <w:p w:rsidR="00102C63" w:rsidRPr="004D625F" w:rsidRDefault="00102C63" w:rsidP="00CF32F4">
            <w:pPr>
              <w:jc w:val="center"/>
              <w:rPr>
                <w:b/>
                <w:sz w:val="22"/>
              </w:rPr>
            </w:pPr>
            <w:r w:rsidRPr="004D625F">
              <w:rPr>
                <w:rFonts w:hint="eastAsia"/>
                <w:b/>
                <w:sz w:val="22"/>
              </w:rPr>
              <w:t>内　容</w:t>
            </w:r>
          </w:p>
        </w:tc>
        <w:tc>
          <w:tcPr>
            <w:tcW w:w="7513" w:type="dxa"/>
            <w:gridSpan w:val="5"/>
            <w:vAlign w:val="center"/>
          </w:tcPr>
          <w:p w:rsidR="00102C63" w:rsidRPr="004D625F" w:rsidRDefault="00102C63" w:rsidP="00CF32F4">
            <w:pPr>
              <w:rPr>
                <w:sz w:val="22"/>
              </w:rPr>
            </w:pPr>
            <w:r w:rsidRPr="004D625F">
              <w:rPr>
                <w:rFonts w:hint="eastAsia"/>
                <w:sz w:val="22"/>
              </w:rPr>
              <w:t>保護者の勤務形態等の事情によって、保育園の１１時間の開所時間を超えた時間帯において保育を実施する。</w:t>
            </w:r>
          </w:p>
        </w:tc>
      </w:tr>
      <w:tr w:rsidR="00102C63" w:rsidRPr="004D625F" w:rsidTr="00CF32F4">
        <w:tblPrEx>
          <w:tblCellMar>
            <w:left w:w="108" w:type="dxa"/>
            <w:right w:w="108" w:type="dxa"/>
          </w:tblCellMar>
          <w:tblLook w:val="04A0" w:firstRow="1" w:lastRow="0" w:firstColumn="1" w:lastColumn="0" w:noHBand="0" w:noVBand="1"/>
        </w:tblPrEx>
        <w:trPr>
          <w:trHeight w:val="1086"/>
        </w:trPr>
        <w:tc>
          <w:tcPr>
            <w:tcW w:w="1843" w:type="dxa"/>
            <w:vAlign w:val="center"/>
          </w:tcPr>
          <w:p w:rsidR="00102C63" w:rsidRPr="004D625F" w:rsidRDefault="00102C63" w:rsidP="00CF32F4">
            <w:pPr>
              <w:jc w:val="center"/>
              <w:rPr>
                <w:b/>
                <w:sz w:val="22"/>
              </w:rPr>
            </w:pPr>
            <w:r w:rsidRPr="004D625F">
              <w:rPr>
                <w:rFonts w:hint="eastAsia"/>
                <w:b/>
                <w:sz w:val="22"/>
              </w:rPr>
              <w:t>成　果</w:t>
            </w:r>
          </w:p>
        </w:tc>
        <w:tc>
          <w:tcPr>
            <w:tcW w:w="7513" w:type="dxa"/>
            <w:gridSpan w:val="5"/>
            <w:vAlign w:val="center"/>
          </w:tcPr>
          <w:p w:rsidR="00102C63" w:rsidRPr="004D625F" w:rsidRDefault="00102C63" w:rsidP="00CF32F4">
            <w:pPr>
              <w:rPr>
                <w:sz w:val="22"/>
              </w:rPr>
            </w:pPr>
            <w:r w:rsidRPr="00DF08A9">
              <w:rPr>
                <w:rFonts w:hint="eastAsia"/>
                <w:sz w:val="22"/>
              </w:rPr>
              <w:t>市内保育園１９カ所で実施</w:t>
            </w:r>
          </w:p>
        </w:tc>
      </w:tr>
      <w:tr w:rsidR="00102C63" w:rsidRPr="004D625F" w:rsidTr="00CF32F4">
        <w:tblPrEx>
          <w:tblCellMar>
            <w:left w:w="108" w:type="dxa"/>
            <w:right w:w="108" w:type="dxa"/>
          </w:tblCellMar>
          <w:tblLook w:val="04A0" w:firstRow="1" w:lastRow="0" w:firstColumn="1" w:lastColumn="0" w:noHBand="0" w:noVBand="1"/>
        </w:tblPrEx>
        <w:trPr>
          <w:trHeight w:val="736"/>
        </w:trPr>
        <w:tc>
          <w:tcPr>
            <w:tcW w:w="1843" w:type="dxa"/>
            <w:vAlign w:val="center"/>
          </w:tcPr>
          <w:p w:rsidR="00102C63" w:rsidRPr="004D625F" w:rsidRDefault="00102C63" w:rsidP="00CF32F4">
            <w:pPr>
              <w:jc w:val="center"/>
              <w:rPr>
                <w:b/>
                <w:sz w:val="22"/>
              </w:rPr>
            </w:pPr>
            <w:r w:rsidRPr="004D625F">
              <w:rPr>
                <w:rFonts w:hint="eastAsia"/>
                <w:b/>
                <w:sz w:val="22"/>
              </w:rPr>
              <w:t>量の見込み</w:t>
            </w:r>
          </w:p>
        </w:tc>
        <w:tc>
          <w:tcPr>
            <w:tcW w:w="1701" w:type="dxa"/>
            <w:vAlign w:val="center"/>
          </w:tcPr>
          <w:p w:rsidR="00102C63" w:rsidRPr="004D625F" w:rsidRDefault="00102C63" w:rsidP="00CF32F4">
            <w:pPr>
              <w:jc w:val="right"/>
              <w:rPr>
                <w:sz w:val="22"/>
              </w:rPr>
            </w:pPr>
            <w:r>
              <w:rPr>
                <w:rFonts w:hint="eastAsia"/>
                <w:sz w:val="22"/>
              </w:rPr>
              <w:t>２８，５００</w:t>
            </w:r>
            <w:r w:rsidRPr="004D625F">
              <w:rPr>
                <w:rFonts w:hint="eastAsia"/>
                <w:sz w:val="22"/>
              </w:rPr>
              <w:t>人</w:t>
            </w:r>
          </w:p>
        </w:tc>
        <w:tc>
          <w:tcPr>
            <w:tcW w:w="1416" w:type="dxa"/>
            <w:vAlign w:val="center"/>
          </w:tcPr>
          <w:p w:rsidR="00102C63" w:rsidRPr="004D625F" w:rsidRDefault="00102C63" w:rsidP="00CF32F4">
            <w:pPr>
              <w:jc w:val="center"/>
              <w:rPr>
                <w:b/>
                <w:sz w:val="22"/>
              </w:rPr>
            </w:pPr>
            <w:r w:rsidRPr="004D625F">
              <w:rPr>
                <w:rFonts w:hint="eastAsia"/>
                <w:b/>
                <w:sz w:val="22"/>
              </w:rPr>
              <w:t>実績値</w:t>
            </w:r>
          </w:p>
        </w:tc>
        <w:tc>
          <w:tcPr>
            <w:tcW w:w="1844" w:type="dxa"/>
            <w:vAlign w:val="center"/>
          </w:tcPr>
          <w:p w:rsidR="00102C63" w:rsidRPr="004D625F" w:rsidRDefault="00102C63" w:rsidP="00CF32F4">
            <w:pPr>
              <w:jc w:val="right"/>
              <w:rPr>
                <w:sz w:val="22"/>
              </w:rPr>
            </w:pPr>
            <w:r>
              <w:rPr>
                <w:rFonts w:hint="eastAsia"/>
                <w:sz w:val="22"/>
              </w:rPr>
              <w:t>２８，５５２</w:t>
            </w:r>
            <w:r w:rsidRPr="004D625F">
              <w:rPr>
                <w:rFonts w:hint="eastAsia"/>
                <w:sz w:val="22"/>
              </w:rPr>
              <w:t>人</w:t>
            </w:r>
          </w:p>
        </w:tc>
        <w:tc>
          <w:tcPr>
            <w:tcW w:w="1134" w:type="dxa"/>
            <w:vMerge w:val="restart"/>
            <w:vAlign w:val="center"/>
          </w:tcPr>
          <w:p w:rsidR="00102C63" w:rsidRPr="004D625F" w:rsidRDefault="00102C63" w:rsidP="00CF32F4">
            <w:pPr>
              <w:jc w:val="left"/>
              <w:rPr>
                <w:b/>
                <w:sz w:val="22"/>
              </w:rPr>
            </w:pPr>
            <w:r w:rsidRPr="004D625F">
              <w:rPr>
                <w:rFonts w:hint="eastAsia"/>
                <w:b/>
                <w:sz w:val="22"/>
              </w:rPr>
              <w:t>計画評価</w:t>
            </w:r>
          </w:p>
        </w:tc>
        <w:tc>
          <w:tcPr>
            <w:tcW w:w="1418" w:type="dxa"/>
            <w:vMerge w:val="restart"/>
            <w:vAlign w:val="center"/>
          </w:tcPr>
          <w:p w:rsidR="00102C63" w:rsidRPr="004D625F" w:rsidRDefault="00102C63" w:rsidP="00CF32F4">
            <w:pPr>
              <w:jc w:val="center"/>
              <w:rPr>
                <w:sz w:val="22"/>
              </w:rPr>
            </w:pPr>
            <w:r w:rsidRPr="00DF08A9">
              <w:rPr>
                <w:rFonts w:hint="eastAsia"/>
                <w:sz w:val="22"/>
              </w:rPr>
              <w:t>Ａ</w:t>
            </w:r>
          </w:p>
        </w:tc>
      </w:tr>
      <w:tr w:rsidR="00102C63" w:rsidRPr="004D625F" w:rsidTr="00CF32F4">
        <w:tblPrEx>
          <w:tblCellMar>
            <w:left w:w="108" w:type="dxa"/>
            <w:right w:w="108" w:type="dxa"/>
          </w:tblCellMar>
          <w:tblLook w:val="04A0" w:firstRow="1" w:lastRow="0" w:firstColumn="1" w:lastColumn="0" w:noHBand="0" w:noVBand="1"/>
        </w:tblPrEx>
        <w:trPr>
          <w:trHeight w:val="705"/>
        </w:trPr>
        <w:tc>
          <w:tcPr>
            <w:tcW w:w="1843" w:type="dxa"/>
            <w:shd w:val="clear" w:color="auto" w:fill="auto"/>
            <w:vAlign w:val="center"/>
          </w:tcPr>
          <w:p w:rsidR="00102C63" w:rsidRPr="004D625F" w:rsidRDefault="00102C63" w:rsidP="00CF32F4">
            <w:pPr>
              <w:jc w:val="center"/>
              <w:rPr>
                <w:b/>
                <w:sz w:val="22"/>
              </w:rPr>
            </w:pPr>
            <w:r w:rsidRPr="004D625F">
              <w:rPr>
                <w:rFonts w:hint="eastAsia"/>
                <w:b/>
                <w:sz w:val="22"/>
              </w:rPr>
              <w:t>計画値</w:t>
            </w:r>
          </w:p>
          <w:p w:rsidR="00102C63" w:rsidRPr="004D625F" w:rsidRDefault="00102C63" w:rsidP="00CF32F4">
            <w:pPr>
              <w:jc w:val="center"/>
              <w:rPr>
                <w:b/>
                <w:sz w:val="22"/>
              </w:rPr>
            </w:pPr>
            <w:r w:rsidRPr="004D625F">
              <w:rPr>
                <w:rFonts w:hint="eastAsia"/>
                <w:b/>
                <w:sz w:val="22"/>
              </w:rPr>
              <w:t>(</w:t>
            </w:r>
            <w:r w:rsidRPr="004D625F">
              <w:rPr>
                <w:rFonts w:hint="eastAsia"/>
                <w:b/>
                <w:sz w:val="22"/>
              </w:rPr>
              <w:t>目標確保量）</w:t>
            </w:r>
          </w:p>
        </w:tc>
        <w:tc>
          <w:tcPr>
            <w:tcW w:w="1701" w:type="dxa"/>
            <w:shd w:val="clear" w:color="auto" w:fill="auto"/>
            <w:vAlign w:val="center"/>
          </w:tcPr>
          <w:p w:rsidR="00102C63" w:rsidRPr="004D625F" w:rsidRDefault="00102C63" w:rsidP="00CF32F4">
            <w:pPr>
              <w:jc w:val="right"/>
              <w:rPr>
                <w:sz w:val="22"/>
              </w:rPr>
            </w:pPr>
            <w:r>
              <w:rPr>
                <w:rFonts w:hint="eastAsia"/>
                <w:sz w:val="22"/>
              </w:rPr>
              <w:t>２４，０００</w:t>
            </w:r>
            <w:r w:rsidRPr="004D625F">
              <w:rPr>
                <w:rFonts w:hint="eastAsia"/>
                <w:sz w:val="22"/>
              </w:rPr>
              <w:t>人</w:t>
            </w:r>
          </w:p>
          <w:p w:rsidR="00102C63" w:rsidRPr="004D625F" w:rsidRDefault="00102C63" w:rsidP="00CF32F4">
            <w:pPr>
              <w:jc w:val="right"/>
              <w:rPr>
                <w:sz w:val="22"/>
              </w:rPr>
            </w:pPr>
            <w:r>
              <w:rPr>
                <w:rFonts w:hint="eastAsia"/>
                <w:sz w:val="22"/>
              </w:rPr>
              <w:t>１９</w:t>
            </w:r>
            <w:r w:rsidRPr="004D625F">
              <w:rPr>
                <w:rFonts w:hint="eastAsia"/>
                <w:sz w:val="22"/>
              </w:rPr>
              <w:t>か所</w:t>
            </w:r>
          </w:p>
        </w:tc>
        <w:tc>
          <w:tcPr>
            <w:tcW w:w="1416" w:type="dxa"/>
            <w:shd w:val="clear" w:color="auto" w:fill="auto"/>
            <w:vAlign w:val="center"/>
          </w:tcPr>
          <w:p w:rsidR="00102C63" w:rsidRPr="004D625F" w:rsidRDefault="00102C63" w:rsidP="00CF32F4">
            <w:pPr>
              <w:jc w:val="center"/>
              <w:rPr>
                <w:b/>
                <w:sz w:val="22"/>
              </w:rPr>
            </w:pPr>
            <w:r w:rsidRPr="004D625F">
              <w:rPr>
                <w:rFonts w:hint="eastAsia"/>
                <w:b/>
                <w:sz w:val="22"/>
              </w:rPr>
              <w:t>確保量</w:t>
            </w:r>
          </w:p>
        </w:tc>
        <w:tc>
          <w:tcPr>
            <w:tcW w:w="1844" w:type="dxa"/>
            <w:shd w:val="clear" w:color="auto" w:fill="auto"/>
            <w:vAlign w:val="center"/>
          </w:tcPr>
          <w:p w:rsidR="00102C63" w:rsidRPr="004D625F" w:rsidRDefault="00102C63" w:rsidP="00CF32F4">
            <w:pPr>
              <w:jc w:val="right"/>
              <w:rPr>
                <w:sz w:val="22"/>
              </w:rPr>
            </w:pPr>
            <w:r>
              <w:rPr>
                <w:rFonts w:hint="eastAsia"/>
                <w:sz w:val="22"/>
              </w:rPr>
              <w:t>２８，５５２</w:t>
            </w:r>
            <w:r w:rsidRPr="004D625F">
              <w:rPr>
                <w:rFonts w:hint="eastAsia"/>
                <w:sz w:val="22"/>
              </w:rPr>
              <w:t>人</w:t>
            </w:r>
          </w:p>
          <w:p w:rsidR="00102C63" w:rsidRPr="004D625F" w:rsidRDefault="00102C63" w:rsidP="00CF32F4">
            <w:pPr>
              <w:jc w:val="right"/>
              <w:rPr>
                <w:sz w:val="22"/>
              </w:rPr>
            </w:pPr>
            <w:r>
              <w:rPr>
                <w:rFonts w:hint="eastAsia"/>
                <w:sz w:val="22"/>
              </w:rPr>
              <w:t>１９</w:t>
            </w:r>
            <w:r w:rsidRPr="004D625F">
              <w:rPr>
                <w:rFonts w:hint="eastAsia"/>
                <w:sz w:val="22"/>
              </w:rPr>
              <w:t>か所</w:t>
            </w:r>
          </w:p>
        </w:tc>
        <w:tc>
          <w:tcPr>
            <w:tcW w:w="1134" w:type="dxa"/>
            <w:vMerge/>
            <w:shd w:val="clear" w:color="auto" w:fill="B6DDE8" w:themeFill="accent5" w:themeFillTint="66"/>
            <w:vAlign w:val="center"/>
          </w:tcPr>
          <w:p w:rsidR="00102C63" w:rsidRPr="004D625F" w:rsidRDefault="00102C63" w:rsidP="00CF32F4">
            <w:pPr>
              <w:jc w:val="right"/>
              <w:rPr>
                <w:sz w:val="22"/>
              </w:rPr>
            </w:pPr>
          </w:p>
        </w:tc>
        <w:tc>
          <w:tcPr>
            <w:tcW w:w="1418" w:type="dxa"/>
            <w:vMerge/>
            <w:shd w:val="clear" w:color="auto" w:fill="B6DDE8" w:themeFill="accent5" w:themeFillTint="66"/>
            <w:vAlign w:val="center"/>
          </w:tcPr>
          <w:p w:rsidR="00102C63" w:rsidRPr="004D625F" w:rsidRDefault="00102C63" w:rsidP="00CF32F4">
            <w:pPr>
              <w:jc w:val="right"/>
              <w:rPr>
                <w:sz w:val="22"/>
              </w:rPr>
            </w:pPr>
          </w:p>
        </w:tc>
      </w:tr>
      <w:tr w:rsidR="00102C63" w:rsidRPr="004D625F" w:rsidTr="00CF32F4">
        <w:tblPrEx>
          <w:tblCellMar>
            <w:left w:w="108" w:type="dxa"/>
            <w:right w:w="108" w:type="dxa"/>
          </w:tblCellMar>
          <w:tblLook w:val="04A0" w:firstRow="1" w:lastRow="0" w:firstColumn="1" w:lastColumn="0" w:noHBand="0" w:noVBand="1"/>
        </w:tblPrEx>
        <w:trPr>
          <w:trHeight w:val="631"/>
        </w:trPr>
        <w:tc>
          <w:tcPr>
            <w:tcW w:w="1843" w:type="dxa"/>
            <w:vAlign w:val="center"/>
          </w:tcPr>
          <w:p w:rsidR="00102C63" w:rsidRPr="004D625F" w:rsidRDefault="00102C63" w:rsidP="00CF32F4">
            <w:pPr>
              <w:jc w:val="center"/>
              <w:rPr>
                <w:b/>
                <w:sz w:val="22"/>
              </w:rPr>
            </w:pPr>
            <w:r w:rsidRPr="004D625F">
              <w:rPr>
                <w:rFonts w:hint="eastAsia"/>
                <w:b/>
                <w:sz w:val="22"/>
              </w:rPr>
              <w:t>予算額</w:t>
            </w:r>
          </w:p>
        </w:tc>
        <w:tc>
          <w:tcPr>
            <w:tcW w:w="3117" w:type="dxa"/>
            <w:gridSpan w:val="2"/>
            <w:vAlign w:val="center"/>
          </w:tcPr>
          <w:p w:rsidR="00102C63" w:rsidRPr="004D625F" w:rsidRDefault="00102C63" w:rsidP="00CF32F4">
            <w:pPr>
              <w:jc w:val="right"/>
              <w:rPr>
                <w:b/>
                <w:sz w:val="22"/>
              </w:rPr>
            </w:pPr>
            <w:r>
              <w:rPr>
                <w:rFonts w:hint="eastAsia"/>
                <w:sz w:val="22"/>
              </w:rPr>
              <w:t>１５，９６８</w:t>
            </w:r>
            <w:r w:rsidRPr="004D625F">
              <w:rPr>
                <w:rFonts w:hint="eastAsia"/>
                <w:sz w:val="22"/>
              </w:rPr>
              <w:t>千円</w:t>
            </w:r>
          </w:p>
        </w:tc>
        <w:tc>
          <w:tcPr>
            <w:tcW w:w="1844" w:type="dxa"/>
            <w:vAlign w:val="center"/>
          </w:tcPr>
          <w:p w:rsidR="00102C63" w:rsidRPr="004D625F" w:rsidRDefault="00102C63" w:rsidP="00CF32F4">
            <w:pPr>
              <w:jc w:val="center"/>
              <w:rPr>
                <w:sz w:val="22"/>
              </w:rPr>
            </w:pPr>
            <w:r w:rsidRPr="004D625F">
              <w:rPr>
                <w:rFonts w:hint="eastAsia"/>
                <w:b/>
                <w:sz w:val="22"/>
              </w:rPr>
              <w:t>決算額</w:t>
            </w:r>
          </w:p>
        </w:tc>
        <w:tc>
          <w:tcPr>
            <w:tcW w:w="2552" w:type="dxa"/>
            <w:gridSpan w:val="2"/>
            <w:vAlign w:val="center"/>
          </w:tcPr>
          <w:p w:rsidR="00102C63" w:rsidRPr="004D625F" w:rsidRDefault="00102C63" w:rsidP="00CF32F4">
            <w:pPr>
              <w:jc w:val="right"/>
              <w:rPr>
                <w:sz w:val="22"/>
              </w:rPr>
            </w:pPr>
            <w:r>
              <w:rPr>
                <w:rFonts w:hint="eastAsia"/>
                <w:sz w:val="22"/>
              </w:rPr>
              <w:t>１１，２００</w:t>
            </w:r>
            <w:r w:rsidRPr="004D625F">
              <w:rPr>
                <w:rFonts w:hint="eastAsia"/>
                <w:sz w:val="22"/>
              </w:rPr>
              <w:t>千円</w:t>
            </w:r>
          </w:p>
        </w:tc>
      </w:tr>
    </w:tbl>
    <w:p w:rsidR="00102C63" w:rsidRPr="004D625F" w:rsidRDefault="00102C63" w:rsidP="00102C63">
      <w:pPr>
        <w:rPr>
          <w:sz w:val="22"/>
        </w:rPr>
      </w:pPr>
    </w:p>
    <w:tbl>
      <w:tblPr>
        <w:tblStyle w:val="a7"/>
        <w:tblW w:w="4917" w:type="pct"/>
        <w:tblInd w:w="108" w:type="dxa"/>
        <w:tblLook w:val="04A0" w:firstRow="1" w:lastRow="0" w:firstColumn="1" w:lastColumn="0" w:noHBand="0" w:noVBand="1"/>
      </w:tblPr>
      <w:tblGrid>
        <w:gridCol w:w="1843"/>
        <w:gridCol w:w="1871"/>
        <w:gridCol w:w="1905"/>
        <w:gridCol w:w="1901"/>
        <w:gridCol w:w="1836"/>
      </w:tblGrid>
      <w:tr w:rsidR="00102C63" w:rsidRPr="004D625F" w:rsidTr="00CF32F4">
        <w:trPr>
          <w:trHeight w:val="447"/>
        </w:trPr>
        <w:tc>
          <w:tcPr>
            <w:tcW w:w="5000" w:type="pct"/>
            <w:gridSpan w:val="5"/>
            <w:vAlign w:val="center"/>
          </w:tcPr>
          <w:p w:rsidR="00102C63" w:rsidRPr="004D625F" w:rsidRDefault="00102C63" w:rsidP="00CF32F4">
            <w:pPr>
              <w:jc w:val="center"/>
              <w:rPr>
                <w:b/>
                <w:sz w:val="22"/>
              </w:rPr>
            </w:pPr>
            <w:r w:rsidRPr="004D625F">
              <w:rPr>
                <w:rFonts w:hint="eastAsia"/>
                <w:b/>
                <w:sz w:val="22"/>
              </w:rPr>
              <w:t>各視点からの評価</w:t>
            </w:r>
          </w:p>
        </w:tc>
      </w:tr>
      <w:tr w:rsidR="00102C63" w:rsidRPr="004D625F" w:rsidTr="00CF32F4">
        <w:tc>
          <w:tcPr>
            <w:tcW w:w="985" w:type="pct"/>
            <w:vMerge w:val="restart"/>
            <w:vAlign w:val="center"/>
          </w:tcPr>
          <w:p w:rsidR="00102C63" w:rsidRPr="004D625F" w:rsidRDefault="00102C63" w:rsidP="00CF32F4">
            <w:pPr>
              <w:rPr>
                <w:sz w:val="22"/>
              </w:rPr>
            </w:pPr>
            <w:r w:rsidRPr="004D625F">
              <w:rPr>
                <w:rFonts w:hint="eastAsia"/>
                <w:sz w:val="22"/>
              </w:rPr>
              <w:t>必要性について</w:t>
            </w:r>
          </w:p>
        </w:tc>
        <w:tc>
          <w:tcPr>
            <w:tcW w:w="1000" w:type="pct"/>
            <w:vAlign w:val="center"/>
          </w:tcPr>
          <w:p w:rsidR="00102C63" w:rsidRPr="004D625F" w:rsidRDefault="00102C63" w:rsidP="00CF32F4">
            <w:pPr>
              <w:jc w:val="center"/>
              <w:rPr>
                <w:sz w:val="22"/>
              </w:rPr>
            </w:pPr>
            <w:r w:rsidRPr="004D625F">
              <w:rPr>
                <w:rFonts w:hint="eastAsia"/>
                <w:sz w:val="22"/>
              </w:rPr>
              <w:t>基準①</w:t>
            </w:r>
          </w:p>
        </w:tc>
        <w:tc>
          <w:tcPr>
            <w:tcW w:w="1018" w:type="pct"/>
            <w:vAlign w:val="center"/>
          </w:tcPr>
          <w:p w:rsidR="00102C63" w:rsidRPr="004D625F" w:rsidRDefault="00102C63" w:rsidP="00CF32F4">
            <w:pPr>
              <w:jc w:val="center"/>
              <w:rPr>
                <w:sz w:val="22"/>
              </w:rPr>
            </w:pPr>
            <w:r w:rsidRPr="004D625F">
              <w:rPr>
                <w:rFonts w:hint="eastAsia"/>
                <w:sz w:val="22"/>
              </w:rPr>
              <w:t>基準②</w:t>
            </w:r>
          </w:p>
        </w:tc>
        <w:tc>
          <w:tcPr>
            <w:tcW w:w="1016" w:type="pct"/>
            <w:vAlign w:val="center"/>
          </w:tcPr>
          <w:p w:rsidR="00102C63" w:rsidRPr="004D625F" w:rsidRDefault="00102C63" w:rsidP="00CF32F4">
            <w:pPr>
              <w:jc w:val="center"/>
              <w:rPr>
                <w:sz w:val="22"/>
              </w:rPr>
            </w:pPr>
            <w:r w:rsidRPr="004D625F">
              <w:rPr>
                <w:rFonts w:hint="eastAsia"/>
                <w:sz w:val="22"/>
              </w:rPr>
              <w:t>基準③</w:t>
            </w:r>
          </w:p>
        </w:tc>
        <w:tc>
          <w:tcPr>
            <w:tcW w:w="981" w:type="pct"/>
            <w:vAlign w:val="center"/>
          </w:tcPr>
          <w:p w:rsidR="00102C63" w:rsidRPr="004D625F" w:rsidRDefault="00102C63" w:rsidP="00CF32F4">
            <w:pPr>
              <w:jc w:val="center"/>
              <w:rPr>
                <w:sz w:val="22"/>
              </w:rPr>
            </w:pPr>
            <w:r w:rsidRPr="004D625F">
              <w:rPr>
                <w:rFonts w:hint="eastAsia"/>
                <w:sz w:val="22"/>
              </w:rPr>
              <w:t>評価</w:t>
            </w:r>
          </w:p>
        </w:tc>
      </w:tr>
      <w:tr w:rsidR="00102C63" w:rsidRPr="004D625F" w:rsidTr="00CF32F4">
        <w:trPr>
          <w:trHeight w:val="348"/>
        </w:trPr>
        <w:tc>
          <w:tcPr>
            <w:tcW w:w="985" w:type="pct"/>
            <w:vMerge/>
            <w:vAlign w:val="center"/>
          </w:tcPr>
          <w:p w:rsidR="00102C63" w:rsidRPr="004D625F" w:rsidRDefault="00102C63" w:rsidP="00CF32F4">
            <w:pPr>
              <w:rPr>
                <w:sz w:val="22"/>
              </w:rPr>
            </w:pPr>
          </w:p>
        </w:tc>
        <w:tc>
          <w:tcPr>
            <w:tcW w:w="1000" w:type="pct"/>
            <w:vAlign w:val="center"/>
          </w:tcPr>
          <w:p w:rsidR="00102C63" w:rsidRPr="004D625F" w:rsidRDefault="00102C63" w:rsidP="00CF32F4">
            <w:pPr>
              <w:jc w:val="center"/>
              <w:rPr>
                <w:sz w:val="22"/>
              </w:rPr>
            </w:pPr>
            <w:r>
              <w:rPr>
                <w:rFonts w:hint="eastAsia"/>
                <w:sz w:val="22"/>
              </w:rPr>
              <w:t>１０</w:t>
            </w:r>
          </w:p>
        </w:tc>
        <w:tc>
          <w:tcPr>
            <w:tcW w:w="1018" w:type="pct"/>
            <w:vAlign w:val="center"/>
          </w:tcPr>
          <w:p w:rsidR="00102C63" w:rsidRPr="004D625F" w:rsidRDefault="00102C63" w:rsidP="00CF32F4">
            <w:pPr>
              <w:jc w:val="center"/>
              <w:rPr>
                <w:sz w:val="22"/>
              </w:rPr>
            </w:pPr>
            <w:r>
              <w:rPr>
                <w:rFonts w:hint="eastAsia"/>
                <w:sz w:val="22"/>
              </w:rPr>
              <w:t>１０</w:t>
            </w:r>
          </w:p>
        </w:tc>
        <w:tc>
          <w:tcPr>
            <w:tcW w:w="1016" w:type="pct"/>
            <w:vAlign w:val="center"/>
          </w:tcPr>
          <w:p w:rsidR="00102C63" w:rsidRPr="004D625F" w:rsidRDefault="00102C63" w:rsidP="00CF32F4">
            <w:pPr>
              <w:jc w:val="center"/>
              <w:rPr>
                <w:sz w:val="22"/>
              </w:rPr>
            </w:pPr>
            <w:r>
              <w:rPr>
                <w:rFonts w:hint="eastAsia"/>
                <w:sz w:val="22"/>
              </w:rPr>
              <w:t>６</w:t>
            </w:r>
          </w:p>
        </w:tc>
        <w:tc>
          <w:tcPr>
            <w:tcW w:w="981" w:type="pct"/>
            <w:vAlign w:val="center"/>
          </w:tcPr>
          <w:p w:rsidR="00102C63" w:rsidRPr="004D625F" w:rsidRDefault="00102C63" w:rsidP="00CF32F4">
            <w:pPr>
              <w:jc w:val="center"/>
              <w:rPr>
                <w:sz w:val="22"/>
              </w:rPr>
            </w:pPr>
            <w:r>
              <w:rPr>
                <w:rFonts w:hint="eastAsia"/>
                <w:sz w:val="22"/>
              </w:rPr>
              <w:t>９</w:t>
            </w:r>
          </w:p>
        </w:tc>
      </w:tr>
      <w:tr w:rsidR="00102C63" w:rsidRPr="004D625F" w:rsidTr="00CF32F4">
        <w:trPr>
          <w:trHeight w:val="390"/>
        </w:trPr>
        <w:tc>
          <w:tcPr>
            <w:tcW w:w="985" w:type="pct"/>
            <w:vMerge w:val="restart"/>
            <w:vAlign w:val="center"/>
          </w:tcPr>
          <w:p w:rsidR="00102C63" w:rsidRPr="004D625F" w:rsidRDefault="00102C63" w:rsidP="00CF32F4">
            <w:pPr>
              <w:rPr>
                <w:sz w:val="22"/>
              </w:rPr>
            </w:pPr>
            <w:r w:rsidRPr="004D625F">
              <w:rPr>
                <w:rFonts w:hint="eastAsia"/>
                <w:sz w:val="22"/>
              </w:rPr>
              <w:t>効率性について</w:t>
            </w:r>
          </w:p>
        </w:tc>
        <w:tc>
          <w:tcPr>
            <w:tcW w:w="1000" w:type="pct"/>
            <w:vAlign w:val="center"/>
          </w:tcPr>
          <w:p w:rsidR="00102C63" w:rsidRPr="004D625F" w:rsidRDefault="00102C63" w:rsidP="00CF32F4">
            <w:pPr>
              <w:jc w:val="center"/>
              <w:rPr>
                <w:sz w:val="22"/>
              </w:rPr>
            </w:pPr>
            <w:r w:rsidRPr="004D625F">
              <w:rPr>
                <w:rFonts w:hint="eastAsia"/>
                <w:sz w:val="22"/>
              </w:rPr>
              <w:t>基準①</w:t>
            </w:r>
          </w:p>
        </w:tc>
        <w:tc>
          <w:tcPr>
            <w:tcW w:w="1018" w:type="pct"/>
            <w:vAlign w:val="center"/>
          </w:tcPr>
          <w:p w:rsidR="00102C63" w:rsidRPr="004D625F" w:rsidRDefault="00102C63" w:rsidP="00CF32F4">
            <w:pPr>
              <w:jc w:val="center"/>
              <w:rPr>
                <w:sz w:val="22"/>
              </w:rPr>
            </w:pPr>
            <w:r w:rsidRPr="004D625F">
              <w:rPr>
                <w:rFonts w:hint="eastAsia"/>
                <w:sz w:val="22"/>
              </w:rPr>
              <w:t>基準②</w:t>
            </w:r>
          </w:p>
        </w:tc>
        <w:tc>
          <w:tcPr>
            <w:tcW w:w="1016" w:type="pct"/>
            <w:vAlign w:val="center"/>
          </w:tcPr>
          <w:p w:rsidR="00102C63" w:rsidRPr="004D625F" w:rsidRDefault="00102C63" w:rsidP="00CF32F4">
            <w:pPr>
              <w:jc w:val="center"/>
              <w:rPr>
                <w:sz w:val="22"/>
              </w:rPr>
            </w:pPr>
            <w:r w:rsidRPr="004D625F">
              <w:rPr>
                <w:rFonts w:hint="eastAsia"/>
                <w:sz w:val="22"/>
              </w:rPr>
              <w:t>基準③</w:t>
            </w:r>
          </w:p>
        </w:tc>
        <w:tc>
          <w:tcPr>
            <w:tcW w:w="981" w:type="pct"/>
            <w:vAlign w:val="center"/>
          </w:tcPr>
          <w:p w:rsidR="00102C63" w:rsidRPr="004D625F" w:rsidRDefault="00102C63" w:rsidP="00CF32F4">
            <w:pPr>
              <w:jc w:val="center"/>
              <w:rPr>
                <w:sz w:val="22"/>
              </w:rPr>
            </w:pPr>
            <w:r w:rsidRPr="004D625F">
              <w:rPr>
                <w:rFonts w:hint="eastAsia"/>
                <w:sz w:val="22"/>
              </w:rPr>
              <w:t>評価</w:t>
            </w:r>
          </w:p>
        </w:tc>
      </w:tr>
      <w:tr w:rsidR="00102C63" w:rsidRPr="004D625F" w:rsidTr="00CF32F4">
        <w:trPr>
          <w:trHeight w:val="419"/>
        </w:trPr>
        <w:tc>
          <w:tcPr>
            <w:tcW w:w="985" w:type="pct"/>
            <w:vMerge/>
            <w:vAlign w:val="center"/>
          </w:tcPr>
          <w:p w:rsidR="00102C63" w:rsidRPr="004D625F" w:rsidRDefault="00102C63" w:rsidP="00CF32F4">
            <w:pPr>
              <w:rPr>
                <w:sz w:val="22"/>
              </w:rPr>
            </w:pPr>
          </w:p>
        </w:tc>
        <w:tc>
          <w:tcPr>
            <w:tcW w:w="1000" w:type="pct"/>
            <w:vAlign w:val="center"/>
          </w:tcPr>
          <w:p w:rsidR="00102C63" w:rsidRPr="004D625F" w:rsidRDefault="00102C63" w:rsidP="00CF32F4">
            <w:pPr>
              <w:jc w:val="center"/>
              <w:rPr>
                <w:sz w:val="22"/>
              </w:rPr>
            </w:pPr>
            <w:r>
              <w:rPr>
                <w:rFonts w:hint="eastAsia"/>
                <w:sz w:val="22"/>
              </w:rPr>
              <w:t>１０</w:t>
            </w:r>
          </w:p>
        </w:tc>
        <w:tc>
          <w:tcPr>
            <w:tcW w:w="1018" w:type="pct"/>
            <w:vAlign w:val="center"/>
          </w:tcPr>
          <w:p w:rsidR="00102C63" w:rsidRPr="004D625F" w:rsidRDefault="00102C63" w:rsidP="00CF32F4">
            <w:pPr>
              <w:jc w:val="center"/>
              <w:rPr>
                <w:sz w:val="22"/>
              </w:rPr>
            </w:pPr>
            <w:r>
              <w:rPr>
                <w:rFonts w:hint="eastAsia"/>
                <w:sz w:val="22"/>
              </w:rPr>
              <w:t>１０</w:t>
            </w:r>
          </w:p>
        </w:tc>
        <w:tc>
          <w:tcPr>
            <w:tcW w:w="1016" w:type="pct"/>
            <w:vAlign w:val="center"/>
          </w:tcPr>
          <w:p w:rsidR="00102C63" w:rsidRPr="004D625F" w:rsidRDefault="00102C63" w:rsidP="00CF32F4">
            <w:pPr>
              <w:jc w:val="center"/>
              <w:rPr>
                <w:sz w:val="22"/>
              </w:rPr>
            </w:pPr>
            <w:r>
              <w:rPr>
                <w:rFonts w:hint="eastAsia"/>
                <w:sz w:val="22"/>
              </w:rPr>
              <w:t>６</w:t>
            </w:r>
          </w:p>
        </w:tc>
        <w:tc>
          <w:tcPr>
            <w:tcW w:w="981" w:type="pct"/>
            <w:vAlign w:val="center"/>
          </w:tcPr>
          <w:p w:rsidR="00102C63" w:rsidRPr="004D625F" w:rsidRDefault="00102C63" w:rsidP="00CF32F4">
            <w:pPr>
              <w:jc w:val="center"/>
              <w:rPr>
                <w:sz w:val="22"/>
              </w:rPr>
            </w:pPr>
            <w:r>
              <w:rPr>
                <w:rFonts w:hint="eastAsia"/>
                <w:sz w:val="22"/>
              </w:rPr>
              <w:t>９</w:t>
            </w:r>
          </w:p>
        </w:tc>
      </w:tr>
      <w:tr w:rsidR="00102C63" w:rsidRPr="004D625F" w:rsidTr="00CF32F4">
        <w:trPr>
          <w:trHeight w:val="360"/>
        </w:trPr>
        <w:tc>
          <w:tcPr>
            <w:tcW w:w="985" w:type="pct"/>
            <w:vMerge w:val="restart"/>
            <w:vAlign w:val="center"/>
          </w:tcPr>
          <w:p w:rsidR="00102C63" w:rsidRPr="004D625F" w:rsidRDefault="00102C63" w:rsidP="00CF32F4">
            <w:pPr>
              <w:rPr>
                <w:sz w:val="22"/>
              </w:rPr>
            </w:pPr>
            <w:r w:rsidRPr="004D625F">
              <w:rPr>
                <w:rFonts w:hint="eastAsia"/>
                <w:sz w:val="22"/>
              </w:rPr>
              <w:t>有効性について</w:t>
            </w:r>
          </w:p>
        </w:tc>
        <w:tc>
          <w:tcPr>
            <w:tcW w:w="1000" w:type="pct"/>
            <w:vAlign w:val="center"/>
          </w:tcPr>
          <w:p w:rsidR="00102C63" w:rsidRPr="004D625F" w:rsidRDefault="00102C63" w:rsidP="00CF32F4">
            <w:pPr>
              <w:jc w:val="center"/>
              <w:rPr>
                <w:sz w:val="22"/>
              </w:rPr>
            </w:pPr>
            <w:r w:rsidRPr="004D625F">
              <w:rPr>
                <w:rFonts w:hint="eastAsia"/>
                <w:sz w:val="22"/>
              </w:rPr>
              <w:t>基準①</w:t>
            </w:r>
          </w:p>
        </w:tc>
        <w:tc>
          <w:tcPr>
            <w:tcW w:w="1018" w:type="pct"/>
            <w:vAlign w:val="center"/>
          </w:tcPr>
          <w:p w:rsidR="00102C63" w:rsidRPr="004D625F" w:rsidRDefault="00102C63" w:rsidP="00CF32F4">
            <w:pPr>
              <w:jc w:val="center"/>
              <w:rPr>
                <w:sz w:val="22"/>
              </w:rPr>
            </w:pPr>
            <w:r w:rsidRPr="004D625F">
              <w:rPr>
                <w:rFonts w:hint="eastAsia"/>
                <w:sz w:val="22"/>
              </w:rPr>
              <w:t>基準②</w:t>
            </w:r>
          </w:p>
        </w:tc>
        <w:tc>
          <w:tcPr>
            <w:tcW w:w="1016" w:type="pct"/>
            <w:tcBorders>
              <w:tl2br w:val="single" w:sz="4" w:space="0" w:color="auto"/>
            </w:tcBorders>
            <w:vAlign w:val="center"/>
          </w:tcPr>
          <w:p w:rsidR="00102C63" w:rsidRPr="004D625F" w:rsidRDefault="00102C63" w:rsidP="00CF32F4">
            <w:pPr>
              <w:jc w:val="center"/>
              <w:rPr>
                <w:sz w:val="22"/>
              </w:rPr>
            </w:pPr>
          </w:p>
        </w:tc>
        <w:tc>
          <w:tcPr>
            <w:tcW w:w="981" w:type="pct"/>
            <w:vAlign w:val="center"/>
          </w:tcPr>
          <w:p w:rsidR="00102C63" w:rsidRPr="004D625F" w:rsidRDefault="00102C63" w:rsidP="00CF32F4">
            <w:pPr>
              <w:jc w:val="center"/>
              <w:rPr>
                <w:sz w:val="22"/>
              </w:rPr>
            </w:pPr>
            <w:r w:rsidRPr="004D625F">
              <w:rPr>
                <w:rFonts w:hint="eastAsia"/>
                <w:sz w:val="22"/>
              </w:rPr>
              <w:t>評価</w:t>
            </w:r>
          </w:p>
        </w:tc>
      </w:tr>
      <w:tr w:rsidR="00102C63" w:rsidRPr="004D625F" w:rsidTr="00CF32F4">
        <w:trPr>
          <w:trHeight w:val="300"/>
        </w:trPr>
        <w:tc>
          <w:tcPr>
            <w:tcW w:w="985" w:type="pct"/>
            <w:vMerge/>
            <w:vAlign w:val="center"/>
          </w:tcPr>
          <w:p w:rsidR="00102C63" w:rsidRPr="004D625F" w:rsidRDefault="00102C63" w:rsidP="00CF32F4">
            <w:pPr>
              <w:rPr>
                <w:sz w:val="22"/>
              </w:rPr>
            </w:pPr>
          </w:p>
        </w:tc>
        <w:tc>
          <w:tcPr>
            <w:tcW w:w="1000" w:type="pct"/>
            <w:vAlign w:val="center"/>
          </w:tcPr>
          <w:p w:rsidR="00102C63" w:rsidRPr="004D625F" w:rsidRDefault="00102C63" w:rsidP="00CF32F4">
            <w:pPr>
              <w:jc w:val="center"/>
              <w:rPr>
                <w:sz w:val="22"/>
              </w:rPr>
            </w:pPr>
            <w:r>
              <w:rPr>
                <w:rFonts w:hint="eastAsia"/>
                <w:sz w:val="22"/>
              </w:rPr>
              <w:t>１０</w:t>
            </w:r>
          </w:p>
        </w:tc>
        <w:tc>
          <w:tcPr>
            <w:tcW w:w="1018" w:type="pct"/>
            <w:vAlign w:val="center"/>
          </w:tcPr>
          <w:p w:rsidR="00102C63" w:rsidRPr="004D625F" w:rsidRDefault="00102C63" w:rsidP="00CF32F4">
            <w:pPr>
              <w:jc w:val="center"/>
              <w:rPr>
                <w:sz w:val="22"/>
              </w:rPr>
            </w:pPr>
            <w:r>
              <w:rPr>
                <w:rFonts w:hint="eastAsia"/>
                <w:sz w:val="22"/>
              </w:rPr>
              <w:t>６</w:t>
            </w:r>
          </w:p>
        </w:tc>
        <w:tc>
          <w:tcPr>
            <w:tcW w:w="1016" w:type="pct"/>
            <w:tcBorders>
              <w:tl2br w:val="single" w:sz="4" w:space="0" w:color="auto"/>
            </w:tcBorders>
            <w:vAlign w:val="center"/>
          </w:tcPr>
          <w:p w:rsidR="00102C63" w:rsidRPr="004D625F" w:rsidRDefault="00102C63" w:rsidP="00CF32F4">
            <w:pPr>
              <w:jc w:val="center"/>
              <w:rPr>
                <w:sz w:val="22"/>
              </w:rPr>
            </w:pPr>
          </w:p>
        </w:tc>
        <w:tc>
          <w:tcPr>
            <w:tcW w:w="981" w:type="pct"/>
            <w:vAlign w:val="center"/>
          </w:tcPr>
          <w:p w:rsidR="00102C63" w:rsidRPr="004D625F" w:rsidRDefault="00102C63" w:rsidP="00CF32F4">
            <w:pPr>
              <w:jc w:val="center"/>
              <w:rPr>
                <w:sz w:val="22"/>
              </w:rPr>
            </w:pPr>
            <w:r>
              <w:rPr>
                <w:rFonts w:hint="eastAsia"/>
                <w:sz w:val="22"/>
              </w:rPr>
              <w:t>８</w:t>
            </w:r>
          </w:p>
        </w:tc>
      </w:tr>
      <w:tr w:rsidR="00102C63" w:rsidRPr="004D625F" w:rsidTr="00CF32F4">
        <w:trPr>
          <w:trHeight w:val="345"/>
        </w:trPr>
        <w:tc>
          <w:tcPr>
            <w:tcW w:w="985" w:type="pct"/>
            <w:vMerge w:val="restart"/>
            <w:vAlign w:val="center"/>
          </w:tcPr>
          <w:p w:rsidR="00102C63" w:rsidRPr="004D625F" w:rsidRDefault="00102C63" w:rsidP="00CF32F4">
            <w:pPr>
              <w:rPr>
                <w:sz w:val="22"/>
              </w:rPr>
            </w:pPr>
            <w:r w:rsidRPr="004D625F">
              <w:rPr>
                <w:rFonts w:hint="eastAsia"/>
                <w:sz w:val="22"/>
              </w:rPr>
              <w:t>公平性について</w:t>
            </w:r>
          </w:p>
        </w:tc>
        <w:tc>
          <w:tcPr>
            <w:tcW w:w="1000" w:type="pct"/>
            <w:vAlign w:val="center"/>
          </w:tcPr>
          <w:p w:rsidR="00102C63" w:rsidRPr="004D625F" w:rsidRDefault="00102C63" w:rsidP="00CF32F4">
            <w:pPr>
              <w:jc w:val="center"/>
              <w:rPr>
                <w:sz w:val="22"/>
              </w:rPr>
            </w:pPr>
            <w:r w:rsidRPr="004D625F">
              <w:rPr>
                <w:rFonts w:hint="eastAsia"/>
                <w:sz w:val="22"/>
              </w:rPr>
              <w:t>基準①</w:t>
            </w:r>
          </w:p>
        </w:tc>
        <w:tc>
          <w:tcPr>
            <w:tcW w:w="1018" w:type="pct"/>
            <w:vAlign w:val="center"/>
          </w:tcPr>
          <w:p w:rsidR="00102C63" w:rsidRPr="004D625F" w:rsidRDefault="00102C63" w:rsidP="00CF32F4">
            <w:pPr>
              <w:jc w:val="center"/>
              <w:rPr>
                <w:sz w:val="22"/>
              </w:rPr>
            </w:pPr>
            <w:r w:rsidRPr="004D625F">
              <w:rPr>
                <w:rFonts w:hint="eastAsia"/>
                <w:sz w:val="22"/>
              </w:rPr>
              <w:t>基準②</w:t>
            </w:r>
          </w:p>
        </w:tc>
        <w:tc>
          <w:tcPr>
            <w:tcW w:w="1016" w:type="pct"/>
            <w:tcBorders>
              <w:tl2br w:val="single" w:sz="4" w:space="0" w:color="auto"/>
            </w:tcBorders>
            <w:vAlign w:val="center"/>
          </w:tcPr>
          <w:p w:rsidR="00102C63" w:rsidRPr="004D625F" w:rsidRDefault="00102C63" w:rsidP="00CF32F4">
            <w:pPr>
              <w:jc w:val="center"/>
              <w:rPr>
                <w:sz w:val="22"/>
              </w:rPr>
            </w:pPr>
          </w:p>
        </w:tc>
        <w:tc>
          <w:tcPr>
            <w:tcW w:w="981" w:type="pct"/>
            <w:vAlign w:val="center"/>
          </w:tcPr>
          <w:p w:rsidR="00102C63" w:rsidRPr="004D625F" w:rsidRDefault="00102C63" w:rsidP="00CF32F4">
            <w:pPr>
              <w:jc w:val="center"/>
              <w:rPr>
                <w:sz w:val="22"/>
              </w:rPr>
            </w:pPr>
            <w:r w:rsidRPr="004D625F">
              <w:rPr>
                <w:rFonts w:hint="eastAsia"/>
                <w:sz w:val="22"/>
              </w:rPr>
              <w:t>評価</w:t>
            </w:r>
          </w:p>
        </w:tc>
      </w:tr>
      <w:tr w:rsidR="00102C63" w:rsidRPr="004D625F" w:rsidTr="00CF32F4">
        <w:trPr>
          <w:trHeight w:val="377"/>
        </w:trPr>
        <w:tc>
          <w:tcPr>
            <w:tcW w:w="985" w:type="pct"/>
            <w:vMerge/>
            <w:vAlign w:val="center"/>
          </w:tcPr>
          <w:p w:rsidR="00102C63" w:rsidRPr="004D625F" w:rsidRDefault="00102C63" w:rsidP="00CF32F4">
            <w:pPr>
              <w:rPr>
                <w:sz w:val="22"/>
              </w:rPr>
            </w:pPr>
          </w:p>
        </w:tc>
        <w:tc>
          <w:tcPr>
            <w:tcW w:w="1000" w:type="pct"/>
            <w:vAlign w:val="center"/>
          </w:tcPr>
          <w:p w:rsidR="00102C63" w:rsidRPr="004D625F" w:rsidRDefault="00102C63" w:rsidP="00CF32F4">
            <w:pPr>
              <w:jc w:val="center"/>
              <w:rPr>
                <w:sz w:val="22"/>
              </w:rPr>
            </w:pPr>
            <w:r>
              <w:rPr>
                <w:rFonts w:hint="eastAsia"/>
                <w:sz w:val="22"/>
              </w:rPr>
              <w:t>１０</w:t>
            </w:r>
          </w:p>
        </w:tc>
        <w:tc>
          <w:tcPr>
            <w:tcW w:w="1018" w:type="pct"/>
            <w:vAlign w:val="center"/>
          </w:tcPr>
          <w:p w:rsidR="00102C63" w:rsidRPr="004D625F" w:rsidRDefault="00102C63" w:rsidP="00CF32F4">
            <w:pPr>
              <w:jc w:val="center"/>
              <w:rPr>
                <w:sz w:val="22"/>
              </w:rPr>
            </w:pPr>
            <w:r>
              <w:rPr>
                <w:rFonts w:hint="eastAsia"/>
                <w:sz w:val="22"/>
              </w:rPr>
              <w:t>１０</w:t>
            </w:r>
          </w:p>
        </w:tc>
        <w:tc>
          <w:tcPr>
            <w:tcW w:w="1016" w:type="pct"/>
            <w:tcBorders>
              <w:tl2br w:val="single" w:sz="4" w:space="0" w:color="auto"/>
            </w:tcBorders>
            <w:vAlign w:val="center"/>
          </w:tcPr>
          <w:p w:rsidR="00102C63" w:rsidRPr="004D625F" w:rsidRDefault="00102C63" w:rsidP="00CF32F4">
            <w:pPr>
              <w:jc w:val="center"/>
              <w:rPr>
                <w:sz w:val="22"/>
              </w:rPr>
            </w:pPr>
          </w:p>
        </w:tc>
        <w:tc>
          <w:tcPr>
            <w:tcW w:w="981" w:type="pct"/>
            <w:vAlign w:val="center"/>
          </w:tcPr>
          <w:p w:rsidR="00102C63" w:rsidRPr="004D625F" w:rsidRDefault="00102C63" w:rsidP="00CF32F4">
            <w:pPr>
              <w:jc w:val="center"/>
              <w:rPr>
                <w:sz w:val="22"/>
              </w:rPr>
            </w:pPr>
            <w:r>
              <w:rPr>
                <w:rFonts w:hint="eastAsia"/>
                <w:sz w:val="22"/>
              </w:rPr>
              <w:t>１０</w:t>
            </w:r>
          </w:p>
        </w:tc>
      </w:tr>
      <w:tr w:rsidR="00102C63" w:rsidRPr="004D625F" w:rsidTr="00CF32F4">
        <w:trPr>
          <w:trHeight w:val="315"/>
        </w:trPr>
        <w:tc>
          <w:tcPr>
            <w:tcW w:w="985" w:type="pct"/>
            <w:vMerge w:val="restart"/>
            <w:vAlign w:val="center"/>
          </w:tcPr>
          <w:p w:rsidR="00102C63" w:rsidRPr="004D625F" w:rsidRDefault="00102C63" w:rsidP="00CF32F4">
            <w:pPr>
              <w:rPr>
                <w:sz w:val="22"/>
              </w:rPr>
            </w:pPr>
            <w:r w:rsidRPr="004D625F">
              <w:rPr>
                <w:rFonts w:hint="eastAsia"/>
                <w:sz w:val="22"/>
              </w:rPr>
              <w:t>優先性について</w:t>
            </w:r>
          </w:p>
        </w:tc>
        <w:tc>
          <w:tcPr>
            <w:tcW w:w="1000" w:type="pct"/>
            <w:vAlign w:val="center"/>
          </w:tcPr>
          <w:p w:rsidR="00102C63" w:rsidRPr="004D625F" w:rsidRDefault="00102C63" w:rsidP="00CF32F4">
            <w:pPr>
              <w:jc w:val="center"/>
              <w:rPr>
                <w:sz w:val="22"/>
              </w:rPr>
            </w:pPr>
            <w:r w:rsidRPr="004D625F">
              <w:rPr>
                <w:rFonts w:hint="eastAsia"/>
                <w:sz w:val="22"/>
              </w:rPr>
              <w:t>基準①</w:t>
            </w:r>
          </w:p>
        </w:tc>
        <w:tc>
          <w:tcPr>
            <w:tcW w:w="1018" w:type="pct"/>
            <w:vAlign w:val="center"/>
          </w:tcPr>
          <w:p w:rsidR="00102C63" w:rsidRPr="004D625F" w:rsidRDefault="00102C63" w:rsidP="00CF32F4">
            <w:pPr>
              <w:jc w:val="center"/>
              <w:rPr>
                <w:sz w:val="22"/>
              </w:rPr>
            </w:pPr>
            <w:r w:rsidRPr="004D625F">
              <w:rPr>
                <w:rFonts w:hint="eastAsia"/>
                <w:sz w:val="22"/>
              </w:rPr>
              <w:t>基準②</w:t>
            </w:r>
          </w:p>
        </w:tc>
        <w:tc>
          <w:tcPr>
            <w:tcW w:w="1016" w:type="pct"/>
            <w:tcBorders>
              <w:tl2br w:val="single" w:sz="4" w:space="0" w:color="auto"/>
            </w:tcBorders>
            <w:vAlign w:val="center"/>
          </w:tcPr>
          <w:p w:rsidR="00102C63" w:rsidRPr="004D625F" w:rsidRDefault="00102C63" w:rsidP="00CF32F4">
            <w:pPr>
              <w:jc w:val="center"/>
              <w:rPr>
                <w:sz w:val="22"/>
              </w:rPr>
            </w:pPr>
          </w:p>
        </w:tc>
        <w:tc>
          <w:tcPr>
            <w:tcW w:w="981" w:type="pct"/>
            <w:vAlign w:val="center"/>
          </w:tcPr>
          <w:p w:rsidR="00102C63" w:rsidRPr="004D625F" w:rsidRDefault="00102C63" w:rsidP="00CF32F4">
            <w:pPr>
              <w:jc w:val="center"/>
              <w:rPr>
                <w:sz w:val="22"/>
              </w:rPr>
            </w:pPr>
            <w:r w:rsidRPr="004D625F">
              <w:rPr>
                <w:rFonts w:hint="eastAsia"/>
                <w:sz w:val="22"/>
              </w:rPr>
              <w:t>評価</w:t>
            </w:r>
          </w:p>
        </w:tc>
      </w:tr>
      <w:tr w:rsidR="00102C63" w:rsidRPr="004D625F" w:rsidTr="00CF32F4">
        <w:trPr>
          <w:trHeight w:val="345"/>
        </w:trPr>
        <w:tc>
          <w:tcPr>
            <w:tcW w:w="985" w:type="pct"/>
            <w:vMerge/>
            <w:vAlign w:val="center"/>
          </w:tcPr>
          <w:p w:rsidR="00102C63" w:rsidRPr="004D625F" w:rsidRDefault="00102C63" w:rsidP="00CF32F4">
            <w:pPr>
              <w:rPr>
                <w:sz w:val="22"/>
              </w:rPr>
            </w:pPr>
          </w:p>
        </w:tc>
        <w:tc>
          <w:tcPr>
            <w:tcW w:w="1000" w:type="pct"/>
            <w:vAlign w:val="center"/>
          </w:tcPr>
          <w:p w:rsidR="00102C63" w:rsidRPr="004D625F" w:rsidRDefault="00102C63" w:rsidP="00CF32F4">
            <w:pPr>
              <w:jc w:val="center"/>
              <w:rPr>
                <w:sz w:val="22"/>
              </w:rPr>
            </w:pPr>
            <w:r>
              <w:rPr>
                <w:rFonts w:hint="eastAsia"/>
                <w:sz w:val="22"/>
              </w:rPr>
              <w:t>６</w:t>
            </w:r>
          </w:p>
        </w:tc>
        <w:tc>
          <w:tcPr>
            <w:tcW w:w="1018" w:type="pct"/>
            <w:vAlign w:val="center"/>
          </w:tcPr>
          <w:p w:rsidR="00102C63" w:rsidRPr="004D625F" w:rsidRDefault="00102C63" w:rsidP="00CF32F4">
            <w:pPr>
              <w:jc w:val="center"/>
              <w:rPr>
                <w:sz w:val="22"/>
              </w:rPr>
            </w:pPr>
            <w:r>
              <w:rPr>
                <w:rFonts w:hint="eastAsia"/>
                <w:sz w:val="22"/>
              </w:rPr>
              <w:t>１０</w:t>
            </w:r>
          </w:p>
        </w:tc>
        <w:tc>
          <w:tcPr>
            <w:tcW w:w="1016" w:type="pct"/>
            <w:tcBorders>
              <w:tl2br w:val="single" w:sz="4" w:space="0" w:color="auto"/>
            </w:tcBorders>
            <w:vAlign w:val="center"/>
          </w:tcPr>
          <w:p w:rsidR="00102C63" w:rsidRPr="004D625F" w:rsidRDefault="00102C63" w:rsidP="00CF32F4">
            <w:pPr>
              <w:jc w:val="center"/>
              <w:rPr>
                <w:sz w:val="22"/>
              </w:rPr>
            </w:pPr>
          </w:p>
        </w:tc>
        <w:tc>
          <w:tcPr>
            <w:tcW w:w="981" w:type="pct"/>
            <w:vAlign w:val="center"/>
          </w:tcPr>
          <w:p w:rsidR="00102C63" w:rsidRPr="004D625F" w:rsidRDefault="00102C63" w:rsidP="00CF32F4">
            <w:pPr>
              <w:jc w:val="center"/>
              <w:rPr>
                <w:sz w:val="22"/>
              </w:rPr>
            </w:pPr>
            <w:r>
              <w:rPr>
                <w:rFonts w:hint="eastAsia"/>
                <w:sz w:val="22"/>
              </w:rPr>
              <w:t>８</w:t>
            </w:r>
          </w:p>
        </w:tc>
      </w:tr>
      <w:tr w:rsidR="00102C63" w:rsidRPr="004D625F" w:rsidTr="00CF32F4">
        <w:trPr>
          <w:trHeight w:val="1116"/>
        </w:trPr>
        <w:tc>
          <w:tcPr>
            <w:tcW w:w="985" w:type="pct"/>
            <w:vAlign w:val="center"/>
          </w:tcPr>
          <w:p w:rsidR="00102C63" w:rsidRPr="004D625F" w:rsidRDefault="00102C63" w:rsidP="00CF32F4">
            <w:pPr>
              <w:jc w:val="center"/>
              <w:rPr>
                <w:b/>
                <w:sz w:val="22"/>
              </w:rPr>
            </w:pPr>
            <w:r w:rsidRPr="004D625F">
              <w:rPr>
                <w:rFonts w:hint="eastAsia"/>
                <w:b/>
                <w:sz w:val="22"/>
              </w:rPr>
              <w:t>事業評価</w:t>
            </w:r>
          </w:p>
        </w:tc>
        <w:tc>
          <w:tcPr>
            <w:tcW w:w="1000" w:type="pct"/>
            <w:vAlign w:val="center"/>
          </w:tcPr>
          <w:p w:rsidR="00102C63" w:rsidRPr="004D625F" w:rsidRDefault="00102C63" w:rsidP="00CF32F4">
            <w:pPr>
              <w:jc w:val="center"/>
              <w:rPr>
                <w:sz w:val="22"/>
              </w:rPr>
            </w:pPr>
            <w:r>
              <w:rPr>
                <w:rFonts w:hint="eastAsia"/>
                <w:sz w:val="22"/>
              </w:rPr>
              <w:t>９</w:t>
            </w:r>
          </w:p>
        </w:tc>
        <w:tc>
          <w:tcPr>
            <w:tcW w:w="1018" w:type="pct"/>
            <w:vAlign w:val="center"/>
          </w:tcPr>
          <w:p w:rsidR="00102C63" w:rsidRPr="004D625F" w:rsidRDefault="00102C63" w:rsidP="00CF32F4">
            <w:pPr>
              <w:jc w:val="center"/>
              <w:rPr>
                <w:sz w:val="22"/>
              </w:rPr>
            </w:pPr>
            <w:r w:rsidRPr="004D625F">
              <w:rPr>
                <w:rFonts w:hint="eastAsia"/>
                <w:sz w:val="22"/>
              </w:rPr>
              <w:t>評　　価</w:t>
            </w:r>
          </w:p>
          <w:p w:rsidR="00102C63" w:rsidRPr="004D625F" w:rsidRDefault="00102C63" w:rsidP="00CF32F4">
            <w:pPr>
              <w:jc w:val="center"/>
              <w:rPr>
                <w:sz w:val="22"/>
              </w:rPr>
            </w:pPr>
            <w:r w:rsidRPr="004D625F">
              <w:rPr>
                <w:rFonts w:hint="eastAsia"/>
                <w:sz w:val="22"/>
              </w:rPr>
              <w:t>コメント</w:t>
            </w:r>
          </w:p>
        </w:tc>
        <w:tc>
          <w:tcPr>
            <w:tcW w:w="1997" w:type="pct"/>
            <w:gridSpan w:val="2"/>
            <w:vAlign w:val="center"/>
          </w:tcPr>
          <w:p w:rsidR="00102C63" w:rsidRPr="004D625F" w:rsidRDefault="00102C63" w:rsidP="00CF32F4">
            <w:pPr>
              <w:rPr>
                <w:sz w:val="22"/>
              </w:rPr>
            </w:pPr>
            <w:r>
              <w:rPr>
                <w:rFonts w:hint="eastAsia"/>
                <w:sz w:val="22"/>
              </w:rPr>
              <w:t>保護者の多様な勤務形態に応じることができた。</w:t>
            </w:r>
          </w:p>
        </w:tc>
      </w:tr>
    </w:tbl>
    <w:p w:rsidR="00102C63" w:rsidRPr="004D625F" w:rsidRDefault="00102C63" w:rsidP="00102C63">
      <w:pPr>
        <w:rPr>
          <w:sz w:val="22"/>
        </w:rPr>
      </w:pPr>
    </w:p>
    <w:tbl>
      <w:tblPr>
        <w:tblStyle w:val="a7"/>
        <w:tblW w:w="9356" w:type="dxa"/>
        <w:tblInd w:w="99" w:type="dxa"/>
        <w:tblCellMar>
          <w:left w:w="99" w:type="dxa"/>
          <w:right w:w="99" w:type="dxa"/>
        </w:tblCellMar>
        <w:tblLook w:val="0000" w:firstRow="0" w:lastRow="0" w:firstColumn="0" w:lastColumn="0" w:noHBand="0" w:noVBand="0"/>
      </w:tblPr>
      <w:tblGrid>
        <w:gridCol w:w="9356"/>
      </w:tblGrid>
      <w:tr w:rsidR="00102C63" w:rsidRPr="004D625F" w:rsidTr="00CF32F4">
        <w:trPr>
          <w:trHeight w:val="315"/>
        </w:trPr>
        <w:tc>
          <w:tcPr>
            <w:tcW w:w="9356" w:type="dxa"/>
          </w:tcPr>
          <w:p w:rsidR="00102C63" w:rsidRPr="004D625F" w:rsidRDefault="00102C63" w:rsidP="00CF32F4">
            <w:pPr>
              <w:ind w:left="284"/>
              <w:jc w:val="center"/>
              <w:rPr>
                <w:b/>
                <w:sz w:val="22"/>
              </w:rPr>
            </w:pPr>
            <w:r w:rsidRPr="004D625F">
              <w:rPr>
                <w:rFonts w:hint="eastAsia"/>
                <w:b/>
                <w:sz w:val="22"/>
              </w:rPr>
              <w:t>次年度以降の方針</w:t>
            </w:r>
          </w:p>
        </w:tc>
      </w:tr>
      <w:tr w:rsidR="00102C63" w:rsidRPr="004D625F" w:rsidTr="00CF32F4">
        <w:tblPrEx>
          <w:tblCellMar>
            <w:left w:w="108" w:type="dxa"/>
            <w:right w:w="108" w:type="dxa"/>
          </w:tblCellMar>
          <w:tblLook w:val="04A0" w:firstRow="1" w:lastRow="0" w:firstColumn="1" w:lastColumn="0" w:noHBand="0" w:noVBand="1"/>
        </w:tblPrEx>
        <w:trPr>
          <w:trHeight w:val="1487"/>
        </w:trPr>
        <w:tc>
          <w:tcPr>
            <w:tcW w:w="9356" w:type="dxa"/>
          </w:tcPr>
          <w:p w:rsidR="00102C63" w:rsidRPr="004D625F" w:rsidRDefault="00102C63" w:rsidP="00CF32F4">
            <w:pPr>
              <w:ind w:firstLineChars="100" w:firstLine="220"/>
              <w:rPr>
                <w:sz w:val="22"/>
              </w:rPr>
            </w:pPr>
            <w:r>
              <w:rPr>
                <w:rFonts w:hint="eastAsia"/>
                <w:sz w:val="22"/>
              </w:rPr>
              <w:t>多様な勤務形態に応じることができるよう、引き続き事業を継続してまいります。</w:t>
            </w:r>
          </w:p>
        </w:tc>
      </w:tr>
    </w:tbl>
    <w:p w:rsidR="00102C63" w:rsidRDefault="00102C63" w:rsidP="00102C63">
      <w:pPr>
        <w:rPr>
          <w:sz w:val="22"/>
        </w:rPr>
      </w:pPr>
    </w:p>
    <w:tbl>
      <w:tblPr>
        <w:tblStyle w:val="a7"/>
        <w:tblW w:w="9360" w:type="dxa"/>
        <w:tblInd w:w="108" w:type="dxa"/>
        <w:tblLayout w:type="fixed"/>
        <w:tblLook w:val="04A0" w:firstRow="1" w:lastRow="0" w:firstColumn="1" w:lastColumn="0" w:noHBand="0" w:noVBand="1"/>
      </w:tblPr>
      <w:tblGrid>
        <w:gridCol w:w="1701"/>
        <w:gridCol w:w="1843"/>
        <w:gridCol w:w="1418"/>
        <w:gridCol w:w="1704"/>
        <w:gridCol w:w="1134"/>
        <w:gridCol w:w="1560"/>
      </w:tblGrid>
      <w:tr w:rsidR="00102C63" w:rsidTr="00CF32F4">
        <w:trPr>
          <w:trHeight w:val="618"/>
        </w:trPr>
        <w:tc>
          <w:tcPr>
            <w:tcW w:w="1701"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hint="eastAsia"/>
                <w:b/>
              </w:rPr>
              <w:lastRenderedPageBreak/>
              <w:t>事業名</w:t>
            </w:r>
          </w:p>
        </w:tc>
        <w:tc>
          <w:tcPr>
            <w:tcW w:w="7659" w:type="dxa"/>
            <w:gridSpan w:val="5"/>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ascii="ＭＳ 明朝" w:eastAsia="ＭＳ 明朝" w:hAnsi="ＭＳ 明朝" w:cs="ＭＳ 明朝" w:hint="eastAsia"/>
              </w:rPr>
              <w:t>利用者支援事業（特定型</w:t>
            </w:r>
            <w:r>
              <w:rPr>
                <w:rFonts w:hint="eastAsia"/>
              </w:rPr>
              <w:t>）</w:t>
            </w:r>
          </w:p>
        </w:tc>
      </w:tr>
      <w:tr w:rsidR="00102C63" w:rsidTr="00CF32F4">
        <w:trPr>
          <w:trHeight w:val="711"/>
        </w:trPr>
        <w:tc>
          <w:tcPr>
            <w:tcW w:w="1701"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 xml:space="preserve">対　</w:t>
            </w:r>
            <w:r>
              <w:rPr>
                <w:rFonts w:hint="eastAsia"/>
                <w:b/>
              </w:rPr>
              <w:t>象</w:t>
            </w:r>
          </w:p>
        </w:tc>
        <w:tc>
          <w:tcPr>
            <w:tcW w:w="7659" w:type="dxa"/>
            <w:gridSpan w:val="5"/>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ascii="ＭＳ 明朝" w:eastAsia="ＭＳ 明朝" w:hAnsi="ＭＳ 明朝" w:cs="ＭＳ 明朝" w:hint="eastAsia"/>
              </w:rPr>
              <w:t>就学前児童及びその保護</w:t>
            </w:r>
            <w:r>
              <w:rPr>
                <w:rFonts w:hint="eastAsia"/>
              </w:rPr>
              <w:t>者</w:t>
            </w:r>
          </w:p>
        </w:tc>
      </w:tr>
      <w:tr w:rsidR="00102C63" w:rsidTr="00CF32F4">
        <w:trPr>
          <w:trHeight w:val="1246"/>
        </w:trPr>
        <w:tc>
          <w:tcPr>
            <w:tcW w:w="1701"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 xml:space="preserve">内　</w:t>
            </w:r>
            <w:r>
              <w:rPr>
                <w:rFonts w:hint="eastAsia"/>
                <w:b/>
              </w:rPr>
              <w:t>容</w:t>
            </w:r>
          </w:p>
        </w:tc>
        <w:tc>
          <w:tcPr>
            <w:tcW w:w="7659" w:type="dxa"/>
            <w:gridSpan w:val="5"/>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ascii="ＭＳ 明朝" w:eastAsia="ＭＳ 明朝" w:hAnsi="ＭＳ 明朝" w:cs="ＭＳ 明朝" w:hint="eastAsia"/>
              </w:rPr>
              <w:t>子育て世帯や妊娠している方が、保育所及びその他の子育て支援制度等を円滑に利用できるよう、必要な支援を行う必要がある</w:t>
            </w:r>
            <w:r>
              <w:rPr>
                <w:rFonts w:hint="eastAsia"/>
              </w:rPr>
              <w:t>。</w:t>
            </w:r>
          </w:p>
        </w:tc>
      </w:tr>
      <w:tr w:rsidR="00102C63" w:rsidTr="00CF32F4">
        <w:trPr>
          <w:trHeight w:val="1136"/>
        </w:trPr>
        <w:tc>
          <w:tcPr>
            <w:tcW w:w="1701"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 xml:space="preserve">成　</w:t>
            </w:r>
            <w:r>
              <w:rPr>
                <w:rFonts w:hint="eastAsia"/>
                <w:b/>
              </w:rPr>
              <w:t>果</w:t>
            </w:r>
          </w:p>
        </w:tc>
        <w:tc>
          <w:tcPr>
            <w:tcW w:w="7659" w:type="dxa"/>
            <w:gridSpan w:val="5"/>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ascii="ＭＳ 明朝" w:eastAsia="ＭＳ 明朝" w:hAnsi="ＭＳ 明朝" w:cs="ＭＳ 明朝" w:hint="eastAsia"/>
              </w:rPr>
              <w:t>待機児童の解消等を図るため、保育に関する施設や事業を円滑に利用できるよう支援することができた</w:t>
            </w:r>
            <w:r>
              <w:rPr>
                <w:rFonts w:hint="eastAsia"/>
              </w:rPr>
              <w:t>。</w:t>
            </w:r>
          </w:p>
        </w:tc>
      </w:tr>
      <w:tr w:rsidR="00102C63" w:rsidTr="00CF32F4">
        <w:trPr>
          <w:trHeight w:val="699"/>
        </w:trPr>
        <w:tc>
          <w:tcPr>
            <w:tcW w:w="1701"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量の見込</w:t>
            </w:r>
            <w:r>
              <w:rPr>
                <w:rFonts w:hint="eastAsia"/>
                <w:b/>
              </w:rPr>
              <w:t>み</w:t>
            </w:r>
          </w:p>
        </w:tc>
        <w:tc>
          <w:tcPr>
            <w:tcW w:w="1843" w:type="dxa"/>
            <w:tcBorders>
              <w:top w:val="single" w:sz="4" w:space="0" w:color="auto"/>
              <w:left w:val="single" w:sz="4" w:space="0" w:color="auto"/>
              <w:bottom w:val="single" w:sz="4" w:space="0" w:color="auto"/>
              <w:right w:val="single" w:sz="4" w:space="0" w:color="auto"/>
            </w:tcBorders>
            <w:vAlign w:val="center"/>
            <w:hideMark/>
          </w:tcPr>
          <w:p w:rsidR="00102C63" w:rsidRPr="00207C69" w:rsidRDefault="00102C63" w:rsidP="00CF32F4">
            <w:pPr>
              <w:jc w:val="right"/>
              <w:rPr>
                <w:rFonts w:ascii="ＭＳ 明朝" w:eastAsia="ＭＳ 明朝" w:hAnsi="ＭＳ 明朝" w:cs="ＭＳ 明朝"/>
              </w:rPr>
            </w:pPr>
            <w:r>
              <w:rPr>
                <w:rFonts w:ascii="ＭＳ 明朝" w:eastAsia="ＭＳ 明朝" w:hAnsi="ＭＳ 明朝" w:cs="ＭＳ 明朝" w:hint="eastAsia"/>
              </w:rPr>
              <w:t>１か所</w:t>
            </w:r>
          </w:p>
        </w:tc>
        <w:tc>
          <w:tcPr>
            <w:tcW w:w="1418"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実績</w:t>
            </w:r>
            <w:r>
              <w:rPr>
                <w:rFonts w:hint="eastAsia"/>
                <w:b/>
              </w:rPr>
              <w:t>値</w:t>
            </w:r>
          </w:p>
        </w:tc>
        <w:tc>
          <w:tcPr>
            <w:tcW w:w="1704"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right"/>
              <w:rPr>
                <w:rFonts w:ascii="ＭＳ 明朝" w:eastAsia="ＭＳ 明朝" w:hAnsi="ＭＳ 明朝" w:cs="ＭＳ 明朝"/>
              </w:rPr>
            </w:pPr>
            <w:r>
              <w:rPr>
                <w:rFonts w:ascii="ＭＳ 明朝" w:eastAsia="ＭＳ 明朝" w:hAnsi="ＭＳ 明朝" w:cs="ＭＳ 明朝" w:hint="eastAsia"/>
              </w:rPr>
              <w:t>１か所</w:t>
            </w:r>
          </w:p>
          <w:p w:rsidR="00102C63" w:rsidRDefault="00102C63" w:rsidP="00CF32F4">
            <w:pPr>
              <w:wordWrap w:val="0"/>
              <w:jc w:val="right"/>
            </w:pPr>
            <w:r>
              <w:rPr>
                <w:rFonts w:ascii="ＭＳ 明朝" w:eastAsia="ＭＳ 明朝" w:hAnsi="ＭＳ 明朝" w:cs="ＭＳ 明朝" w:hint="eastAsia"/>
              </w:rPr>
              <w:t>１１件</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b/>
              </w:rPr>
              <w:t>計画評</w:t>
            </w:r>
            <w:r>
              <w:rPr>
                <w:rFonts w:hint="eastAsia"/>
                <w:b/>
              </w:rPr>
              <w:t>価</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sz w:val="22"/>
              </w:rPr>
            </w:pPr>
            <w:r>
              <w:rPr>
                <w:sz w:val="22"/>
              </w:rPr>
              <w:t>A</w:t>
            </w:r>
          </w:p>
        </w:tc>
      </w:tr>
      <w:tr w:rsidR="00102C63" w:rsidTr="00CF32F4">
        <w:trPr>
          <w:trHeight w:val="555"/>
        </w:trPr>
        <w:tc>
          <w:tcPr>
            <w:tcW w:w="1701"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計画</w:t>
            </w:r>
            <w:r>
              <w:rPr>
                <w:rFonts w:hint="eastAsia"/>
                <w:b/>
              </w:rPr>
              <w:t>値</w:t>
            </w:r>
          </w:p>
          <w:p w:rsidR="00102C63" w:rsidRDefault="00102C63" w:rsidP="00CF32F4">
            <w:pPr>
              <w:jc w:val="center"/>
              <w:rPr>
                <w:b/>
              </w:rPr>
            </w:pPr>
            <w:r>
              <w:rPr>
                <w:b/>
              </w:rPr>
              <w:t>(</w:t>
            </w:r>
            <w:r>
              <w:rPr>
                <w:rFonts w:ascii="ＭＳ 明朝" w:eastAsia="ＭＳ 明朝" w:hAnsi="ＭＳ 明朝" w:cs="ＭＳ 明朝" w:hint="eastAsia"/>
                <w:b/>
              </w:rPr>
              <w:t>目標確保量</w:t>
            </w:r>
            <w:r>
              <w:rPr>
                <w:rFonts w:hint="eastAsia"/>
                <w:b/>
              </w:rPr>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right"/>
            </w:pPr>
            <w:r>
              <w:rPr>
                <w:rFonts w:ascii="ＭＳ 明朝" w:eastAsia="ＭＳ 明朝" w:hAnsi="ＭＳ 明朝" w:cs="ＭＳ 明朝" w:hint="eastAsia"/>
              </w:rPr>
              <w:t>１</w:t>
            </w:r>
            <w:r>
              <w:rPr>
                <w:rFonts w:hint="eastAsia"/>
              </w:rPr>
              <w:t>か所</w:t>
            </w:r>
          </w:p>
        </w:tc>
        <w:tc>
          <w:tcPr>
            <w:tcW w:w="1418"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確保</w:t>
            </w:r>
            <w:r>
              <w:rPr>
                <w:rFonts w:hint="eastAsia"/>
                <w:b/>
              </w:rPr>
              <w:t>量</w:t>
            </w:r>
          </w:p>
        </w:tc>
        <w:tc>
          <w:tcPr>
            <w:tcW w:w="1704"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right"/>
            </w:pPr>
            <w:r>
              <w:rPr>
                <w:rFonts w:ascii="ＭＳ 明朝" w:eastAsia="ＭＳ 明朝" w:hAnsi="ＭＳ 明朝" w:cs="ＭＳ 明朝" w:hint="eastAsia"/>
              </w:rPr>
              <w:t>１</w:t>
            </w:r>
            <w:r>
              <w:rPr>
                <w:rFonts w:hint="eastAsia"/>
              </w:rPr>
              <w:t>か所</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widowControl/>
              <w:jc w:val="left"/>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widowControl/>
              <w:jc w:val="left"/>
              <w:rPr>
                <w:sz w:val="22"/>
              </w:rPr>
            </w:pPr>
          </w:p>
        </w:tc>
      </w:tr>
      <w:tr w:rsidR="00102C63" w:rsidTr="00CF32F4">
        <w:trPr>
          <w:trHeight w:val="677"/>
        </w:trPr>
        <w:tc>
          <w:tcPr>
            <w:tcW w:w="1701"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予算</w:t>
            </w:r>
            <w:r>
              <w:rPr>
                <w:rFonts w:hint="eastAsia"/>
                <w:b/>
              </w:rPr>
              <w:t>額</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right"/>
              <w:rPr>
                <w:b/>
              </w:rPr>
            </w:pPr>
            <w:r>
              <w:rPr>
                <w:rFonts w:ascii="ＭＳ 明朝" w:eastAsia="ＭＳ 明朝" w:hAnsi="ＭＳ 明朝" w:cs="ＭＳ 明朝" w:hint="eastAsia"/>
              </w:rPr>
              <w:t>３，３７３千</w:t>
            </w:r>
            <w:r>
              <w:rPr>
                <w:rFonts w:hint="eastAsia"/>
              </w:rPr>
              <w:t>円</w:t>
            </w:r>
          </w:p>
        </w:tc>
        <w:tc>
          <w:tcPr>
            <w:tcW w:w="1704"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b/>
              </w:rPr>
              <w:t>決算</w:t>
            </w:r>
            <w:r>
              <w:rPr>
                <w:rFonts w:hint="eastAsia"/>
                <w:b/>
              </w:rPr>
              <w:t>額</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right"/>
            </w:pPr>
            <w:r>
              <w:rPr>
                <w:rFonts w:ascii="ＭＳ 明朝" w:eastAsia="ＭＳ 明朝" w:hAnsi="ＭＳ 明朝" w:cs="ＭＳ 明朝" w:hint="eastAsia"/>
              </w:rPr>
              <w:t>３，３７３千</w:t>
            </w:r>
            <w:r>
              <w:rPr>
                <w:rFonts w:hint="eastAsia"/>
              </w:rPr>
              <w:t>円</w:t>
            </w:r>
          </w:p>
        </w:tc>
      </w:tr>
    </w:tbl>
    <w:p w:rsidR="00102C63" w:rsidRDefault="00102C63" w:rsidP="00102C63"/>
    <w:tbl>
      <w:tblPr>
        <w:tblStyle w:val="a7"/>
        <w:tblW w:w="4917" w:type="pct"/>
        <w:tblInd w:w="108" w:type="dxa"/>
        <w:tblLook w:val="04A0" w:firstRow="1" w:lastRow="0" w:firstColumn="1" w:lastColumn="0" w:noHBand="0" w:noVBand="1"/>
      </w:tblPr>
      <w:tblGrid>
        <w:gridCol w:w="1703"/>
        <w:gridCol w:w="1886"/>
        <w:gridCol w:w="1942"/>
        <w:gridCol w:w="1991"/>
        <w:gridCol w:w="1834"/>
      </w:tblGrid>
      <w:tr w:rsidR="00102C63" w:rsidTr="00CF32F4">
        <w:trPr>
          <w:trHeight w:val="465"/>
        </w:trPr>
        <w:tc>
          <w:tcPr>
            <w:tcW w:w="5000" w:type="pct"/>
            <w:gridSpan w:val="5"/>
            <w:tcBorders>
              <w:top w:val="single" w:sz="4" w:space="0" w:color="auto"/>
              <w:left w:val="single" w:sz="4" w:space="0" w:color="auto"/>
              <w:bottom w:val="single" w:sz="4" w:space="0" w:color="auto"/>
              <w:right w:val="single" w:sz="4" w:space="0" w:color="auto"/>
            </w:tcBorders>
            <w:hideMark/>
          </w:tcPr>
          <w:p w:rsidR="00102C63" w:rsidRDefault="00102C63" w:rsidP="00CF32F4">
            <w:pPr>
              <w:jc w:val="center"/>
              <w:rPr>
                <w:b/>
              </w:rPr>
            </w:pPr>
            <w:r>
              <w:rPr>
                <w:rFonts w:ascii="ＭＳ 明朝" w:eastAsia="ＭＳ 明朝" w:hAnsi="ＭＳ 明朝" w:cs="ＭＳ 明朝" w:hint="eastAsia"/>
                <w:b/>
              </w:rPr>
              <w:t>各視点からの評</w:t>
            </w:r>
            <w:r>
              <w:rPr>
                <w:rFonts w:hint="eastAsia"/>
                <w:b/>
              </w:rPr>
              <w:t>価</w:t>
            </w:r>
          </w:p>
        </w:tc>
      </w:tr>
      <w:tr w:rsidR="00102C63" w:rsidTr="00CF32F4">
        <w:tc>
          <w:tcPr>
            <w:tcW w:w="910" w:type="pct"/>
            <w:vMerge w:val="restar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ascii="ＭＳ 明朝" w:eastAsia="ＭＳ 明朝" w:hAnsi="ＭＳ 明朝" w:cs="ＭＳ 明朝" w:hint="eastAsia"/>
              </w:rPr>
              <w:t>必要性につい</w:t>
            </w:r>
            <w:r>
              <w:rPr>
                <w:rFonts w:hint="eastAsia"/>
              </w:rPr>
              <w:t>て</w:t>
            </w: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①</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②</w:t>
            </w:r>
          </w:p>
        </w:tc>
        <w:tc>
          <w:tcPr>
            <w:tcW w:w="1064"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③</w:t>
            </w:r>
          </w:p>
        </w:tc>
        <w:tc>
          <w:tcPr>
            <w:tcW w:w="98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評</w:t>
            </w:r>
            <w:r>
              <w:rPr>
                <w:rFonts w:hint="eastAsia"/>
              </w:rPr>
              <w:t>価</w:t>
            </w:r>
          </w:p>
        </w:tc>
      </w:tr>
      <w:tr w:rsidR="00102C63" w:rsidTr="00CF32F4">
        <w:trPr>
          <w:trHeight w:val="34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widowControl/>
              <w:jc w:val="left"/>
            </w:pP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８</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８</w:t>
            </w:r>
          </w:p>
        </w:tc>
        <w:tc>
          <w:tcPr>
            <w:tcW w:w="1064"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１</w:t>
            </w:r>
            <w:r>
              <w:rPr>
                <w:rFonts w:hint="eastAsia"/>
              </w:rPr>
              <w:t>０</w:t>
            </w:r>
          </w:p>
        </w:tc>
        <w:tc>
          <w:tcPr>
            <w:tcW w:w="98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９</w:t>
            </w:r>
          </w:p>
        </w:tc>
      </w:tr>
      <w:tr w:rsidR="00102C63" w:rsidTr="00CF32F4">
        <w:trPr>
          <w:trHeight w:val="390"/>
        </w:trPr>
        <w:tc>
          <w:tcPr>
            <w:tcW w:w="910" w:type="pct"/>
            <w:vMerge w:val="restar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ascii="ＭＳ 明朝" w:eastAsia="ＭＳ 明朝" w:hAnsi="ＭＳ 明朝" w:cs="ＭＳ 明朝" w:hint="eastAsia"/>
              </w:rPr>
              <w:t>効率性につい</w:t>
            </w:r>
            <w:r>
              <w:rPr>
                <w:rFonts w:hint="eastAsia"/>
              </w:rPr>
              <w:t>て</w:t>
            </w: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①</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②</w:t>
            </w:r>
          </w:p>
        </w:tc>
        <w:tc>
          <w:tcPr>
            <w:tcW w:w="1064"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③</w:t>
            </w:r>
          </w:p>
        </w:tc>
        <w:tc>
          <w:tcPr>
            <w:tcW w:w="98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評</w:t>
            </w:r>
            <w:r>
              <w:rPr>
                <w:rFonts w:hint="eastAsia"/>
              </w:rPr>
              <w:t>価</w:t>
            </w:r>
          </w:p>
        </w:tc>
      </w:tr>
      <w:tr w:rsidR="00102C63" w:rsidTr="00CF32F4">
        <w:trPr>
          <w:trHeight w:val="4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widowControl/>
              <w:jc w:val="left"/>
            </w:pP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６</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６</w:t>
            </w:r>
          </w:p>
        </w:tc>
        <w:tc>
          <w:tcPr>
            <w:tcW w:w="1064"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６</w:t>
            </w:r>
          </w:p>
        </w:tc>
        <w:tc>
          <w:tcPr>
            <w:tcW w:w="98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６</w:t>
            </w:r>
          </w:p>
        </w:tc>
      </w:tr>
      <w:tr w:rsidR="00102C63" w:rsidTr="00CF32F4">
        <w:trPr>
          <w:trHeight w:val="360"/>
        </w:trPr>
        <w:tc>
          <w:tcPr>
            <w:tcW w:w="910" w:type="pct"/>
            <w:vMerge w:val="restar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ascii="ＭＳ 明朝" w:eastAsia="ＭＳ 明朝" w:hAnsi="ＭＳ 明朝" w:cs="ＭＳ 明朝" w:hint="eastAsia"/>
              </w:rPr>
              <w:t>有効性につい</w:t>
            </w:r>
            <w:r>
              <w:rPr>
                <w:rFonts w:hint="eastAsia"/>
              </w:rPr>
              <w:t>て</w:t>
            </w: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①</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②</w:t>
            </w:r>
          </w:p>
        </w:tc>
        <w:tc>
          <w:tcPr>
            <w:tcW w:w="1064" w:type="pct"/>
            <w:tcBorders>
              <w:top w:val="single" w:sz="4" w:space="0" w:color="auto"/>
              <w:left w:val="single" w:sz="4" w:space="0" w:color="auto"/>
              <w:bottom w:val="single" w:sz="4" w:space="0" w:color="auto"/>
              <w:right w:val="single" w:sz="4" w:space="0" w:color="auto"/>
              <w:tl2br w:val="single" w:sz="4" w:space="0" w:color="auto"/>
            </w:tcBorders>
            <w:vAlign w:val="center"/>
          </w:tcPr>
          <w:p w:rsidR="00102C63" w:rsidRDefault="00102C63" w:rsidP="00CF32F4">
            <w:pPr>
              <w:jc w:val="center"/>
            </w:pPr>
          </w:p>
        </w:tc>
        <w:tc>
          <w:tcPr>
            <w:tcW w:w="98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評</w:t>
            </w:r>
            <w:r>
              <w:rPr>
                <w:rFonts w:hint="eastAsia"/>
              </w:rPr>
              <w:t>価</w:t>
            </w:r>
          </w:p>
        </w:tc>
      </w:tr>
      <w:tr w:rsidR="00102C63" w:rsidTr="00CF32F4">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widowControl/>
              <w:jc w:val="left"/>
            </w:pP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１</w:t>
            </w:r>
            <w:r>
              <w:rPr>
                <w:rFonts w:hint="eastAsia"/>
              </w:rPr>
              <w:t>０</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４</w:t>
            </w:r>
          </w:p>
        </w:tc>
        <w:tc>
          <w:tcPr>
            <w:tcW w:w="1064" w:type="pct"/>
            <w:tcBorders>
              <w:top w:val="single" w:sz="4" w:space="0" w:color="auto"/>
              <w:left w:val="single" w:sz="4" w:space="0" w:color="auto"/>
              <w:bottom w:val="single" w:sz="4" w:space="0" w:color="auto"/>
              <w:right w:val="single" w:sz="4" w:space="0" w:color="auto"/>
              <w:tl2br w:val="single" w:sz="4" w:space="0" w:color="auto"/>
            </w:tcBorders>
            <w:vAlign w:val="center"/>
          </w:tcPr>
          <w:p w:rsidR="00102C63" w:rsidRDefault="00102C63" w:rsidP="00CF32F4">
            <w:pPr>
              <w:jc w:val="center"/>
            </w:pPr>
          </w:p>
        </w:tc>
        <w:tc>
          <w:tcPr>
            <w:tcW w:w="98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６</w:t>
            </w:r>
          </w:p>
        </w:tc>
      </w:tr>
      <w:tr w:rsidR="00102C63" w:rsidTr="00CF32F4">
        <w:trPr>
          <w:trHeight w:val="345"/>
        </w:trPr>
        <w:tc>
          <w:tcPr>
            <w:tcW w:w="910" w:type="pct"/>
            <w:vMerge w:val="restar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ascii="ＭＳ 明朝" w:eastAsia="ＭＳ 明朝" w:hAnsi="ＭＳ 明朝" w:cs="ＭＳ 明朝" w:hint="eastAsia"/>
              </w:rPr>
              <w:t>公平性につい</w:t>
            </w:r>
            <w:r>
              <w:rPr>
                <w:rFonts w:hint="eastAsia"/>
              </w:rPr>
              <w:t>て</w:t>
            </w: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①</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②</w:t>
            </w:r>
          </w:p>
        </w:tc>
        <w:tc>
          <w:tcPr>
            <w:tcW w:w="1064" w:type="pct"/>
            <w:tcBorders>
              <w:top w:val="single" w:sz="4" w:space="0" w:color="auto"/>
              <w:left w:val="single" w:sz="4" w:space="0" w:color="auto"/>
              <w:bottom w:val="single" w:sz="4" w:space="0" w:color="auto"/>
              <w:right w:val="single" w:sz="4" w:space="0" w:color="auto"/>
              <w:tl2br w:val="single" w:sz="4" w:space="0" w:color="auto"/>
            </w:tcBorders>
            <w:vAlign w:val="center"/>
          </w:tcPr>
          <w:p w:rsidR="00102C63" w:rsidRDefault="00102C63" w:rsidP="00CF32F4">
            <w:pPr>
              <w:jc w:val="center"/>
            </w:pPr>
          </w:p>
        </w:tc>
        <w:tc>
          <w:tcPr>
            <w:tcW w:w="98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評</w:t>
            </w:r>
            <w:r>
              <w:rPr>
                <w:rFonts w:hint="eastAsia"/>
              </w:rPr>
              <w:t>価</w:t>
            </w:r>
          </w:p>
        </w:tc>
      </w:tr>
      <w:tr w:rsidR="00102C63" w:rsidTr="00CF32F4">
        <w:trPr>
          <w:trHeight w:val="3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widowControl/>
              <w:jc w:val="left"/>
            </w:pP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８</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８</w:t>
            </w:r>
          </w:p>
        </w:tc>
        <w:tc>
          <w:tcPr>
            <w:tcW w:w="1064" w:type="pct"/>
            <w:tcBorders>
              <w:top w:val="single" w:sz="4" w:space="0" w:color="auto"/>
              <w:left w:val="single" w:sz="4" w:space="0" w:color="auto"/>
              <w:bottom w:val="single" w:sz="4" w:space="0" w:color="auto"/>
              <w:right w:val="single" w:sz="4" w:space="0" w:color="auto"/>
              <w:tl2br w:val="single" w:sz="4" w:space="0" w:color="auto"/>
            </w:tcBorders>
            <w:vAlign w:val="center"/>
          </w:tcPr>
          <w:p w:rsidR="00102C63" w:rsidRDefault="00102C63" w:rsidP="00CF32F4">
            <w:pPr>
              <w:jc w:val="center"/>
            </w:pPr>
          </w:p>
        </w:tc>
        <w:tc>
          <w:tcPr>
            <w:tcW w:w="98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８</w:t>
            </w:r>
          </w:p>
        </w:tc>
      </w:tr>
      <w:tr w:rsidR="00102C63" w:rsidTr="00CF32F4">
        <w:trPr>
          <w:trHeight w:val="315"/>
        </w:trPr>
        <w:tc>
          <w:tcPr>
            <w:tcW w:w="910" w:type="pct"/>
            <w:vMerge w:val="restar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ascii="ＭＳ 明朝" w:eastAsia="ＭＳ 明朝" w:hAnsi="ＭＳ 明朝" w:cs="ＭＳ 明朝" w:hint="eastAsia"/>
              </w:rPr>
              <w:t>優先性につい</w:t>
            </w:r>
            <w:r>
              <w:rPr>
                <w:rFonts w:hint="eastAsia"/>
              </w:rPr>
              <w:t>て</w:t>
            </w: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①</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②</w:t>
            </w:r>
          </w:p>
        </w:tc>
        <w:tc>
          <w:tcPr>
            <w:tcW w:w="1064" w:type="pct"/>
            <w:tcBorders>
              <w:top w:val="single" w:sz="4" w:space="0" w:color="auto"/>
              <w:left w:val="single" w:sz="4" w:space="0" w:color="auto"/>
              <w:bottom w:val="single" w:sz="4" w:space="0" w:color="auto"/>
              <w:right w:val="single" w:sz="4" w:space="0" w:color="auto"/>
              <w:tl2br w:val="single" w:sz="4" w:space="0" w:color="auto"/>
            </w:tcBorders>
            <w:vAlign w:val="center"/>
          </w:tcPr>
          <w:p w:rsidR="00102C63" w:rsidRDefault="00102C63" w:rsidP="00CF32F4">
            <w:pPr>
              <w:jc w:val="center"/>
            </w:pPr>
          </w:p>
        </w:tc>
        <w:tc>
          <w:tcPr>
            <w:tcW w:w="98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評</w:t>
            </w:r>
            <w:r>
              <w:rPr>
                <w:rFonts w:hint="eastAsia"/>
              </w:rPr>
              <w:t>価</w:t>
            </w:r>
          </w:p>
        </w:tc>
      </w:tr>
      <w:tr w:rsidR="00102C63" w:rsidTr="00CF32F4">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widowControl/>
              <w:jc w:val="left"/>
            </w:pP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８</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６</w:t>
            </w:r>
          </w:p>
        </w:tc>
        <w:tc>
          <w:tcPr>
            <w:tcW w:w="1064" w:type="pct"/>
            <w:tcBorders>
              <w:top w:val="single" w:sz="4" w:space="0" w:color="auto"/>
              <w:left w:val="single" w:sz="4" w:space="0" w:color="auto"/>
              <w:bottom w:val="single" w:sz="4" w:space="0" w:color="auto"/>
              <w:right w:val="single" w:sz="4" w:space="0" w:color="auto"/>
              <w:tl2br w:val="single" w:sz="4" w:space="0" w:color="auto"/>
            </w:tcBorders>
            <w:vAlign w:val="center"/>
          </w:tcPr>
          <w:p w:rsidR="00102C63" w:rsidRDefault="00102C63" w:rsidP="00CF32F4">
            <w:pPr>
              <w:jc w:val="center"/>
            </w:pPr>
          </w:p>
        </w:tc>
        <w:tc>
          <w:tcPr>
            <w:tcW w:w="98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７</w:t>
            </w:r>
          </w:p>
        </w:tc>
      </w:tr>
      <w:tr w:rsidR="00102C63" w:rsidTr="00CF32F4">
        <w:trPr>
          <w:trHeight w:val="1150"/>
        </w:trPr>
        <w:tc>
          <w:tcPr>
            <w:tcW w:w="91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事業評</w:t>
            </w:r>
            <w:r>
              <w:rPr>
                <w:rFonts w:hint="eastAsia"/>
                <w:b/>
              </w:rPr>
              <w:t>価</w:t>
            </w: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７</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 xml:space="preserve">評　　</w:t>
            </w:r>
            <w:r>
              <w:rPr>
                <w:rFonts w:hint="eastAsia"/>
              </w:rPr>
              <w:t>価</w:t>
            </w:r>
          </w:p>
          <w:p w:rsidR="00102C63" w:rsidRDefault="00102C63" w:rsidP="00CF32F4">
            <w:pPr>
              <w:jc w:val="center"/>
            </w:pPr>
            <w:r>
              <w:rPr>
                <w:rFonts w:ascii="ＭＳ 明朝" w:eastAsia="ＭＳ 明朝" w:hAnsi="ＭＳ 明朝" w:cs="ＭＳ 明朝" w:hint="eastAsia"/>
              </w:rPr>
              <w:t>コメン</w:t>
            </w:r>
            <w:r>
              <w:rPr>
                <w:rFonts w:hint="eastAsia"/>
              </w:rPr>
              <w:t>ト</w:t>
            </w:r>
          </w:p>
        </w:tc>
        <w:tc>
          <w:tcPr>
            <w:tcW w:w="2044" w:type="pct"/>
            <w:gridSpan w:val="2"/>
            <w:tcBorders>
              <w:top w:val="single" w:sz="4" w:space="0" w:color="auto"/>
              <w:left w:val="single" w:sz="4" w:space="0" w:color="auto"/>
              <w:bottom w:val="single" w:sz="4" w:space="0" w:color="auto"/>
              <w:right w:val="single" w:sz="4" w:space="0" w:color="auto"/>
            </w:tcBorders>
            <w:hideMark/>
          </w:tcPr>
          <w:p w:rsidR="00102C63" w:rsidRDefault="00102C63" w:rsidP="00CF32F4">
            <w:r>
              <w:rPr>
                <w:rFonts w:ascii="ＭＳ 明朝" w:eastAsia="ＭＳ 明朝" w:hAnsi="ＭＳ 明朝" w:cs="ＭＳ 明朝" w:hint="eastAsia"/>
              </w:rPr>
              <w:t>一定の成果があったものの、今後、事業の周知を図り、待機児童の解消を図る必要がある</w:t>
            </w:r>
            <w:r>
              <w:rPr>
                <w:rFonts w:hint="eastAsia"/>
              </w:rPr>
              <w:t>。</w:t>
            </w:r>
          </w:p>
        </w:tc>
      </w:tr>
    </w:tbl>
    <w:p w:rsidR="00102C63" w:rsidRDefault="00102C63" w:rsidP="00102C63"/>
    <w:tbl>
      <w:tblPr>
        <w:tblStyle w:val="a7"/>
        <w:tblW w:w="9356" w:type="dxa"/>
        <w:tblInd w:w="99" w:type="dxa"/>
        <w:tblCellMar>
          <w:left w:w="99" w:type="dxa"/>
          <w:right w:w="99" w:type="dxa"/>
        </w:tblCellMar>
        <w:tblLook w:val="04A0" w:firstRow="1" w:lastRow="0" w:firstColumn="1" w:lastColumn="0" w:noHBand="0" w:noVBand="1"/>
      </w:tblPr>
      <w:tblGrid>
        <w:gridCol w:w="9356"/>
      </w:tblGrid>
      <w:tr w:rsidR="00102C63" w:rsidTr="00CF32F4">
        <w:trPr>
          <w:trHeight w:val="315"/>
        </w:trPr>
        <w:tc>
          <w:tcPr>
            <w:tcW w:w="9356" w:type="dxa"/>
            <w:tcBorders>
              <w:top w:val="single" w:sz="4" w:space="0" w:color="auto"/>
              <w:left w:val="single" w:sz="4" w:space="0" w:color="auto"/>
              <w:bottom w:val="single" w:sz="4" w:space="0" w:color="auto"/>
              <w:right w:val="single" w:sz="4" w:space="0" w:color="auto"/>
            </w:tcBorders>
            <w:hideMark/>
          </w:tcPr>
          <w:p w:rsidR="00102C63" w:rsidRDefault="00102C63" w:rsidP="00CF32F4">
            <w:pPr>
              <w:ind w:left="284"/>
              <w:jc w:val="center"/>
              <w:rPr>
                <w:b/>
              </w:rPr>
            </w:pPr>
            <w:r>
              <w:rPr>
                <w:rFonts w:ascii="ＭＳ 明朝" w:eastAsia="ＭＳ 明朝" w:hAnsi="ＭＳ 明朝" w:cs="ＭＳ 明朝" w:hint="eastAsia"/>
                <w:b/>
              </w:rPr>
              <w:t>次年度以降の方</w:t>
            </w:r>
            <w:r>
              <w:rPr>
                <w:rFonts w:hint="eastAsia"/>
                <w:b/>
              </w:rPr>
              <w:t>針</w:t>
            </w:r>
          </w:p>
        </w:tc>
      </w:tr>
      <w:tr w:rsidR="00102C63" w:rsidTr="00CF32F4">
        <w:trPr>
          <w:trHeight w:val="1455"/>
        </w:trPr>
        <w:tc>
          <w:tcPr>
            <w:tcW w:w="93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02C63" w:rsidRDefault="00102C63" w:rsidP="00CF32F4">
            <w:pPr>
              <w:ind w:firstLineChars="100" w:firstLine="210"/>
            </w:pPr>
            <w:r>
              <w:rPr>
                <w:rFonts w:ascii="ＭＳ 明朝" w:eastAsia="ＭＳ 明朝" w:hAnsi="ＭＳ 明朝" w:cs="ＭＳ 明朝" w:hint="eastAsia"/>
              </w:rPr>
              <w:t>利用者支援事業の周知を行い、より多くの方に事業を利用していただき、待機児童の解消を図ります</w:t>
            </w:r>
            <w:r>
              <w:rPr>
                <w:rFonts w:hint="eastAsia"/>
              </w:rPr>
              <w:t>。</w:t>
            </w:r>
          </w:p>
        </w:tc>
      </w:tr>
    </w:tbl>
    <w:p w:rsidR="00102C63" w:rsidRDefault="00102C63" w:rsidP="00102C63">
      <w:pPr>
        <w:rPr>
          <w:sz w:val="22"/>
        </w:rPr>
      </w:pPr>
    </w:p>
    <w:tbl>
      <w:tblPr>
        <w:tblStyle w:val="a7"/>
        <w:tblW w:w="9360" w:type="dxa"/>
        <w:tblInd w:w="108" w:type="dxa"/>
        <w:tblLayout w:type="fixed"/>
        <w:tblLook w:val="04A0" w:firstRow="1" w:lastRow="0" w:firstColumn="1" w:lastColumn="0" w:noHBand="0" w:noVBand="1"/>
      </w:tblPr>
      <w:tblGrid>
        <w:gridCol w:w="1701"/>
        <w:gridCol w:w="1843"/>
        <w:gridCol w:w="1418"/>
        <w:gridCol w:w="1704"/>
        <w:gridCol w:w="1134"/>
        <w:gridCol w:w="1560"/>
      </w:tblGrid>
      <w:tr w:rsidR="00102C63" w:rsidTr="00CF32F4">
        <w:trPr>
          <w:trHeight w:val="618"/>
        </w:trPr>
        <w:tc>
          <w:tcPr>
            <w:tcW w:w="1701"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hint="eastAsia"/>
                <w:b/>
              </w:rPr>
              <w:lastRenderedPageBreak/>
              <w:t>事業名</w:t>
            </w:r>
          </w:p>
        </w:tc>
        <w:tc>
          <w:tcPr>
            <w:tcW w:w="7659" w:type="dxa"/>
            <w:gridSpan w:val="5"/>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sidRPr="00653C4C">
              <w:rPr>
                <w:rFonts w:ascii="ＭＳ 明朝" w:eastAsia="ＭＳ 明朝" w:hAnsi="ＭＳ 明朝" w:cs="ＭＳ 明朝" w:hint="eastAsia"/>
              </w:rPr>
              <w:t>実費徴収に係る補足給付を行う事業</w:t>
            </w:r>
          </w:p>
        </w:tc>
      </w:tr>
      <w:tr w:rsidR="00102C63" w:rsidTr="00CF32F4">
        <w:trPr>
          <w:trHeight w:val="711"/>
        </w:trPr>
        <w:tc>
          <w:tcPr>
            <w:tcW w:w="1701"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 xml:space="preserve">対　</w:t>
            </w:r>
            <w:r>
              <w:rPr>
                <w:rFonts w:hint="eastAsia"/>
                <w:b/>
              </w:rPr>
              <w:t>象</w:t>
            </w:r>
          </w:p>
        </w:tc>
        <w:tc>
          <w:tcPr>
            <w:tcW w:w="7659" w:type="dxa"/>
            <w:gridSpan w:val="5"/>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hint="eastAsia"/>
              </w:rPr>
              <w:t>低所得で生計が困難である世帯</w:t>
            </w:r>
          </w:p>
        </w:tc>
      </w:tr>
      <w:tr w:rsidR="00102C63" w:rsidTr="00CF32F4">
        <w:trPr>
          <w:trHeight w:val="1246"/>
        </w:trPr>
        <w:tc>
          <w:tcPr>
            <w:tcW w:w="1701"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 xml:space="preserve">内　</w:t>
            </w:r>
            <w:r>
              <w:rPr>
                <w:rFonts w:hint="eastAsia"/>
                <w:b/>
              </w:rPr>
              <w:t>容</w:t>
            </w:r>
          </w:p>
        </w:tc>
        <w:tc>
          <w:tcPr>
            <w:tcW w:w="7659" w:type="dxa"/>
            <w:gridSpan w:val="5"/>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sidRPr="00653C4C">
              <w:rPr>
                <w:rFonts w:ascii="ＭＳ 明朝" w:eastAsia="ＭＳ 明朝" w:hAnsi="ＭＳ 明朝" w:cs="ＭＳ 明朝" w:hint="eastAsia"/>
              </w:rPr>
              <w:t>低所得で生計が困難である者の子どもが、保育所等を利用した場合において、保育所等に通園する中で、保護者が支払うべき日用品、文房具等の購入に要する費用等（実費徴収額）を補助することで、円滑な保育所等の利用を図り、もって子どものすこやかな成長を支援する必要がある。</w:t>
            </w:r>
          </w:p>
        </w:tc>
      </w:tr>
      <w:tr w:rsidR="00102C63" w:rsidTr="00CF32F4">
        <w:trPr>
          <w:trHeight w:val="1136"/>
        </w:trPr>
        <w:tc>
          <w:tcPr>
            <w:tcW w:w="1701"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 xml:space="preserve">成　</w:t>
            </w:r>
            <w:r>
              <w:rPr>
                <w:rFonts w:hint="eastAsia"/>
                <w:b/>
              </w:rPr>
              <w:t>果</w:t>
            </w:r>
          </w:p>
        </w:tc>
        <w:tc>
          <w:tcPr>
            <w:tcW w:w="7659" w:type="dxa"/>
            <w:gridSpan w:val="5"/>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ascii="ＭＳ 明朝" w:eastAsia="ＭＳ 明朝" w:hAnsi="ＭＳ 明朝" w:cs="ＭＳ 明朝" w:hint="eastAsia"/>
              </w:rPr>
              <w:t>待機児童の解消等を図るため、保育に関する施設や事業を円滑に利用できるよう支援することができた</w:t>
            </w:r>
            <w:r>
              <w:rPr>
                <w:rFonts w:hint="eastAsia"/>
              </w:rPr>
              <w:t>。</w:t>
            </w:r>
          </w:p>
        </w:tc>
      </w:tr>
      <w:tr w:rsidR="00102C63" w:rsidTr="00CF32F4">
        <w:trPr>
          <w:trHeight w:val="699"/>
        </w:trPr>
        <w:tc>
          <w:tcPr>
            <w:tcW w:w="1701"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量の見込</w:t>
            </w:r>
            <w:r>
              <w:rPr>
                <w:rFonts w:hint="eastAsia"/>
                <w:b/>
              </w:rPr>
              <w:t>み</w:t>
            </w:r>
          </w:p>
        </w:tc>
        <w:tc>
          <w:tcPr>
            <w:tcW w:w="1843" w:type="dxa"/>
            <w:tcBorders>
              <w:top w:val="single" w:sz="4" w:space="0" w:color="auto"/>
              <w:left w:val="single" w:sz="4" w:space="0" w:color="auto"/>
              <w:bottom w:val="single" w:sz="4" w:space="0" w:color="auto"/>
              <w:right w:val="single" w:sz="4" w:space="0" w:color="auto"/>
            </w:tcBorders>
            <w:vAlign w:val="center"/>
            <w:hideMark/>
          </w:tcPr>
          <w:p w:rsidR="00102C63" w:rsidRPr="00207C69" w:rsidRDefault="00102C63" w:rsidP="00CF32F4">
            <w:pPr>
              <w:jc w:val="right"/>
              <w:rPr>
                <w:rFonts w:ascii="ＭＳ 明朝" w:eastAsia="ＭＳ 明朝" w:hAnsi="ＭＳ 明朝" w:cs="ＭＳ 明朝"/>
              </w:rPr>
            </w:pPr>
            <w:r>
              <w:rPr>
                <w:rFonts w:ascii="ＭＳ 明朝" w:eastAsia="ＭＳ 明朝" w:hAnsi="ＭＳ 明朝" w:cs="ＭＳ 明朝" w:hint="eastAsia"/>
              </w:rPr>
              <w:t>１０８件</w:t>
            </w:r>
          </w:p>
        </w:tc>
        <w:tc>
          <w:tcPr>
            <w:tcW w:w="1418"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実績</w:t>
            </w:r>
            <w:r>
              <w:rPr>
                <w:rFonts w:hint="eastAsia"/>
                <w:b/>
              </w:rPr>
              <w:t>値</w:t>
            </w:r>
          </w:p>
        </w:tc>
        <w:tc>
          <w:tcPr>
            <w:tcW w:w="1704" w:type="dxa"/>
            <w:tcBorders>
              <w:top w:val="single" w:sz="4" w:space="0" w:color="auto"/>
              <w:left w:val="single" w:sz="4" w:space="0" w:color="auto"/>
              <w:bottom w:val="single" w:sz="4" w:space="0" w:color="auto"/>
              <w:right w:val="single" w:sz="4" w:space="0" w:color="auto"/>
            </w:tcBorders>
            <w:vAlign w:val="center"/>
            <w:hideMark/>
          </w:tcPr>
          <w:p w:rsidR="00102C63" w:rsidRPr="00653C4C" w:rsidRDefault="00102C63" w:rsidP="00CF32F4">
            <w:pPr>
              <w:ind w:right="210"/>
              <w:jc w:val="right"/>
              <w:rPr>
                <w:rFonts w:ascii="ＭＳ 明朝" w:eastAsia="ＭＳ 明朝" w:hAnsi="ＭＳ 明朝" w:cs="ＭＳ 明朝"/>
              </w:rPr>
            </w:pPr>
            <w:r>
              <w:rPr>
                <w:rFonts w:ascii="ＭＳ 明朝" w:eastAsia="ＭＳ 明朝" w:hAnsi="ＭＳ 明朝" w:cs="ＭＳ 明朝" w:hint="eastAsia"/>
              </w:rPr>
              <w:t>０</w:t>
            </w:r>
            <w:r>
              <w:rPr>
                <w:rFonts w:ascii="ＭＳ 明朝" w:eastAsia="ＭＳ 明朝" w:hAnsi="ＭＳ 明朝" w:cs="ＭＳ 明朝"/>
              </w:rPr>
              <w:t>件</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b/>
              </w:rPr>
              <w:t>計画評</w:t>
            </w:r>
            <w:r>
              <w:rPr>
                <w:rFonts w:hint="eastAsia"/>
                <w:b/>
              </w:rPr>
              <w:t>価</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sz w:val="22"/>
              </w:rPr>
            </w:pPr>
            <w:r>
              <w:rPr>
                <w:rFonts w:hint="eastAsia"/>
                <w:sz w:val="22"/>
              </w:rPr>
              <w:t>Ｂ</w:t>
            </w:r>
          </w:p>
        </w:tc>
      </w:tr>
      <w:tr w:rsidR="00102C63" w:rsidTr="00CF32F4">
        <w:trPr>
          <w:trHeight w:val="555"/>
        </w:trPr>
        <w:tc>
          <w:tcPr>
            <w:tcW w:w="1701"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計画</w:t>
            </w:r>
            <w:r>
              <w:rPr>
                <w:rFonts w:hint="eastAsia"/>
                <w:b/>
              </w:rPr>
              <w:t>値</w:t>
            </w:r>
          </w:p>
          <w:p w:rsidR="00102C63" w:rsidRDefault="00102C63" w:rsidP="00CF32F4">
            <w:pPr>
              <w:jc w:val="center"/>
              <w:rPr>
                <w:b/>
              </w:rPr>
            </w:pPr>
            <w:r>
              <w:rPr>
                <w:b/>
              </w:rPr>
              <w:t>(</w:t>
            </w:r>
            <w:r>
              <w:rPr>
                <w:rFonts w:ascii="ＭＳ 明朝" w:eastAsia="ＭＳ 明朝" w:hAnsi="ＭＳ 明朝" w:cs="ＭＳ 明朝" w:hint="eastAsia"/>
                <w:b/>
              </w:rPr>
              <w:t>目標確保量</w:t>
            </w:r>
            <w:r>
              <w:rPr>
                <w:rFonts w:hint="eastAsia"/>
                <w:b/>
              </w:rPr>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right"/>
            </w:pPr>
            <w:r>
              <w:rPr>
                <w:rFonts w:ascii="ＭＳ 明朝" w:eastAsia="ＭＳ 明朝" w:hAnsi="ＭＳ 明朝" w:cs="ＭＳ 明朝" w:hint="eastAsia"/>
              </w:rPr>
              <w:t>１０８</w:t>
            </w:r>
            <w:r>
              <w:rPr>
                <w:rFonts w:hint="eastAsia"/>
              </w:rPr>
              <w:t>件</w:t>
            </w:r>
          </w:p>
        </w:tc>
        <w:tc>
          <w:tcPr>
            <w:tcW w:w="1418"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確保</w:t>
            </w:r>
            <w:r>
              <w:rPr>
                <w:rFonts w:hint="eastAsia"/>
                <w:b/>
              </w:rPr>
              <w:t>量</w:t>
            </w:r>
          </w:p>
        </w:tc>
        <w:tc>
          <w:tcPr>
            <w:tcW w:w="1704"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ind w:right="210"/>
              <w:jc w:val="right"/>
            </w:pPr>
            <w:r>
              <w:rPr>
                <w:rFonts w:hint="eastAsia"/>
              </w:rPr>
              <w:t>０</w:t>
            </w:r>
            <w:r>
              <w:t>件</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widowControl/>
              <w:jc w:val="left"/>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widowControl/>
              <w:jc w:val="left"/>
              <w:rPr>
                <w:sz w:val="22"/>
              </w:rPr>
            </w:pPr>
          </w:p>
        </w:tc>
      </w:tr>
      <w:tr w:rsidR="00102C63" w:rsidTr="00CF32F4">
        <w:trPr>
          <w:trHeight w:val="677"/>
        </w:trPr>
        <w:tc>
          <w:tcPr>
            <w:tcW w:w="1701"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予算</w:t>
            </w:r>
            <w:r>
              <w:rPr>
                <w:rFonts w:hint="eastAsia"/>
                <w:b/>
              </w:rPr>
              <w:t>額</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right"/>
              <w:rPr>
                <w:b/>
              </w:rPr>
            </w:pPr>
            <w:r>
              <w:rPr>
                <w:rFonts w:ascii="ＭＳ 明朝" w:eastAsia="ＭＳ 明朝" w:hAnsi="ＭＳ 明朝" w:cs="ＭＳ 明朝" w:hint="eastAsia"/>
              </w:rPr>
              <w:t>３５４千</w:t>
            </w:r>
            <w:r>
              <w:rPr>
                <w:rFonts w:hint="eastAsia"/>
              </w:rPr>
              <w:t>円</w:t>
            </w:r>
          </w:p>
        </w:tc>
        <w:tc>
          <w:tcPr>
            <w:tcW w:w="1704" w:type="dxa"/>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b/>
              </w:rPr>
              <w:t>決算</w:t>
            </w:r>
            <w:r>
              <w:rPr>
                <w:rFonts w:hint="eastAsia"/>
                <w:b/>
              </w:rPr>
              <w:t>額</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right"/>
            </w:pPr>
            <w:r>
              <w:rPr>
                <w:rFonts w:ascii="ＭＳ 明朝" w:eastAsia="ＭＳ 明朝" w:hAnsi="ＭＳ 明朝" w:cs="ＭＳ 明朝" w:hint="eastAsia"/>
              </w:rPr>
              <w:t>０千</w:t>
            </w:r>
            <w:r>
              <w:rPr>
                <w:rFonts w:hint="eastAsia"/>
              </w:rPr>
              <w:t>円</w:t>
            </w:r>
          </w:p>
        </w:tc>
      </w:tr>
    </w:tbl>
    <w:p w:rsidR="00102C63" w:rsidRDefault="00102C63" w:rsidP="00102C63">
      <w:pPr>
        <w:rPr>
          <w:sz w:val="22"/>
        </w:rPr>
      </w:pPr>
    </w:p>
    <w:tbl>
      <w:tblPr>
        <w:tblStyle w:val="a7"/>
        <w:tblW w:w="4917" w:type="pct"/>
        <w:tblInd w:w="108" w:type="dxa"/>
        <w:tblLook w:val="04A0" w:firstRow="1" w:lastRow="0" w:firstColumn="1" w:lastColumn="0" w:noHBand="0" w:noVBand="1"/>
      </w:tblPr>
      <w:tblGrid>
        <w:gridCol w:w="1703"/>
        <w:gridCol w:w="1886"/>
        <w:gridCol w:w="1942"/>
        <w:gridCol w:w="1991"/>
        <w:gridCol w:w="1834"/>
      </w:tblGrid>
      <w:tr w:rsidR="00102C63" w:rsidTr="00CF32F4">
        <w:trPr>
          <w:trHeight w:val="465"/>
        </w:trPr>
        <w:tc>
          <w:tcPr>
            <w:tcW w:w="5000" w:type="pct"/>
            <w:gridSpan w:val="5"/>
            <w:tcBorders>
              <w:top w:val="single" w:sz="4" w:space="0" w:color="auto"/>
              <w:left w:val="single" w:sz="4" w:space="0" w:color="auto"/>
              <w:bottom w:val="single" w:sz="4" w:space="0" w:color="auto"/>
              <w:right w:val="single" w:sz="4" w:space="0" w:color="auto"/>
            </w:tcBorders>
            <w:hideMark/>
          </w:tcPr>
          <w:p w:rsidR="00102C63" w:rsidRDefault="00102C63" w:rsidP="00CF32F4">
            <w:pPr>
              <w:jc w:val="center"/>
              <w:rPr>
                <w:b/>
              </w:rPr>
            </w:pPr>
            <w:r>
              <w:rPr>
                <w:rFonts w:ascii="ＭＳ 明朝" w:eastAsia="ＭＳ 明朝" w:hAnsi="ＭＳ 明朝" w:cs="ＭＳ 明朝" w:hint="eastAsia"/>
                <w:b/>
              </w:rPr>
              <w:t>各視点からの評</w:t>
            </w:r>
            <w:r>
              <w:rPr>
                <w:rFonts w:hint="eastAsia"/>
                <w:b/>
              </w:rPr>
              <w:t>価</w:t>
            </w:r>
          </w:p>
        </w:tc>
      </w:tr>
      <w:tr w:rsidR="00102C63" w:rsidTr="00CF32F4">
        <w:tc>
          <w:tcPr>
            <w:tcW w:w="910" w:type="pct"/>
            <w:vMerge w:val="restar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ascii="ＭＳ 明朝" w:eastAsia="ＭＳ 明朝" w:hAnsi="ＭＳ 明朝" w:cs="ＭＳ 明朝" w:hint="eastAsia"/>
              </w:rPr>
              <w:t>必要性につい</w:t>
            </w:r>
            <w:r>
              <w:rPr>
                <w:rFonts w:hint="eastAsia"/>
              </w:rPr>
              <w:t>て</w:t>
            </w: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①</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②</w:t>
            </w:r>
          </w:p>
        </w:tc>
        <w:tc>
          <w:tcPr>
            <w:tcW w:w="1064"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③</w:t>
            </w:r>
          </w:p>
        </w:tc>
        <w:tc>
          <w:tcPr>
            <w:tcW w:w="98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評</w:t>
            </w:r>
            <w:r>
              <w:rPr>
                <w:rFonts w:hint="eastAsia"/>
              </w:rPr>
              <w:t>価</w:t>
            </w:r>
          </w:p>
        </w:tc>
      </w:tr>
      <w:tr w:rsidR="00102C63" w:rsidTr="00CF32F4">
        <w:trPr>
          <w:trHeight w:val="34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widowControl/>
              <w:jc w:val="left"/>
            </w:pPr>
          </w:p>
        </w:tc>
        <w:tc>
          <w:tcPr>
            <w:tcW w:w="1008"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７</w:t>
            </w:r>
          </w:p>
        </w:tc>
        <w:tc>
          <w:tcPr>
            <w:tcW w:w="1038"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７</w:t>
            </w:r>
          </w:p>
        </w:tc>
        <w:tc>
          <w:tcPr>
            <w:tcW w:w="1064"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７</w:t>
            </w:r>
          </w:p>
        </w:tc>
        <w:tc>
          <w:tcPr>
            <w:tcW w:w="980"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７</w:t>
            </w:r>
          </w:p>
        </w:tc>
      </w:tr>
      <w:tr w:rsidR="00102C63" w:rsidTr="00CF32F4">
        <w:trPr>
          <w:trHeight w:val="390"/>
        </w:trPr>
        <w:tc>
          <w:tcPr>
            <w:tcW w:w="910" w:type="pct"/>
            <w:vMerge w:val="restar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ascii="ＭＳ 明朝" w:eastAsia="ＭＳ 明朝" w:hAnsi="ＭＳ 明朝" w:cs="ＭＳ 明朝" w:hint="eastAsia"/>
              </w:rPr>
              <w:t>効率性につい</w:t>
            </w:r>
            <w:r>
              <w:rPr>
                <w:rFonts w:hint="eastAsia"/>
              </w:rPr>
              <w:t>て</w:t>
            </w: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①</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②</w:t>
            </w:r>
          </w:p>
        </w:tc>
        <w:tc>
          <w:tcPr>
            <w:tcW w:w="1064"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③</w:t>
            </w:r>
          </w:p>
        </w:tc>
        <w:tc>
          <w:tcPr>
            <w:tcW w:w="98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評</w:t>
            </w:r>
            <w:r>
              <w:rPr>
                <w:rFonts w:hint="eastAsia"/>
              </w:rPr>
              <w:t>価</w:t>
            </w:r>
          </w:p>
        </w:tc>
      </w:tr>
      <w:tr w:rsidR="00102C63" w:rsidTr="00CF32F4">
        <w:trPr>
          <w:trHeight w:val="4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widowControl/>
              <w:jc w:val="left"/>
            </w:pPr>
          </w:p>
        </w:tc>
        <w:tc>
          <w:tcPr>
            <w:tcW w:w="1008"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６</w:t>
            </w:r>
          </w:p>
        </w:tc>
        <w:tc>
          <w:tcPr>
            <w:tcW w:w="1038"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６</w:t>
            </w:r>
          </w:p>
        </w:tc>
        <w:tc>
          <w:tcPr>
            <w:tcW w:w="1064"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８</w:t>
            </w:r>
          </w:p>
        </w:tc>
        <w:tc>
          <w:tcPr>
            <w:tcW w:w="980"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７</w:t>
            </w:r>
          </w:p>
        </w:tc>
      </w:tr>
      <w:tr w:rsidR="00102C63" w:rsidTr="00CF32F4">
        <w:trPr>
          <w:trHeight w:val="360"/>
        </w:trPr>
        <w:tc>
          <w:tcPr>
            <w:tcW w:w="910" w:type="pct"/>
            <w:vMerge w:val="restar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ascii="ＭＳ 明朝" w:eastAsia="ＭＳ 明朝" w:hAnsi="ＭＳ 明朝" w:cs="ＭＳ 明朝" w:hint="eastAsia"/>
              </w:rPr>
              <w:t>有効性につい</w:t>
            </w:r>
            <w:r>
              <w:rPr>
                <w:rFonts w:hint="eastAsia"/>
              </w:rPr>
              <w:t>て</w:t>
            </w: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①</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②</w:t>
            </w:r>
          </w:p>
        </w:tc>
        <w:tc>
          <w:tcPr>
            <w:tcW w:w="1064" w:type="pct"/>
            <w:tcBorders>
              <w:top w:val="single" w:sz="4" w:space="0" w:color="auto"/>
              <w:left w:val="single" w:sz="4" w:space="0" w:color="auto"/>
              <w:bottom w:val="single" w:sz="4" w:space="0" w:color="auto"/>
              <w:right w:val="single" w:sz="4" w:space="0" w:color="auto"/>
              <w:tl2br w:val="single" w:sz="4" w:space="0" w:color="auto"/>
            </w:tcBorders>
            <w:vAlign w:val="center"/>
          </w:tcPr>
          <w:p w:rsidR="00102C63" w:rsidRDefault="00102C63" w:rsidP="00CF32F4">
            <w:pPr>
              <w:jc w:val="center"/>
            </w:pPr>
          </w:p>
        </w:tc>
        <w:tc>
          <w:tcPr>
            <w:tcW w:w="98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評</w:t>
            </w:r>
            <w:r>
              <w:rPr>
                <w:rFonts w:hint="eastAsia"/>
              </w:rPr>
              <w:t>価</w:t>
            </w:r>
          </w:p>
        </w:tc>
      </w:tr>
      <w:tr w:rsidR="00102C63" w:rsidTr="00CF32F4">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widowControl/>
              <w:jc w:val="left"/>
            </w:pPr>
          </w:p>
        </w:tc>
        <w:tc>
          <w:tcPr>
            <w:tcW w:w="1008"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６</w:t>
            </w:r>
          </w:p>
        </w:tc>
        <w:tc>
          <w:tcPr>
            <w:tcW w:w="1038"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８</w:t>
            </w:r>
          </w:p>
        </w:tc>
        <w:tc>
          <w:tcPr>
            <w:tcW w:w="1064" w:type="pct"/>
            <w:tcBorders>
              <w:top w:val="single" w:sz="4" w:space="0" w:color="auto"/>
              <w:left w:val="single" w:sz="4" w:space="0" w:color="auto"/>
              <w:bottom w:val="single" w:sz="4" w:space="0" w:color="auto"/>
              <w:right w:val="single" w:sz="4" w:space="0" w:color="auto"/>
              <w:tl2br w:val="single" w:sz="4" w:space="0" w:color="auto"/>
            </w:tcBorders>
            <w:vAlign w:val="center"/>
          </w:tcPr>
          <w:p w:rsidR="00102C63" w:rsidRDefault="00102C63" w:rsidP="00CF32F4">
            <w:pPr>
              <w:jc w:val="center"/>
            </w:pPr>
          </w:p>
        </w:tc>
        <w:tc>
          <w:tcPr>
            <w:tcW w:w="980"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７</w:t>
            </w:r>
          </w:p>
        </w:tc>
      </w:tr>
      <w:tr w:rsidR="00102C63" w:rsidTr="00CF32F4">
        <w:trPr>
          <w:trHeight w:val="345"/>
        </w:trPr>
        <w:tc>
          <w:tcPr>
            <w:tcW w:w="910" w:type="pct"/>
            <w:vMerge w:val="restar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ascii="ＭＳ 明朝" w:eastAsia="ＭＳ 明朝" w:hAnsi="ＭＳ 明朝" w:cs="ＭＳ 明朝" w:hint="eastAsia"/>
              </w:rPr>
              <w:t>公平性につい</w:t>
            </w:r>
            <w:r>
              <w:rPr>
                <w:rFonts w:hint="eastAsia"/>
              </w:rPr>
              <w:t>て</w:t>
            </w: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①</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②</w:t>
            </w:r>
          </w:p>
        </w:tc>
        <w:tc>
          <w:tcPr>
            <w:tcW w:w="1064" w:type="pct"/>
            <w:tcBorders>
              <w:top w:val="single" w:sz="4" w:space="0" w:color="auto"/>
              <w:left w:val="single" w:sz="4" w:space="0" w:color="auto"/>
              <w:bottom w:val="single" w:sz="4" w:space="0" w:color="auto"/>
              <w:right w:val="single" w:sz="4" w:space="0" w:color="auto"/>
              <w:tl2br w:val="single" w:sz="4" w:space="0" w:color="auto"/>
            </w:tcBorders>
            <w:vAlign w:val="center"/>
          </w:tcPr>
          <w:p w:rsidR="00102C63" w:rsidRDefault="00102C63" w:rsidP="00CF32F4">
            <w:pPr>
              <w:jc w:val="center"/>
            </w:pPr>
          </w:p>
        </w:tc>
        <w:tc>
          <w:tcPr>
            <w:tcW w:w="98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評</w:t>
            </w:r>
            <w:r>
              <w:rPr>
                <w:rFonts w:hint="eastAsia"/>
              </w:rPr>
              <w:t>価</w:t>
            </w:r>
          </w:p>
        </w:tc>
      </w:tr>
      <w:tr w:rsidR="00102C63" w:rsidTr="00CF32F4">
        <w:trPr>
          <w:trHeight w:val="3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widowControl/>
              <w:jc w:val="left"/>
            </w:pPr>
          </w:p>
        </w:tc>
        <w:tc>
          <w:tcPr>
            <w:tcW w:w="1008"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５</w:t>
            </w:r>
          </w:p>
        </w:tc>
        <w:tc>
          <w:tcPr>
            <w:tcW w:w="1038"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７</w:t>
            </w:r>
          </w:p>
        </w:tc>
        <w:tc>
          <w:tcPr>
            <w:tcW w:w="1064" w:type="pct"/>
            <w:tcBorders>
              <w:top w:val="single" w:sz="4" w:space="0" w:color="auto"/>
              <w:left w:val="single" w:sz="4" w:space="0" w:color="auto"/>
              <w:bottom w:val="single" w:sz="4" w:space="0" w:color="auto"/>
              <w:right w:val="single" w:sz="4" w:space="0" w:color="auto"/>
              <w:tl2br w:val="single" w:sz="4" w:space="0" w:color="auto"/>
            </w:tcBorders>
            <w:vAlign w:val="center"/>
          </w:tcPr>
          <w:p w:rsidR="00102C63" w:rsidRDefault="00102C63" w:rsidP="00CF32F4">
            <w:pPr>
              <w:jc w:val="center"/>
            </w:pPr>
          </w:p>
        </w:tc>
        <w:tc>
          <w:tcPr>
            <w:tcW w:w="980"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６</w:t>
            </w:r>
          </w:p>
        </w:tc>
      </w:tr>
      <w:tr w:rsidR="00102C63" w:rsidTr="00CF32F4">
        <w:trPr>
          <w:trHeight w:val="315"/>
        </w:trPr>
        <w:tc>
          <w:tcPr>
            <w:tcW w:w="910" w:type="pct"/>
            <w:vMerge w:val="restar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r>
              <w:rPr>
                <w:rFonts w:ascii="ＭＳ 明朝" w:eastAsia="ＭＳ 明朝" w:hAnsi="ＭＳ 明朝" w:cs="ＭＳ 明朝" w:hint="eastAsia"/>
              </w:rPr>
              <w:t>優先性につい</w:t>
            </w:r>
            <w:r>
              <w:rPr>
                <w:rFonts w:hint="eastAsia"/>
              </w:rPr>
              <w:t>て</w:t>
            </w: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①</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基準</w:t>
            </w:r>
            <w:r>
              <w:rPr>
                <w:rFonts w:hint="eastAsia"/>
              </w:rPr>
              <w:t>②</w:t>
            </w:r>
          </w:p>
        </w:tc>
        <w:tc>
          <w:tcPr>
            <w:tcW w:w="1064" w:type="pct"/>
            <w:tcBorders>
              <w:top w:val="single" w:sz="4" w:space="0" w:color="auto"/>
              <w:left w:val="single" w:sz="4" w:space="0" w:color="auto"/>
              <w:bottom w:val="single" w:sz="4" w:space="0" w:color="auto"/>
              <w:right w:val="single" w:sz="4" w:space="0" w:color="auto"/>
              <w:tl2br w:val="single" w:sz="4" w:space="0" w:color="auto"/>
            </w:tcBorders>
            <w:vAlign w:val="center"/>
          </w:tcPr>
          <w:p w:rsidR="00102C63" w:rsidRDefault="00102C63" w:rsidP="00CF32F4">
            <w:pPr>
              <w:jc w:val="center"/>
            </w:pPr>
          </w:p>
        </w:tc>
        <w:tc>
          <w:tcPr>
            <w:tcW w:w="98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評</w:t>
            </w:r>
            <w:r>
              <w:rPr>
                <w:rFonts w:hint="eastAsia"/>
              </w:rPr>
              <w:t>価</w:t>
            </w:r>
          </w:p>
        </w:tc>
      </w:tr>
      <w:tr w:rsidR="00102C63" w:rsidTr="00CF32F4">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widowControl/>
              <w:jc w:val="left"/>
            </w:pPr>
          </w:p>
        </w:tc>
        <w:tc>
          <w:tcPr>
            <w:tcW w:w="1008"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６</w:t>
            </w:r>
          </w:p>
        </w:tc>
        <w:tc>
          <w:tcPr>
            <w:tcW w:w="1038"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６</w:t>
            </w:r>
          </w:p>
        </w:tc>
        <w:tc>
          <w:tcPr>
            <w:tcW w:w="1064" w:type="pct"/>
            <w:tcBorders>
              <w:top w:val="single" w:sz="4" w:space="0" w:color="auto"/>
              <w:left w:val="single" w:sz="4" w:space="0" w:color="auto"/>
              <w:bottom w:val="single" w:sz="4" w:space="0" w:color="auto"/>
              <w:right w:val="single" w:sz="4" w:space="0" w:color="auto"/>
              <w:tl2br w:val="single" w:sz="4" w:space="0" w:color="auto"/>
            </w:tcBorders>
            <w:vAlign w:val="center"/>
          </w:tcPr>
          <w:p w:rsidR="00102C63" w:rsidRDefault="00102C63" w:rsidP="00CF32F4">
            <w:pPr>
              <w:jc w:val="center"/>
            </w:pPr>
          </w:p>
        </w:tc>
        <w:tc>
          <w:tcPr>
            <w:tcW w:w="980" w:type="pct"/>
            <w:tcBorders>
              <w:top w:val="single" w:sz="4" w:space="0" w:color="auto"/>
              <w:left w:val="single" w:sz="4" w:space="0" w:color="auto"/>
              <w:bottom w:val="single" w:sz="4" w:space="0" w:color="auto"/>
              <w:right w:val="single" w:sz="4" w:space="0" w:color="auto"/>
            </w:tcBorders>
            <w:vAlign w:val="center"/>
          </w:tcPr>
          <w:p w:rsidR="00102C63" w:rsidRDefault="00102C63" w:rsidP="00CF32F4">
            <w:pPr>
              <w:jc w:val="center"/>
            </w:pPr>
            <w:r>
              <w:rPr>
                <w:rFonts w:hint="eastAsia"/>
              </w:rPr>
              <w:t>６</w:t>
            </w:r>
          </w:p>
        </w:tc>
      </w:tr>
      <w:tr w:rsidR="00102C63" w:rsidTr="00CF32F4">
        <w:trPr>
          <w:trHeight w:val="1150"/>
        </w:trPr>
        <w:tc>
          <w:tcPr>
            <w:tcW w:w="910"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rPr>
                <w:b/>
              </w:rPr>
            </w:pPr>
            <w:r>
              <w:rPr>
                <w:rFonts w:ascii="ＭＳ 明朝" w:eastAsia="ＭＳ 明朝" w:hAnsi="ＭＳ 明朝" w:cs="ＭＳ 明朝" w:hint="eastAsia"/>
                <w:b/>
              </w:rPr>
              <w:t>事業評</w:t>
            </w:r>
            <w:r>
              <w:rPr>
                <w:rFonts w:hint="eastAsia"/>
                <w:b/>
              </w:rPr>
              <w:t>価</w:t>
            </w:r>
          </w:p>
        </w:tc>
        <w:tc>
          <w:tcPr>
            <w:tcW w:w="100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hint="eastAsia"/>
              </w:rPr>
              <w:t>７</w:t>
            </w:r>
          </w:p>
        </w:tc>
        <w:tc>
          <w:tcPr>
            <w:tcW w:w="1038" w:type="pct"/>
            <w:tcBorders>
              <w:top w:val="single" w:sz="4" w:space="0" w:color="auto"/>
              <w:left w:val="single" w:sz="4" w:space="0" w:color="auto"/>
              <w:bottom w:val="single" w:sz="4" w:space="0" w:color="auto"/>
              <w:right w:val="single" w:sz="4" w:space="0" w:color="auto"/>
            </w:tcBorders>
            <w:vAlign w:val="center"/>
            <w:hideMark/>
          </w:tcPr>
          <w:p w:rsidR="00102C63" w:rsidRDefault="00102C63" w:rsidP="00CF32F4">
            <w:pPr>
              <w:jc w:val="center"/>
            </w:pPr>
            <w:r>
              <w:rPr>
                <w:rFonts w:ascii="ＭＳ 明朝" w:eastAsia="ＭＳ 明朝" w:hAnsi="ＭＳ 明朝" w:cs="ＭＳ 明朝" w:hint="eastAsia"/>
              </w:rPr>
              <w:t xml:space="preserve">評　　</w:t>
            </w:r>
            <w:r>
              <w:rPr>
                <w:rFonts w:hint="eastAsia"/>
              </w:rPr>
              <w:t>価</w:t>
            </w:r>
          </w:p>
          <w:p w:rsidR="00102C63" w:rsidRDefault="00102C63" w:rsidP="00CF32F4">
            <w:pPr>
              <w:jc w:val="center"/>
            </w:pPr>
            <w:r>
              <w:rPr>
                <w:rFonts w:ascii="ＭＳ 明朝" w:eastAsia="ＭＳ 明朝" w:hAnsi="ＭＳ 明朝" w:cs="ＭＳ 明朝" w:hint="eastAsia"/>
              </w:rPr>
              <w:t>コメン</w:t>
            </w:r>
            <w:r>
              <w:rPr>
                <w:rFonts w:hint="eastAsia"/>
              </w:rPr>
              <w:t>ト</w:t>
            </w:r>
          </w:p>
        </w:tc>
        <w:tc>
          <w:tcPr>
            <w:tcW w:w="2044" w:type="pct"/>
            <w:gridSpan w:val="2"/>
            <w:tcBorders>
              <w:top w:val="single" w:sz="4" w:space="0" w:color="auto"/>
              <w:left w:val="single" w:sz="4" w:space="0" w:color="auto"/>
              <w:bottom w:val="single" w:sz="4" w:space="0" w:color="auto"/>
              <w:right w:val="single" w:sz="4" w:space="0" w:color="auto"/>
            </w:tcBorders>
            <w:hideMark/>
          </w:tcPr>
          <w:p w:rsidR="00102C63" w:rsidRDefault="00102C63" w:rsidP="00CF32F4">
            <w:r>
              <w:rPr>
                <w:rFonts w:hint="eastAsia"/>
              </w:rPr>
              <w:t>事業の周知を図り、低所得で生計が困難である世帯の負担軽減を図る必要がある。</w:t>
            </w:r>
          </w:p>
        </w:tc>
      </w:tr>
    </w:tbl>
    <w:p w:rsidR="00102C63" w:rsidRPr="00653C4C" w:rsidRDefault="00102C63" w:rsidP="00102C63">
      <w:pPr>
        <w:rPr>
          <w:sz w:val="22"/>
        </w:rPr>
      </w:pPr>
    </w:p>
    <w:tbl>
      <w:tblPr>
        <w:tblStyle w:val="a7"/>
        <w:tblW w:w="9356" w:type="dxa"/>
        <w:tblInd w:w="99" w:type="dxa"/>
        <w:tblCellMar>
          <w:left w:w="99" w:type="dxa"/>
          <w:right w:w="99" w:type="dxa"/>
        </w:tblCellMar>
        <w:tblLook w:val="04A0" w:firstRow="1" w:lastRow="0" w:firstColumn="1" w:lastColumn="0" w:noHBand="0" w:noVBand="1"/>
      </w:tblPr>
      <w:tblGrid>
        <w:gridCol w:w="9356"/>
      </w:tblGrid>
      <w:tr w:rsidR="00102C63" w:rsidTr="00CF32F4">
        <w:trPr>
          <w:trHeight w:val="315"/>
        </w:trPr>
        <w:tc>
          <w:tcPr>
            <w:tcW w:w="9356" w:type="dxa"/>
            <w:tcBorders>
              <w:top w:val="single" w:sz="4" w:space="0" w:color="auto"/>
              <w:left w:val="single" w:sz="4" w:space="0" w:color="auto"/>
              <w:bottom w:val="single" w:sz="4" w:space="0" w:color="auto"/>
              <w:right w:val="single" w:sz="4" w:space="0" w:color="auto"/>
            </w:tcBorders>
            <w:hideMark/>
          </w:tcPr>
          <w:p w:rsidR="00102C63" w:rsidRDefault="00102C63" w:rsidP="00CF32F4">
            <w:pPr>
              <w:ind w:left="284"/>
              <w:jc w:val="center"/>
              <w:rPr>
                <w:b/>
              </w:rPr>
            </w:pPr>
            <w:r>
              <w:rPr>
                <w:rFonts w:ascii="ＭＳ 明朝" w:eastAsia="ＭＳ 明朝" w:hAnsi="ＭＳ 明朝" w:cs="ＭＳ 明朝" w:hint="eastAsia"/>
                <w:b/>
              </w:rPr>
              <w:t>次年度以降の方</w:t>
            </w:r>
            <w:r>
              <w:rPr>
                <w:rFonts w:hint="eastAsia"/>
                <w:b/>
              </w:rPr>
              <w:t>針</w:t>
            </w:r>
          </w:p>
        </w:tc>
      </w:tr>
      <w:tr w:rsidR="00102C63" w:rsidTr="00CF32F4">
        <w:trPr>
          <w:trHeight w:val="1455"/>
        </w:trPr>
        <w:tc>
          <w:tcPr>
            <w:tcW w:w="93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02C63" w:rsidRDefault="00102C63" w:rsidP="00CF32F4">
            <w:pPr>
              <w:ind w:firstLineChars="100" w:firstLine="210"/>
            </w:pPr>
            <w:r w:rsidRPr="00653C4C">
              <w:rPr>
                <w:rFonts w:ascii="ＭＳ 明朝" w:eastAsia="ＭＳ 明朝" w:hAnsi="ＭＳ 明朝" w:cs="ＭＳ 明朝" w:hint="eastAsia"/>
              </w:rPr>
              <w:t>実費徴収に係る補足給付を行う事業</w:t>
            </w:r>
            <w:r>
              <w:rPr>
                <w:rFonts w:ascii="ＭＳ 明朝" w:eastAsia="ＭＳ 明朝" w:hAnsi="ＭＳ 明朝" w:cs="ＭＳ 明朝" w:hint="eastAsia"/>
              </w:rPr>
              <w:t>の周知を行い、低所得で生計が困難である世帯の負担軽減を図ってまいります。</w:t>
            </w:r>
          </w:p>
        </w:tc>
      </w:tr>
    </w:tbl>
    <w:p w:rsidR="00102C63" w:rsidRPr="004D625F" w:rsidRDefault="00102C63" w:rsidP="00102C63">
      <w:pPr>
        <w:rPr>
          <w:sz w:val="22"/>
        </w:rPr>
      </w:pPr>
    </w:p>
    <w:tbl>
      <w:tblPr>
        <w:tblStyle w:val="a7"/>
        <w:tblW w:w="9356" w:type="dxa"/>
        <w:tblInd w:w="108" w:type="dxa"/>
        <w:tblLayout w:type="fixed"/>
        <w:tblLook w:val="04A0" w:firstRow="1" w:lastRow="0" w:firstColumn="1" w:lastColumn="0" w:noHBand="0" w:noVBand="1"/>
      </w:tblPr>
      <w:tblGrid>
        <w:gridCol w:w="1701"/>
        <w:gridCol w:w="1701"/>
        <w:gridCol w:w="1418"/>
        <w:gridCol w:w="1843"/>
        <w:gridCol w:w="1134"/>
        <w:gridCol w:w="1559"/>
      </w:tblGrid>
      <w:tr w:rsidR="00102C63" w:rsidRPr="00DF133E" w:rsidTr="00CF32F4">
        <w:trPr>
          <w:trHeight w:val="557"/>
        </w:trPr>
        <w:tc>
          <w:tcPr>
            <w:tcW w:w="1701" w:type="dxa"/>
            <w:vAlign w:val="center"/>
          </w:tcPr>
          <w:p w:rsidR="00102C63" w:rsidRPr="00DF133E" w:rsidRDefault="00102C63" w:rsidP="00CF32F4">
            <w:pPr>
              <w:jc w:val="center"/>
              <w:rPr>
                <w:b/>
              </w:rPr>
            </w:pPr>
            <w:r w:rsidRPr="00DF133E">
              <w:rPr>
                <w:rFonts w:hint="eastAsia"/>
                <w:b/>
              </w:rPr>
              <w:lastRenderedPageBreak/>
              <w:t>事業名</w:t>
            </w:r>
          </w:p>
        </w:tc>
        <w:tc>
          <w:tcPr>
            <w:tcW w:w="7655" w:type="dxa"/>
            <w:gridSpan w:val="5"/>
          </w:tcPr>
          <w:p w:rsidR="00102C63" w:rsidRPr="00DF133E" w:rsidRDefault="00102C63" w:rsidP="00CF32F4">
            <w:r>
              <w:rPr>
                <w:rFonts w:hint="eastAsia"/>
              </w:rPr>
              <w:t>妊婦健康診査事業</w:t>
            </w:r>
          </w:p>
        </w:tc>
      </w:tr>
      <w:tr w:rsidR="00102C63" w:rsidRPr="00DF133E" w:rsidTr="00CF32F4">
        <w:trPr>
          <w:trHeight w:val="705"/>
        </w:trPr>
        <w:tc>
          <w:tcPr>
            <w:tcW w:w="1701" w:type="dxa"/>
            <w:vAlign w:val="center"/>
          </w:tcPr>
          <w:p w:rsidR="00102C63" w:rsidRPr="00DF133E" w:rsidRDefault="00102C63" w:rsidP="00CF32F4">
            <w:pPr>
              <w:jc w:val="center"/>
              <w:rPr>
                <w:b/>
              </w:rPr>
            </w:pPr>
            <w:r w:rsidRPr="00DF133E">
              <w:rPr>
                <w:rFonts w:hint="eastAsia"/>
                <w:b/>
              </w:rPr>
              <w:t>対　象</w:t>
            </w:r>
          </w:p>
        </w:tc>
        <w:tc>
          <w:tcPr>
            <w:tcW w:w="7655" w:type="dxa"/>
            <w:gridSpan w:val="5"/>
            <w:vAlign w:val="center"/>
          </w:tcPr>
          <w:p w:rsidR="00102C63" w:rsidRPr="00DF133E" w:rsidRDefault="00102C63" w:rsidP="00CF32F4">
            <w:r>
              <w:rPr>
                <w:rFonts w:hint="eastAsia"/>
              </w:rPr>
              <w:t>妊婦</w:t>
            </w:r>
          </w:p>
        </w:tc>
      </w:tr>
      <w:tr w:rsidR="00102C63" w:rsidRPr="00DF133E" w:rsidTr="00CF32F4">
        <w:trPr>
          <w:trHeight w:val="1254"/>
        </w:trPr>
        <w:tc>
          <w:tcPr>
            <w:tcW w:w="1701" w:type="dxa"/>
            <w:vAlign w:val="center"/>
          </w:tcPr>
          <w:p w:rsidR="00102C63" w:rsidRPr="00DF133E" w:rsidRDefault="00102C63" w:rsidP="00CF32F4">
            <w:pPr>
              <w:jc w:val="center"/>
              <w:rPr>
                <w:b/>
              </w:rPr>
            </w:pPr>
            <w:r w:rsidRPr="00DF133E">
              <w:rPr>
                <w:rFonts w:hint="eastAsia"/>
                <w:b/>
              </w:rPr>
              <w:t>内　容</w:t>
            </w:r>
          </w:p>
        </w:tc>
        <w:tc>
          <w:tcPr>
            <w:tcW w:w="7655" w:type="dxa"/>
            <w:gridSpan w:val="5"/>
            <w:vAlign w:val="center"/>
          </w:tcPr>
          <w:p w:rsidR="00102C63" w:rsidRPr="00DF133E" w:rsidRDefault="00102C63" w:rsidP="00CF32F4">
            <w:r>
              <w:rPr>
                <w:rFonts w:hint="eastAsia"/>
              </w:rPr>
              <w:t>妊婦の健康診査を実施することによって流早産の防止や母胎の異常の早期発見や予防を目指す。妊婦の健康管理を図るため、妊娠中に１４回の健康診査費用の補助を実施。</w:t>
            </w:r>
          </w:p>
        </w:tc>
      </w:tr>
      <w:tr w:rsidR="00102C63" w:rsidRPr="00DF133E" w:rsidTr="00CF32F4">
        <w:trPr>
          <w:trHeight w:val="1272"/>
        </w:trPr>
        <w:tc>
          <w:tcPr>
            <w:tcW w:w="1701" w:type="dxa"/>
            <w:vAlign w:val="center"/>
          </w:tcPr>
          <w:p w:rsidR="00102C63" w:rsidRPr="00DF133E" w:rsidRDefault="00102C63" w:rsidP="00CF32F4">
            <w:pPr>
              <w:jc w:val="center"/>
              <w:rPr>
                <w:b/>
              </w:rPr>
            </w:pPr>
            <w:r w:rsidRPr="00DF133E">
              <w:rPr>
                <w:rFonts w:hint="eastAsia"/>
                <w:b/>
              </w:rPr>
              <w:t>成　果</w:t>
            </w:r>
          </w:p>
        </w:tc>
        <w:tc>
          <w:tcPr>
            <w:tcW w:w="7655" w:type="dxa"/>
            <w:gridSpan w:val="5"/>
            <w:vAlign w:val="center"/>
          </w:tcPr>
          <w:p w:rsidR="00102C63" w:rsidRPr="00DF133E" w:rsidRDefault="00102C63" w:rsidP="00CF32F4">
            <w:r>
              <w:rPr>
                <w:rFonts w:hint="eastAsia"/>
              </w:rPr>
              <w:t>妊婦健康診査の補助を実施することにより、妊婦の健康管理を図ることが出来た。またフォローが必要な妊婦にはフォローを行った</w:t>
            </w:r>
          </w:p>
        </w:tc>
      </w:tr>
      <w:tr w:rsidR="00102C63" w:rsidRPr="00DF133E" w:rsidTr="00CF32F4">
        <w:trPr>
          <w:trHeight w:val="695"/>
        </w:trPr>
        <w:tc>
          <w:tcPr>
            <w:tcW w:w="1701" w:type="dxa"/>
            <w:vAlign w:val="center"/>
          </w:tcPr>
          <w:p w:rsidR="00102C63" w:rsidRPr="00DF133E" w:rsidRDefault="00102C63" w:rsidP="00CF32F4">
            <w:pPr>
              <w:jc w:val="center"/>
              <w:rPr>
                <w:b/>
              </w:rPr>
            </w:pPr>
            <w:r>
              <w:rPr>
                <w:rFonts w:hint="eastAsia"/>
                <w:b/>
              </w:rPr>
              <w:t>量の見込み</w:t>
            </w:r>
          </w:p>
        </w:tc>
        <w:tc>
          <w:tcPr>
            <w:tcW w:w="1701" w:type="dxa"/>
            <w:vAlign w:val="center"/>
          </w:tcPr>
          <w:p w:rsidR="00102C63" w:rsidRPr="00DF133E" w:rsidRDefault="00102C63" w:rsidP="00CF32F4">
            <w:pPr>
              <w:jc w:val="right"/>
            </w:pPr>
            <w:r>
              <w:rPr>
                <w:rFonts w:hint="eastAsia"/>
              </w:rPr>
              <w:t>１３，０６４人</w:t>
            </w:r>
          </w:p>
        </w:tc>
        <w:tc>
          <w:tcPr>
            <w:tcW w:w="1418" w:type="dxa"/>
            <w:vAlign w:val="center"/>
          </w:tcPr>
          <w:p w:rsidR="00102C63" w:rsidRPr="00DF133E" w:rsidRDefault="00102C63" w:rsidP="00CF32F4">
            <w:pPr>
              <w:jc w:val="center"/>
              <w:rPr>
                <w:b/>
              </w:rPr>
            </w:pPr>
            <w:r w:rsidRPr="0057397D">
              <w:rPr>
                <w:rFonts w:hint="eastAsia"/>
                <w:b/>
              </w:rPr>
              <w:t>実績値</w:t>
            </w:r>
          </w:p>
        </w:tc>
        <w:tc>
          <w:tcPr>
            <w:tcW w:w="1843" w:type="dxa"/>
            <w:vAlign w:val="center"/>
          </w:tcPr>
          <w:p w:rsidR="00102C63" w:rsidRPr="00DF133E" w:rsidRDefault="00102C63" w:rsidP="00CF32F4">
            <w:pPr>
              <w:jc w:val="right"/>
            </w:pPr>
            <w:r>
              <w:rPr>
                <w:rFonts w:hint="eastAsia"/>
              </w:rPr>
              <w:t>１１，１８４人</w:t>
            </w:r>
          </w:p>
        </w:tc>
        <w:tc>
          <w:tcPr>
            <w:tcW w:w="1134" w:type="dxa"/>
            <w:vMerge w:val="restart"/>
            <w:vAlign w:val="center"/>
          </w:tcPr>
          <w:p w:rsidR="00102C63" w:rsidRPr="00DF133E" w:rsidRDefault="00102C63" w:rsidP="00CF32F4">
            <w:pPr>
              <w:jc w:val="center"/>
            </w:pPr>
            <w:r w:rsidRPr="00112D26">
              <w:rPr>
                <w:rFonts w:hint="eastAsia"/>
                <w:b/>
              </w:rPr>
              <w:t>計画評価</w:t>
            </w:r>
          </w:p>
        </w:tc>
        <w:tc>
          <w:tcPr>
            <w:tcW w:w="1559" w:type="dxa"/>
            <w:vMerge w:val="restart"/>
            <w:vAlign w:val="center"/>
          </w:tcPr>
          <w:p w:rsidR="00102C63" w:rsidRPr="00A70FD2" w:rsidRDefault="00102C63" w:rsidP="00CF32F4">
            <w:pPr>
              <w:jc w:val="center"/>
              <w:rPr>
                <w:sz w:val="22"/>
              </w:rPr>
            </w:pPr>
            <w:r w:rsidRPr="00247459">
              <w:rPr>
                <w:rFonts w:hint="eastAsia"/>
                <w:sz w:val="22"/>
              </w:rPr>
              <w:t>Ｂ</w:t>
            </w:r>
          </w:p>
        </w:tc>
      </w:tr>
      <w:tr w:rsidR="00102C63" w:rsidRPr="00DF133E" w:rsidTr="00CF32F4">
        <w:trPr>
          <w:trHeight w:val="705"/>
        </w:trPr>
        <w:tc>
          <w:tcPr>
            <w:tcW w:w="1701" w:type="dxa"/>
            <w:shd w:val="clear" w:color="auto" w:fill="auto"/>
            <w:vAlign w:val="center"/>
          </w:tcPr>
          <w:p w:rsidR="00102C63" w:rsidRPr="0057397D" w:rsidRDefault="00102C63" w:rsidP="00CF32F4">
            <w:pPr>
              <w:jc w:val="center"/>
              <w:rPr>
                <w:b/>
              </w:rPr>
            </w:pPr>
            <w:r w:rsidRPr="0057397D">
              <w:rPr>
                <w:rFonts w:hint="eastAsia"/>
                <w:b/>
              </w:rPr>
              <w:t>計画値</w:t>
            </w:r>
          </w:p>
          <w:p w:rsidR="00102C63" w:rsidRPr="00DF133E" w:rsidRDefault="00102C63" w:rsidP="00CF32F4">
            <w:pPr>
              <w:jc w:val="center"/>
              <w:rPr>
                <w:b/>
              </w:rPr>
            </w:pPr>
            <w:r w:rsidRPr="0057397D">
              <w:rPr>
                <w:rFonts w:hint="eastAsia"/>
                <w:b/>
              </w:rPr>
              <w:t>(</w:t>
            </w:r>
            <w:r>
              <w:rPr>
                <w:rFonts w:hint="eastAsia"/>
                <w:b/>
              </w:rPr>
              <w:t>目標確保量</w:t>
            </w:r>
            <w:r w:rsidRPr="0057397D">
              <w:rPr>
                <w:rFonts w:hint="eastAsia"/>
                <w:b/>
              </w:rPr>
              <w:t>）</w:t>
            </w:r>
          </w:p>
        </w:tc>
        <w:tc>
          <w:tcPr>
            <w:tcW w:w="1701" w:type="dxa"/>
            <w:shd w:val="clear" w:color="auto" w:fill="auto"/>
            <w:vAlign w:val="center"/>
          </w:tcPr>
          <w:p w:rsidR="00102C63" w:rsidRPr="00DF133E" w:rsidRDefault="00102C63" w:rsidP="00CF32F4">
            <w:pPr>
              <w:jc w:val="right"/>
            </w:pPr>
            <w:r>
              <w:rPr>
                <w:rFonts w:hint="eastAsia"/>
              </w:rPr>
              <w:t>１３，０６４人</w:t>
            </w:r>
          </w:p>
        </w:tc>
        <w:tc>
          <w:tcPr>
            <w:tcW w:w="1418" w:type="dxa"/>
            <w:shd w:val="clear" w:color="auto" w:fill="auto"/>
            <w:vAlign w:val="center"/>
          </w:tcPr>
          <w:p w:rsidR="00102C63" w:rsidRPr="00DF133E" w:rsidRDefault="00102C63" w:rsidP="00CF32F4">
            <w:pPr>
              <w:jc w:val="center"/>
              <w:rPr>
                <w:b/>
              </w:rPr>
            </w:pPr>
            <w:r>
              <w:rPr>
                <w:rFonts w:hint="eastAsia"/>
                <w:b/>
              </w:rPr>
              <w:t>確保量</w:t>
            </w:r>
          </w:p>
        </w:tc>
        <w:tc>
          <w:tcPr>
            <w:tcW w:w="1843" w:type="dxa"/>
            <w:shd w:val="clear" w:color="auto" w:fill="auto"/>
            <w:vAlign w:val="center"/>
          </w:tcPr>
          <w:p w:rsidR="00102C63" w:rsidRPr="00DF133E" w:rsidRDefault="00102C63" w:rsidP="00CF32F4">
            <w:pPr>
              <w:jc w:val="right"/>
            </w:pPr>
            <w:r>
              <w:rPr>
                <w:rFonts w:hint="eastAsia"/>
              </w:rPr>
              <w:t>１１，１８４人</w:t>
            </w:r>
          </w:p>
        </w:tc>
        <w:tc>
          <w:tcPr>
            <w:tcW w:w="1134" w:type="dxa"/>
            <w:vMerge/>
            <w:shd w:val="clear" w:color="auto" w:fill="auto"/>
            <w:vAlign w:val="center"/>
          </w:tcPr>
          <w:p w:rsidR="00102C63" w:rsidRPr="00DF133E" w:rsidRDefault="00102C63" w:rsidP="00CF32F4">
            <w:pPr>
              <w:jc w:val="right"/>
            </w:pPr>
          </w:p>
        </w:tc>
        <w:tc>
          <w:tcPr>
            <w:tcW w:w="1559" w:type="dxa"/>
            <w:vMerge/>
            <w:shd w:val="clear" w:color="auto" w:fill="auto"/>
            <w:vAlign w:val="center"/>
          </w:tcPr>
          <w:p w:rsidR="00102C63" w:rsidRPr="00DF133E" w:rsidRDefault="00102C63" w:rsidP="00CF32F4">
            <w:pPr>
              <w:jc w:val="right"/>
            </w:pPr>
          </w:p>
        </w:tc>
      </w:tr>
      <w:tr w:rsidR="00102C63" w:rsidRPr="00DF133E" w:rsidTr="00CF32F4">
        <w:trPr>
          <w:trHeight w:val="687"/>
        </w:trPr>
        <w:tc>
          <w:tcPr>
            <w:tcW w:w="1701" w:type="dxa"/>
            <w:vAlign w:val="center"/>
          </w:tcPr>
          <w:p w:rsidR="00102C63" w:rsidRPr="00DF133E" w:rsidRDefault="00102C63" w:rsidP="00CF32F4">
            <w:pPr>
              <w:jc w:val="center"/>
              <w:rPr>
                <w:b/>
              </w:rPr>
            </w:pPr>
            <w:r w:rsidRPr="00DF133E">
              <w:rPr>
                <w:rFonts w:hint="eastAsia"/>
                <w:b/>
              </w:rPr>
              <w:t>予算額</w:t>
            </w:r>
          </w:p>
        </w:tc>
        <w:tc>
          <w:tcPr>
            <w:tcW w:w="3119" w:type="dxa"/>
            <w:gridSpan w:val="2"/>
            <w:vAlign w:val="center"/>
          </w:tcPr>
          <w:p w:rsidR="00102C63" w:rsidRPr="00DF133E" w:rsidRDefault="00102C63" w:rsidP="00CF32F4">
            <w:pPr>
              <w:jc w:val="right"/>
              <w:rPr>
                <w:b/>
              </w:rPr>
            </w:pPr>
            <w:r>
              <w:rPr>
                <w:rFonts w:hint="eastAsia"/>
              </w:rPr>
              <w:t>５６，３９６千</w:t>
            </w:r>
            <w:r w:rsidRPr="00DF133E">
              <w:rPr>
                <w:rFonts w:hint="eastAsia"/>
              </w:rPr>
              <w:t>円</w:t>
            </w:r>
          </w:p>
        </w:tc>
        <w:tc>
          <w:tcPr>
            <w:tcW w:w="1843" w:type="dxa"/>
            <w:vAlign w:val="center"/>
          </w:tcPr>
          <w:p w:rsidR="00102C63" w:rsidRPr="00DF133E" w:rsidRDefault="00102C63" w:rsidP="00CF32F4">
            <w:pPr>
              <w:jc w:val="center"/>
            </w:pPr>
            <w:r w:rsidRPr="00DF133E">
              <w:rPr>
                <w:rFonts w:hint="eastAsia"/>
                <w:b/>
              </w:rPr>
              <w:t>決算額</w:t>
            </w:r>
          </w:p>
        </w:tc>
        <w:tc>
          <w:tcPr>
            <w:tcW w:w="2693" w:type="dxa"/>
            <w:gridSpan w:val="2"/>
            <w:vAlign w:val="center"/>
          </w:tcPr>
          <w:p w:rsidR="00102C63" w:rsidRPr="00DF133E" w:rsidRDefault="00102C63" w:rsidP="00CF32F4">
            <w:pPr>
              <w:jc w:val="right"/>
            </w:pPr>
            <w:r>
              <w:rPr>
                <w:rFonts w:hint="eastAsia"/>
              </w:rPr>
              <w:t>４９，５８９千円</w:t>
            </w:r>
          </w:p>
        </w:tc>
      </w:tr>
    </w:tbl>
    <w:p w:rsidR="00102C63" w:rsidRDefault="00102C63" w:rsidP="00102C63"/>
    <w:tbl>
      <w:tblPr>
        <w:tblStyle w:val="a7"/>
        <w:tblW w:w="4917" w:type="pct"/>
        <w:tblInd w:w="108" w:type="dxa"/>
        <w:tblLook w:val="04A0" w:firstRow="1" w:lastRow="0" w:firstColumn="1" w:lastColumn="0" w:noHBand="0" w:noVBand="1"/>
      </w:tblPr>
      <w:tblGrid>
        <w:gridCol w:w="1707"/>
        <w:gridCol w:w="1886"/>
        <w:gridCol w:w="2081"/>
        <w:gridCol w:w="1854"/>
        <w:gridCol w:w="1828"/>
      </w:tblGrid>
      <w:tr w:rsidR="00102C63" w:rsidRPr="00DF133E" w:rsidTr="00CF32F4">
        <w:trPr>
          <w:trHeight w:val="461"/>
        </w:trPr>
        <w:tc>
          <w:tcPr>
            <w:tcW w:w="5000" w:type="pct"/>
            <w:gridSpan w:val="5"/>
            <w:vAlign w:val="center"/>
          </w:tcPr>
          <w:p w:rsidR="00102C63" w:rsidRPr="00DF133E" w:rsidRDefault="00102C63" w:rsidP="00CF32F4">
            <w:pPr>
              <w:jc w:val="center"/>
              <w:rPr>
                <w:b/>
              </w:rPr>
            </w:pPr>
            <w:r w:rsidRPr="00DF133E">
              <w:rPr>
                <w:rFonts w:hint="eastAsia"/>
                <w:b/>
              </w:rPr>
              <w:t>各視点からの評価</w:t>
            </w:r>
          </w:p>
        </w:tc>
      </w:tr>
      <w:tr w:rsidR="00102C63" w:rsidRPr="00DF133E" w:rsidTr="00CF32F4">
        <w:tc>
          <w:tcPr>
            <w:tcW w:w="912" w:type="pct"/>
            <w:vMerge w:val="restart"/>
            <w:vAlign w:val="center"/>
          </w:tcPr>
          <w:p w:rsidR="00102C63" w:rsidRPr="00DF133E" w:rsidRDefault="00102C63" w:rsidP="00CF32F4">
            <w:r w:rsidRPr="00DF133E">
              <w:rPr>
                <w:rFonts w:hint="eastAsia"/>
              </w:rPr>
              <w:t>必要性について</w:t>
            </w:r>
          </w:p>
        </w:tc>
        <w:tc>
          <w:tcPr>
            <w:tcW w:w="1008" w:type="pct"/>
            <w:vAlign w:val="center"/>
          </w:tcPr>
          <w:p w:rsidR="00102C63" w:rsidRPr="00DF133E" w:rsidRDefault="00102C63" w:rsidP="00CF32F4">
            <w:pPr>
              <w:jc w:val="center"/>
            </w:pPr>
            <w:r w:rsidRPr="00DF133E">
              <w:rPr>
                <w:rFonts w:hint="eastAsia"/>
              </w:rPr>
              <w:t>基準①</w:t>
            </w:r>
          </w:p>
        </w:tc>
        <w:tc>
          <w:tcPr>
            <w:tcW w:w="1112" w:type="pct"/>
            <w:vAlign w:val="center"/>
          </w:tcPr>
          <w:p w:rsidR="00102C63" w:rsidRPr="00DF133E" w:rsidRDefault="00102C63" w:rsidP="00CF32F4">
            <w:pPr>
              <w:jc w:val="center"/>
            </w:pPr>
            <w:r w:rsidRPr="00DF133E">
              <w:rPr>
                <w:rFonts w:hint="eastAsia"/>
              </w:rPr>
              <w:t>基準②</w:t>
            </w:r>
          </w:p>
        </w:tc>
        <w:tc>
          <w:tcPr>
            <w:tcW w:w="991" w:type="pct"/>
            <w:vAlign w:val="center"/>
          </w:tcPr>
          <w:p w:rsidR="00102C63" w:rsidRPr="00DF133E" w:rsidRDefault="00102C63" w:rsidP="00CF32F4">
            <w:pPr>
              <w:jc w:val="center"/>
            </w:pPr>
            <w:r w:rsidRPr="00DF133E">
              <w:rPr>
                <w:rFonts w:hint="eastAsia"/>
              </w:rPr>
              <w:t>基準③</w:t>
            </w:r>
          </w:p>
        </w:tc>
        <w:tc>
          <w:tcPr>
            <w:tcW w:w="977" w:type="pct"/>
            <w:vAlign w:val="center"/>
          </w:tcPr>
          <w:p w:rsidR="00102C63" w:rsidRPr="00DF133E" w:rsidRDefault="00102C63" w:rsidP="00CF32F4">
            <w:pPr>
              <w:jc w:val="center"/>
            </w:pPr>
            <w:r w:rsidRPr="00DF133E">
              <w:rPr>
                <w:rFonts w:hint="eastAsia"/>
              </w:rPr>
              <w:t>評価</w:t>
            </w:r>
          </w:p>
        </w:tc>
      </w:tr>
      <w:tr w:rsidR="00102C63" w:rsidRPr="00DF133E" w:rsidTr="00CF32F4">
        <w:trPr>
          <w:trHeight w:val="348"/>
        </w:trPr>
        <w:tc>
          <w:tcPr>
            <w:tcW w:w="912" w:type="pct"/>
            <w:vMerge/>
            <w:vAlign w:val="center"/>
          </w:tcPr>
          <w:p w:rsidR="00102C63" w:rsidRPr="00DF133E" w:rsidRDefault="00102C63" w:rsidP="00CF32F4"/>
        </w:tc>
        <w:tc>
          <w:tcPr>
            <w:tcW w:w="1008" w:type="pct"/>
            <w:vAlign w:val="center"/>
          </w:tcPr>
          <w:p w:rsidR="00102C63" w:rsidRPr="00DF133E" w:rsidRDefault="00102C63" w:rsidP="00CF32F4">
            <w:pPr>
              <w:jc w:val="center"/>
            </w:pPr>
            <w:r>
              <w:rPr>
                <w:rFonts w:hint="eastAsia"/>
              </w:rPr>
              <w:t>１０</w:t>
            </w:r>
          </w:p>
        </w:tc>
        <w:tc>
          <w:tcPr>
            <w:tcW w:w="1112" w:type="pct"/>
            <w:vAlign w:val="center"/>
          </w:tcPr>
          <w:p w:rsidR="00102C63" w:rsidRPr="00DF133E" w:rsidRDefault="00102C63" w:rsidP="00CF32F4">
            <w:pPr>
              <w:jc w:val="center"/>
            </w:pPr>
            <w:r>
              <w:rPr>
                <w:rFonts w:hint="eastAsia"/>
              </w:rPr>
              <w:t>８</w:t>
            </w:r>
          </w:p>
        </w:tc>
        <w:tc>
          <w:tcPr>
            <w:tcW w:w="991" w:type="pct"/>
            <w:vAlign w:val="center"/>
          </w:tcPr>
          <w:p w:rsidR="00102C63" w:rsidRPr="00DF133E" w:rsidRDefault="00102C63" w:rsidP="00CF32F4">
            <w:pPr>
              <w:jc w:val="center"/>
            </w:pPr>
            <w:r>
              <w:rPr>
                <w:rFonts w:hint="eastAsia"/>
              </w:rPr>
              <w:t>９</w:t>
            </w:r>
          </w:p>
        </w:tc>
        <w:tc>
          <w:tcPr>
            <w:tcW w:w="977" w:type="pct"/>
            <w:vAlign w:val="center"/>
          </w:tcPr>
          <w:p w:rsidR="00102C63" w:rsidRPr="00DF133E" w:rsidRDefault="00102C63" w:rsidP="00CF32F4">
            <w:pPr>
              <w:jc w:val="center"/>
            </w:pPr>
            <w:r>
              <w:rPr>
                <w:rFonts w:hint="eastAsia"/>
              </w:rPr>
              <w:t>９</w:t>
            </w:r>
          </w:p>
        </w:tc>
      </w:tr>
      <w:tr w:rsidR="00102C63" w:rsidRPr="00DF133E" w:rsidTr="00CF32F4">
        <w:trPr>
          <w:trHeight w:val="390"/>
        </w:trPr>
        <w:tc>
          <w:tcPr>
            <w:tcW w:w="912" w:type="pct"/>
            <w:vMerge w:val="restart"/>
            <w:vAlign w:val="center"/>
          </w:tcPr>
          <w:p w:rsidR="00102C63" w:rsidRPr="00DF133E" w:rsidRDefault="00102C63" w:rsidP="00CF32F4">
            <w:r w:rsidRPr="00DF133E">
              <w:rPr>
                <w:rFonts w:hint="eastAsia"/>
              </w:rPr>
              <w:t>効率性について</w:t>
            </w:r>
          </w:p>
        </w:tc>
        <w:tc>
          <w:tcPr>
            <w:tcW w:w="1008" w:type="pct"/>
            <w:vAlign w:val="center"/>
          </w:tcPr>
          <w:p w:rsidR="00102C63" w:rsidRPr="00DF133E" w:rsidRDefault="00102C63" w:rsidP="00CF32F4">
            <w:pPr>
              <w:jc w:val="center"/>
            </w:pPr>
            <w:r w:rsidRPr="00DF133E">
              <w:rPr>
                <w:rFonts w:hint="eastAsia"/>
              </w:rPr>
              <w:t>基準①</w:t>
            </w:r>
          </w:p>
        </w:tc>
        <w:tc>
          <w:tcPr>
            <w:tcW w:w="1112" w:type="pct"/>
            <w:vAlign w:val="center"/>
          </w:tcPr>
          <w:p w:rsidR="00102C63" w:rsidRPr="00DF133E" w:rsidRDefault="00102C63" w:rsidP="00CF32F4">
            <w:pPr>
              <w:jc w:val="center"/>
            </w:pPr>
            <w:r w:rsidRPr="00DF133E">
              <w:rPr>
                <w:rFonts w:hint="eastAsia"/>
              </w:rPr>
              <w:t>基準②</w:t>
            </w:r>
          </w:p>
        </w:tc>
        <w:tc>
          <w:tcPr>
            <w:tcW w:w="991" w:type="pct"/>
            <w:vAlign w:val="center"/>
          </w:tcPr>
          <w:p w:rsidR="00102C63" w:rsidRPr="00DF133E" w:rsidRDefault="00102C63" w:rsidP="00CF32F4">
            <w:pPr>
              <w:jc w:val="center"/>
            </w:pPr>
            <w:r w:rsidRPr="00DF133E">
              <w:rPr>
                <w:rFonts w:hint="eastAsia"/>
              </w:rPr>
              <w:t>基準③</w:t>
            </w:r>
          </w:p>
        </w:tc>
        <w:tc>
          <w:tcPr>
            <w:tcW w:w="977" w:type="pct"/>
            <w:vAlign w:val="center"/>
          </w:tcPr>
          <w:p w:rsidR="00102C63" w:rsidRPr="00DF133E" w:rsidRDefault="00102C63" w:rsidP="00CF32F4">
            <w:pPr>
              <w:jc w:val="center"/>
            </w:pPr>
            <w:r w:rsidRPr="00DF133E">
              <w:rPr>
                <w:rFonts w:hint="eastAsia"/>
              </w:rPr>
              <w:t>評価</w:t>
            </w:r>
          </w:p>
        </w:tc>
      </w:tr>
      <w:tr w:rsidR="00102C63" w:rsidRPr="00DF133E" w:rsidTr="00CF32F4">
        <w:trPr>
          <w:trHeight w:val="419"/>
        </w:trPr>
        <w:tc>
          <w:tcPr>
            <w:tcW w:w="912" w:type="pct"/>
            <w:vMerge/>
            <w:vAlign w:val="center"/>
          </w:tcPr>
          <w:p w:rsidR="00102C63" w:rsidRPr="00DF133E" w:rsidRDefault="00102C63" w:rsidP="00CF32F4"/>
        </w:tc>
        <w:tc>
          <w:tcPr>
            <w:tcW w:w="1008" w:type="pct"/>
            <w:vAlign w:val="center"/>
          </w:tcPr>
          <w:p w:rsidR="00102C63" w:rsidRPr="00DF133E" w:rsidRDefault="00102C63" w:rsidP="00CF32F4">
            <w:pPr>
              <w:jc w:val="center"/>
            </w:pPr>
            <w:r>
              <w:rPr>
                <w:rFonts w:hint="eastAsia"/>
              </w:rPr>
              <w:t>８</w:t>
            </w:r>
          </w:p>
        </w:tc>
        <w:tc>
          <w:tcPr>
            <w:tcW w:w="1112" w:type="pct"/>
            <w:vAlign w:val="center"/>
          </w:tcPr>
          <w:p w:rsidR="00102C63" w:rsidRPr="00DF133E" w:rsidRDefault="00102C63" w:rsidP="00CF32F4">
            <w:pPr>
              <w:jc w:val="center"/>
            </w:pPr>
            <w:r>
              <w:rPr>
                <w:rFonts w:hint="eastAsia"/>
              </w:rPr>
              <w:t>９</w:t>
            </w:r>
          </w:p>
        </w:tc>
        <w:tc>
          <w:tcPr>
            <w:tcW w:w="991" w:type="pct"/>
            <w:vAlign w:val="center"/>
          </w:tcPr>
          <w:p w:rsidR="00102C63" w:rsidRPr="00DF133E" w:rsidRDefault="00102C63" w:rsidP="00CF32F4">
            <w:pPr>
              <w:jc w:val="center"/>
            </w:pPr>
            <w:r>
              <w:rPr>
                <w:rFonts w:hint="eastAsia"/>
              </w:rPr>
              <w:t>９</w:t>
            </w:r>
          </w:p>
        </w:tc>
        <w:tc>
          <w:tcPr>
            <w:tcW w:w="977" w:type="pct"/>
            <w:vAlign w:val="center"/>
          </w:tcPr>
          <w:p w:rsidR="00102C63" w:rsidRPr="00DF133E" w:rsidRDefault="00102C63" w:rsidP="00CF32F4">
            <w:pPr>
              <w:jc w:val="center"/>
            </w:pPr>
            <w:r>
              <w:rPr>
                <w:rFonts w:hint="eastAsia"/>
              </w:rPr>
              <w:t>９</w:t>
            </w:r>
          </w:p>
        </w:tc>
      </w:tr>
      <w:tr w:rsidR="00102C63" w:rsidRPr="00DF133E" w:rsidTr="00CF32F4">
        <w:trPr>
          <w:trHeight w:val="360"/>
        </w:trPr>
        <w:tc>
          <w:tcPr>
            <w:tcW w:w="912" w:type="pct"/>
            <w:vMerge w:val="restart"/>
            <w:vAlign w:val="center"/>
          </w:tcPr>
          <w:p w:rsidR="00102C63" w:rsidRPr="00DF133E" w:rsidRDefault="00102C63" w:rsidP="00CF32F4">
            <w:r w:rsidRPr="00DF133E">
              <w:rPr>
                <w:rFonts w:hint="eastAsia"/>
              </w:rPr>
              <w:t>有効性について</w:t>
            </w:r>
          </w:p>
        </w:tc>
        <w:tc>
          <w:tcPr>
            <w:tcW w:w="1008" w:type="pct"/>
            <w:vAlign w:val="center"/>
          </w:tcPr>
          <w:p w:rsidR="00102C63" w:rsidRPr="00DF133E" w:rsidRDefault="00102C63" w:rsidP="00CF32F4">
            <w:pPr>
              <w:jc w:val="center"/>
            </w:pPr>
            <w:r w:rsidRPr="00DF133E">
              <w:rPr>
                <w:rFonts w:hint="eastAsia"/>
              </w:rPr>
              <w:t>基準①</w:t>
            </w:r>
          </w:p>
        </w:tc>
        <w:tc>
          <w:tcPr>
            <w:tcW w:w="1112" w:type="pct"/>
            <w:vAlign w:val="center"/>
          </w:tcPr>
          <w:p w:rsidR="00102C63" w:rsidRPr="00DF133E" w:rsidRDefault="00102C63" w:rsidP="00CF32F4">
            <w:pPr>
              <w:jc w:val="center"/>
            </w:pPr>
            <w:r w:rsidRPr="00DF133E">
              <w:rPr>
                <w:rFonts w:hint="eastAsia"/>
              </w:rPr>
              <w:t>基準②</w:t>
            </w:r>
          </w:p>
        </w:tc>
        <w:tc>
          <w:tcPr>
            <w:tcW w:w="991" w:type="pct"/>
            <w:tcBorders>
              <w:tl2br w:val="single" w:sz="4" w:space="0" w:color="auto"/>
            </w:tcBorders>
            <w:vAlign w:val="center"/>
          </w:tcPr>
          <w:p w:rsidR="00102C63" w:rsidRPr="00DF133E" w:rsidRDefault="00102C63" w:rsidP="00CF32F4">
            <w:pPr>
              <w:jc w:val="center"/>
            </w:pPr>
          </w:p>
        </w:tc>
        <w:tc>
          <w:tcPr>
            <w:tcW w:w="977" w:type="pct"/>
            <w:vAlign w:val="center"/>
          </w:tcPr>
          <w:p w:rsidR="00102C63" w:rsidRPr="00DF133E" w:rsidRDefault="00102C63" w:rsidP="00CF32F4">
            <w:pPr>
              <w:jc w:val="center"/>
            </w:pPr>
            <w:r w:rsidRPr="00DF133E">
              <w:rPr>
                <w:rFonts w:hint="eastAsia"/>
              </w:rPr>
              <w:t>評価</w:t>
            </w:r>
          </w:p>
        </w:tc>
      </w:tr>
      <w:tr w:rsidR="00102C63" w:rsidRPr="00DF133E" w:rsidTr="00CF32F4">
        <w:trPr>
          <w:trHeight w:val="300"/>
        </w:trPr>
        <w:tc>
          <w:tcPr>
            <w:tcW w:w="912" w:type="pct"/>
            <w:vMerge/>
            <w:vAlign w:val="center"/>
          </w:tcPr>
          <w:p w:rsidR="00102C63" w:rsidRPr="00DF133E" w:rsidRDefault="00102C63" w:rsidP="00CF32F4"/>
        </w:tc>
        <w:tc>
          <w:tcPr>
            <w:tcW w:w="1008" w:type="pct"/>
            <w:vAlign w:val="center"/>
          </w:tcPr>
          <w:p w:rsidR="00102C63" w:rsidRPr="00DF133E" w:rsidRDefault="00102C63" w:rsidP="00CF32F4">
            <w:pPr>
              <w:jc w:val="center"/>
            </w:pPr>
            <w:r>
              <w:rPr>
                <w:rFonts w:hint="eastAsia"/>
              </w:rPr>
              <w:t>１０</w:t>
            </w:r>
          </w:p>
        </w:tc>
        <w:tc>
          <w:tcPr>
            <w:tcW w:w="1112" w:type="pct"/>
            <w:vAlign w:val="center"/>
          </w:tcPr>
          <w:p w:rsidR="00102C63" w:rsidRPr="00DF133E" w:rsidRDefault="00102C63" w:rsidP="00CF32F4">
            <w:pPr>
              <w:jc w:val="center"/>
            </w:pPr>
            <w:r>
              <w:rPr>
                <w:rFonts w:hint="eastAsia"/>
              </w:rPr>
              <w:t>８</w:t>
            </w:r>
          </w:p>
        </w:tc>
        <w:tc>
          <w:tcPr>
            <w:tcW w:w="991" w:type="pct"/>
            <w:tcBorders>
              <w:tl2br w:val="single" w:sz="4" w:space="0" w:color="auto"/>
            </w:tcBorders>
            <w:vAlign w:val="center"/>
          </w:tcPr>
          <w:p w:rsidR="00102C63" w:rsidRPr="00DF133E" w:rsidRDefault="00102C63" w:rsidP="00CF32F4">
            <w:pPr>
              <w:jc w:val="center"/>
            </w:pPr>
          </w:p>
        </w:tc>
        <w:tc>
          <w:tcPr>
            <w:tcW w:w="977" w:type="pct"/>
            <w:vAlign w:val="center"/>
          </w:tcPr>
          <w:p w:rsidR="00102C63" w:rsidRPr="00DF133E" w:rsidRDefault="00102C63" w:rsidP="00CF32F4">
            <w:pPr>
              <w:jc w:val="center"/>
            </w:pPr>
            <w:r>
              <w:rPr>
                <w:rFonts w:hint="eastAsia"/>
              </w:rPr>
              <w:t>９</w:t>
            </w:r>
          </w:p>
        </w:tc>
      </w:tr>
      <w:tr w:rsidR="00102C63" w:rsidRPr="00DF133E" w:rsidTr="00CF32F4">
        <w:trPr>
          <w:trHeight w:val="345"/>
        </w:trPr>
        <w:tc>
          <w:tcPr>
            <w:tcW w:w="912" w:type="pct"/>
            <w:vMerge w:val="restart"/>
            <w:vAlign w:val="center"/>
          </w:tcPr>
          <w:p w:rsidR="00102C63" w:rsidRPr="00DF133E" w:rsidRDefault="00102C63" w:rsidP="00CF32F4">
            <w:r w:rsidRPr="00DF133E">
              <w:rPr>
                <w:rFonts w:hint="eastAsia"/>
              </w:rPr>
              <w:t>公平性について</w:t>
            </w:r>
          </w:p>
        </w:tc>
        <w:tc>
          <w:tcPr>
            <w:tcW w:w="1008" w:type="pct"/>
            <w:vAlign w:val="center"/>
          </w:tcPr>
          <w:p w:rsidR="00102C63" w:rsidRPr="00DF133E" w:rsidRDefault="00102C63" w:rsidP="00CF32F4">
            <w:pPr>
              <w:jc w:val="center"/>
            </w:pPr>
            <w:r w:rsidRPr="00DF133E">
              <w:rPr>
                <w:rFonts w:hint="eastAsia"/>
              </w:rPr>
              <w:t>基準①</w:t>
            </w:r>
          </w:p>
        </w:tc>
        <w:tc>
          <w:tcPr>
            <w:tcW w:w="1112" w:type="pct"/>
            <w:vAlign w:val="center"/>
          </w:tcPr>
          <w:p w:rsidR="00102C63" w:rsidRPr="00DF133E" w:rsidRDefault="00102C63" w:rsidP="00CF32F4">
            <w:pPr>
              <w:jc w:val="center"/>
            </w:pPr>
            <w:r w:rsidRPr="00DF133E">
              <w:rPr>
                <w:rFonts w:hint="eastAsia"/>
              </w:rPr>
              <w:t>基準②</w:t>
            </w:r>
          </w:p>
        </w:tc>
        <w:tc>
          <w:tcPr>
            <w:tcW w:w="991" w:type="pct"/>
            <w:tcBorders>
              <w:tl2br w:val="single" w:sz="4" w:space="0" w:color="auto"/>
            </w:tcBorders>
            <w:vAlign w:val="center"/>
          </w:tcPr>
          <w:p w:rsidR="00102C63" w:rsidRPr="00DF133E" w:rsidRDefault="00102C63" w:rsidP="00CF32F4">
            <w:pPr>
              <w:jc w:val="center"/>
            </w:pPr>
          </w:p>
        </w:tc>
        <w:tc>
          <w:tcPr>
            <w:tcW w:w="977" w:type="pct"/>
            <w:vAlign w:val="center"/>
          </w:tcPr>
          <w:p w:rsidR="00102C63" w:rsidRPr="00DF133E" w:rsidRDefault="00102C63" w:rsidP="00CF32F4">
            <w:pPr>
              <w:jc w:val="center"/>
            </w:pPr>
            <w:r w:rsidRPr="00DF133E">
              <w:rPr>
                <w:rFonts w:hint="eastAsia"/>
              </w:rPr>
              <w:t>評価</w:t>
            </w:r>
          </w:p>
        </w:tc>
      </w:tr>
      <w:tr w:rsidR="00102C63" w:rsidRPr="00DF133E" w:rsidTr="00CF32F4">
        <w:trPr>
          <w:trHeight w:val="377"/>
        </w:trPr>
        <w:tc>
          <w:tcPr>
            <w:tcW w:w="912" w:type="pct"/>
            <w:vMerge/>
            <w:vAlign w:val="center"/>
          </w:tcPr>
          <w:p w:rsidR="00102C63" w:rsidRPr="00DF133E" w:rsidRDefault="00102C63" w:rsidP="00CF32F4"/>
        </w:tc>
        <w:tc>
          <w:tcPr>
            <w:tcW w:w="1008" w:type="pct"/>
            <w:vAlign w:val="center"/>
          </w:tcPr>
          <w:p w:rsidR="00102C63" w:rsidRPr="00DF133E" w:rsidRDefault="00102C63" w:rsidP="00CF32F4">
            <w:pPr>
              <w:jc w:val="center"/>
            </w:pPr>
            <w:r>
              <w:rPr>
                <w:rFonts w:hint="eastAsia"/>
              </w:rPr>
              <w:t>９</w:t>
            </w:r>
          </w:p>
        </w:tc>
        <w:tc>
          <w:tcPr>
            <w:tcW w:w="1112" w:type="pct"/>
            <w:vAlign w:val="center"/>
          </w:tcPr>
          <w:p w:rsidR="00102C63" w:rsidRPr="00DF133E" w:rsidRDefault="00102C63" w:rsidP="00CF32F4">
            <w:pPr>
              <w:jc w:val="center"/>
            </w:pPr>
            <w:r>
              <w:rPr>
                <w:rFonts w:hint="eastAsia"/>
              </w:rPr>
              <w:t>９</w:t>
            </w:r>
          </w:p>
        </w:tc>
        <w:tc>
          <w:tcPr>
            <w:tcW w:w="991" w:type="pct"/>
            <w:tcBorders>
              <w:tl2br w:val="single" w:sz="4" w:space="0" w:color="auto"/>
            </w:tcBorders>
            <w:vAlign w:val="center"/>
          </w:tcPr>
          <w:p w:rsidR="00102C63" w:rsidRPr="00DF133E" w:rsidRDefault="00102C63" w:rsidP="00CF32F4">
            <w:pPr>
              <w:jc w:val="center"/>
            </w:pPr>
          </w:p>
        </w:tc>
        <w:tc>
          <w:tcPr>
            <w:tcW w:w="977" w:type="pct"/>
            <w:vAlign w:val="center"/>
          </w:tcPr>
          <w:p w:rsidR="00102C63" w:rsidRPr="00DF133E" w:rsidRDefault="00102C63" w:rsidP="00CF32F4">
            <w:pPr>
              <w:jc w:val="center"/>
            </w:pPr>
            <w:r>
              <w:rPr>
                <w:rFonts w:hint="eastAsia"/>
              </w:rPr>
              <w:t>９</w:t>
            </w:r>
          </w:p>
        </w:tc>
      </w:tr>
      <w:tr w:rsidR="00102C63" w:rsidRPr="00DF133E" w:rsidTr="00CF32F4">
        <w:trPr>
          <w:trHeight w:val="315"/>
        </w:trPr>
        <w:tc>
          <w:tcPr>
            <w:tcW w:w="912" w:type="pct"/>
            <w:vMerge w:val="restart"/>
            <w:vAlign w:val="center"/>
          </w:tcPr>
          <w:p w:rsidR="00102C63" w:rsidRPr="00DF133E" w:rsidRDefault="00102C63" w:rsidP="00CF32F4">
            <w:r w:rsidRPr="00DF133E">
              <w:rPr>
                <w:rFonts w:hint="eastAsia"/>
              </w:rPr>
              <w:t>優先性について</w:t>
            </w:r>
          </w:p>
        </w:tc>
        <w:tc>
          <w:tcPr>
            <w:tcW w:w="1008" w:type="pct"/>
            <w:vAlign w:val="center"/>
          </w:tcPr>
          <w:p w:rsidR="00102C63" w:rsidRPr="00DF133E" w:rsidRDefault="00102C63" w:rsidP="00CF32F4">
            <w:pPr>
              <w:jc w:val="center"/>
            </w:pPr>
            <w:r w:rsidRPr="00DF133E">
              <w:rPr>
                <w:rFonts w:hint="eastAsia"/>
              </w:rPr>
              <w:t>基準①</w:t>
            </w:r>
          </w:p>
        </w:tc>
        <w:tc>
          <w:tcPr>
            <w:tcW w:w="1112" w:type="pct"/>
            <w:vAlign w:val="center"/>
          </w:tcPr>
          <w:p w:rsidR="00102C63" w:rsidRPr="00DF133E" w:rsidRDefault="00102C63" w:rsidP="00CF32F4">
            <w:pPr>
              <w:jc w:val="center"/>
            </w:pPr>
            <w:r w:rsidRPr="00DF133E">
              <w:rPr>
                <w:rFonts w:hint="eastAsia"/>
              </w:rPr>
              <w:t>基準②</w:t>
            </w:r>
          </w:p>
        </w:tc>
        <w:tc>
          <w:tcPr>
            <w:tcW w:w="991" w:type="pct"/>
            <w:tcBorders>
              <w:tl2br w:val="single" w:sz="4" w:space="0" w:color="auto"/>
            </w:tcBorders>
            <w:vAlign w:val="center"/>
          </w:tcPr>
          <w:p w:rsidR="00102C63" w:rsidRPr="00DF133E" w:rsidRDefault="00102C63" w:rsidP="00CF32F4">
            <w:pPr>
              <w:jc w:val="center"/>
            </w:pPr>
          </w:p>
        </w:tc>
        <w:tc>
          <w:tcPr>
            <w:tcW w:w="977" w:type="pct"/>
            <w:vAlign w:val="center"/>
          </w:tcPr>
          <w:p w:rsidR="00102C63" w:rsidRPr="00DF133E" w:rsidRDefault="00102C63" w:rsidP="00CF32F4">
            <w:pPr>
              <w:jc w:val="center"/>
            </w:pPr>
            <w:r w:rsidRPr="00DF133E">
              <w:rPr>
                <w:rFonts w:hint="eastAsia"/>
              </w:rPr>
              <w:t>評価</w:t>
            </w:r>
          </w:p>
        </w:tc>
      </w:tr>
      <w:tr w:rsidR="00102C63" w:rsidRPr="00DF133E" w:rsidTr="00CF32F4">
        <w:trPr>
          <w:trHeight w:val="345"/>
        </w:trPr>
        <w:tc>
          <w:tcPr>
            <w:tcW w:w="912" w:type="pct"/>
            <w:vMerge/>
            <w:vAlign w:val="center"/>
          </w:tcPr>
          <w:p w:rsidR="00102C63" w:rsidRPr="00DF133E" w:rsidRDefault="00102C63" w:rsidP="00CF32F4"/>
        </w:tc>
        <w:tc>
          <w:tcPr>
            <w:tcW w:w="1008" w:type="pct"/>
            <w:vAlign w:val="center"/>
          </w:tcPr>
          <w:p w:rsidR="00102C63" w:rsidRPr="00DF133E" w:rsidRDefault="00102C63" w:rsidP="00CF32F4">
            <w:pPr>
              <w:jc w:val="center"/>
            </w:pPr>
            <w:r>
              <w:rPr>
                <w:rFonts w:hint="eastAsia"/>
              </w:rPr>
              <w:t>９</w:t>
            </w:r>
          </w:p>
        </w:tc>
        <w:tc>
          <w:tcPr>
            <w:tcW w:w="1112" w:type="pct"/>
            <w:vAlign w:val="center"/>
          </w:tcPr>
          <w:p w:rsidR="00102C63" w:rsidRPr="00DF133E" w:rsidRDefault="00102C63" w:rsidP="00CF32F4">
            <w:pPr>
              <w:jc w:val="center"/>
            </w:pPr>
            <w:r>
              <w:rPr>
                <w:rFonts w:hint="eastAsia"/>
              </w:rPr>
              <w:t>８</w:t>
            </w:r>
          </w:p>
        </w:tc>
        <w:tc>
          <w:tcPr>
            <w:tcW w:w="991" w:type="pct"/>
            <w:tcBorders>
              <w:tl2br w:val="single" w:sz="4" w:space="0" w:color="auto"/>
            </w:tcBorders>
            <w:vAlign w:val="center"/>
          </w:tcPr>
          <w:p w:rsidR="00102C63" w:rsidRPr="00DF133E" w:rsidRDefault="00102C63" w:rsidP="00CF32F4">
            <w:pPr>
              <w:jc w:val="center"/>
            </w:pPr>
          </w:p>
        </w:tc>
        <w:tc>
          <w:tcPr>
            <w:tcW w:w="977" w:type="pct"/>
            <w:vAlign w:val="center"/>
          </w:tcPr>
          <w:p w:rsidR="00102C63" w:rsidRPr="00DF133E" w:rsidRDefault="00102C63" w:rsidP="00CF32F4">
            <w:pPr>
              <w:jc w:val="center"/>
            </w:pPr>
            <w:r>
              <w:rPr>
                <w:rFonts w:hint="eastAsia"/>
              </w:rPr>
              <w:t>９</w:t>
            </w:r>
          </w:p>
        </w:tc>
      </w:tr>
      <w:tr w:rsidR="00102C63" w:rsidRPr="00DF133E" w:rsidTr="00CF32F4">
        <w:trPr>
          <w:trHeight w:val="991"/>
        </w:trPr>
        <w:tc>
          <w:tcPr>
            <w:tcW w:w="912" w:type="pct"/>
            <w:vAlign w:val="center"/>
          </w:tcPr>
          <w:p w:rsidR="00102C63" w:rsidRPr="00A16384" w:rsidRDefault="00102C63" w:rsidP="00CF32F4">
            <w:pPr>
              <w:jc w:val="center"/>
              <w:rPr>
                <w:b/>
              </w:rPr>
            </w:pPr>
            <w:r w:rsidRPr="00A16384">
              <w:rPr>
                <w:rFonts w:hint="eastAsia"/>
                <w:b/>
              </w:rPr>
              <w:t>事業評価</w:t>
            </w:r>
          </w:p>
        </w:tc>
        <w:tc>
          <w:tcPr>
            <w:tcW w:w="1008" w:type="pct"/>
            <w:vAlign w:val="center"/>
          </w:tcPr>
          <w:p w:rsidR="00102C63" w:rsidRPr="00DF133E" w:rsidRDefault="00102C63" w:rsidP="00CF32F4">
            <w:pPr>
              <w:jc w:val="center"/>
            </w:pPr>
            <w:r>
              <w:rPr>
                <w:rFonts w:hint="eastAsia"/>
              </w:rPr>
              <w:t>９</w:t>
            </w:r>
          </w:p>
        </w:tc>
        <w:tc>
          <w:tcPr>
            <w:tcW w:w="1112" w:type="pct"/>
            <w:vAlign w:val="center"/>
          </w:tcPr>
          <w:p w:rsidR="00102C63" w:rsidRPr="00DF133E" w:rsidRDefault="00102C63" w:rsidP="00CF32F4">
            <w:pPr>
              <w:jc w:val="center"/>
            </w:pPr>
            <w:r w:rsidRPr="00DF133E">
              <w:rPr>
                <w:rFonts w:hint="eastAsia"/>
              </w:rPr>
              <w:t>評　　価</w:t>
            </w:r>
          </w:p>
          <w:p w:rsidR="00102C63" w:rsidRPr="00DF133E" w:rsidRDefault="00102C63" w:rsidP="00CF32F4">
            <w:pPr>
              <w:jc w:val="center"/>
            </w:pPr>
            <w:r w:rsidRPr="00DF133E">
              <w:rPr>
                <w:rFonts w:hint="eastAsia"/>
              </w:rPr>
              <w:t>コメント</w:t>
            </w:r>
          </w:p>
        </w:tc>
        <w:tc>
          <w:tcPr>
            <w:tcW w:w="1968" w:type="pct"/>
            <w:gridSpan w:val="2"/>
          </w:tcPr>
          <w:p w:rsidR="00102C63" w:rsidRPr="00DF133E" w:rsidRDefault="00102C63" w:rsidP="00CF32F4">
            <w:r>
              <w:rPr>
                <w:rFonts w:hint="eastAsia"/>
              </w:rPr>
              <w:t>妊産婦に対するフォロー体制は、正常な出産を促すために有効であり健康管理を徹底する必要性は高い</w:t>
            </w:r>
          </w:p>
        </w:tc>
      </w:tr>
    </w:tbl>
    <w:p w:rsidR="00102C63" w:rsidRPr="00B31607" w:rsidRDefault="00102C63" w:rsidP="00102C63"/>
    <w:tbl>
      <w:tblPr>
        <w:tblStyle w:val="a7"/>
        <w:tblW w:w="9356" w:type="dxa"/>
        <w:tblInd w:w="99" w:type="dxa"/>
        <w:tblCellMar>
          <w:left w:w="99" w:type="dxa"/>
          <w:right w:w="99" w:type="dxa"/>
        </w:tblCellMar>
        <w:tblLook w:val="0000" w:firstRow="0" w:lastRow="0" w:firstColumn="0" w:lastColumn="0" w:noHBand="0" w:noVBand="0"/>
      </w:tblPr>
      <w:tblGrid>
        <w:gridCol w:w="9356"/>
      </w:tblGrid>
      <w:tr w:rsidR="00102C63" w:rsidTr="00CF32F4">
        <w:trPr>
          <w:trHeight w:val="345"/>
        </w:trPr>
        <w:tc>
          <w:tcPr>
            <w:tcW w:w="9356" w:type="dxa"/>
          </w:tcPr>
          <w:p w:rsidR="00102C63" w:rsidRPr="00B31607" w:rsidRDefault="00102C63" w:rsidP="00CF32F4">
            <w:pPr>
              <w:ind w:left="284"/>
              <w:jc w:val="center"/>
              <w:rPr>
                <w:b/>
              </w:rPr>
            </w:pPr>
            <w:r w:rsidRPr="00B31607">
              <w:rPr>
                <w:rFonts w:hint="eastAsia"/>
                <w:b/>
              </w:rPr>
              <w:t>次年度以降の方針</w:t>
            </w:r>
          </w:p>
        </w:tc>
      </w:tr>
      <w:tr w:rsidR="00102C63" w:rsidRPr="00DF133E" w:rsidTr="00CF32F4">
        <w:tblPrEx>
          <w:tblCellMar>
            <w:left w:w="108" w:type="dxa"/>
            <w:right w:w="108" w:type="dxa"/>
          </w:tblCellMar>
          <w:tblLook w:val="04A0" w:firstRow="1" w:lastRow="0" w:firstColumn="1" w:lastColumn="0" w:noHBand="0" w:noVBand="1"/>
        </w:tblPrEx>
        <w:trPr>
          <w:trHeight w:val="1706"/>
        </w:trPr>
        <w:tc>
          <w:tcPr>
            <w:tcW w:w="9356" w:type="dxa"/>
          </w:tcPr>
          <w:p w:rsidR="00102C63" w:rsidRPr="00DF133E" w:rsidRDefault="00102C63" w:rsidP="00CF32F4">
            <w:pPr>
              <w:ind w:firstLineChars="100" w:firstLine="210"/>
            </w:pPr>
            <w:r w:rsidRPr="00247459">
              <w:rPr>
                <w:rFonts w:hint="eastAsia"/>
              </w:rPr>
              <w:t>妊婦健康診査受診率向上のため、妊婦健康診査費用の補助券の中に国の示す標準的な妊婦健診の時期、回数例を記載すること、またホームページ、広報等で妊婦健診の受診の必要性の周知に努めます。</w:t>
            </w:r>
          </w:p>
        </w:tc>
      </w:tr>
    </w:tbl>
    <w:p w:rsidR="00102C63" w:rsidRDefault="00102C63" w:rsidP="00102C63"/>
    <w:p w:rsidR="00102C63" w:rsidRDefault="00102C63" w:rsidP="00102C63"/>
    <w:tbl>
      <w:tblPr>
        <w:tblStyle w:val="a7"/>
        <w:tblW w:w="9356" w:type="dxa"/>
        <w:tblInd w:w="108" w:type="dxa"/>
        <w:tblLayout w:type="fixed"/>
        <w:tblLook w:val="04A0" w:firstRow="1" w:lastRow="0" w:firstColumn="1" w:lastColumn="0" w:noHBand="0" w:noVBand="1"/>
      </w:tblPr>
      <w:tblGrid>
        <w:gridCol w:w="1701"/>
        <w:gridCol w:w="1985"/>
        <w:gridCol w:w="1417"/>
        <w:gridCol w:w="1560"/>
        <w:gridCol w:w="1134"/>
        <w:gridCol w:w="1559"/>
      </w:tblGrid>
      <w:tr w:rsidR="00102C63" w:rsidRPr="00DF133E" w:rsidTr="00CF32F4">
        <w:trPr>
          <w:trHeight w:val="618"/>
        </w:trPr>
        <w:tc>
          <w:tcPr>
            <w:tcW w:w="1701" w:type="dxa"/>
            <w:vAlign w:val="center"/>
          </w:tcPr>
          <w:p w:rsidR="00102C63" w:rsidRPr="00DF133E" w:rsidRDefault="00102C63" w:rsidP="00CF32F4">
            <w:pPr>
              <w:jc w:val="center"/>
              <w:rPr>
                <w:b/>
              </w:rPr>
            </w:pPr>
            <w:r w:rsidRPr="00DF133E">
              <w:rPr>
                <w:rFonts w:hint="eastAsia"/>
                <w:b/>
              </w:rPr>
              <w:t>事業名</w:t>
            </w:r>
          </w:p>
        </w:tc>
        <w:tc>
          <w:tcPr>
            <w:tcW w:w="7655" w:type="dxa"/>
            <w:gridSpan w:val="5"/>
            <w:vAlign w:val="center"/>
          </w:tcPr>
          <w:p w:rsidR="00102C63" w:rsidRPr="00DF133E" w:rsidRDefault="00102C63" w:rsidP="00CF32F4">
            <w:r>
              <w:rPr>
                <w:rFonts w:hint="eastAsia"/>
              </w:rPr>
              <w:t>乳児家庭全戸訪問事業（こんにちは赤ちゃん事業）</w:t>
            </w:r>
          </w:p>
        </w:tc>
      </w:tr>
      <w:tr w:rsidR="00102C63" w:rsidRPr="00DF133E" w:rsidTr="00CF32F4">
        <w:trPr>
          <w:trHeight w:val="711"/>
        </w:trPr>
        <w:tc>
          <w:tcPr>
            <w:tcW w:w="1701" w:type="dxa"/>
            <w:vAlign w:val="center"/>
          </w:tcPr>
          <w:p w:rsidR="00102C63" w:rsidRPr="00DF133E" w:rsidRDefault="00102C63" w:rsidP="00CF32F4">
            <w:pPr>
              <w:jc w:val="center"/>
              <w:rPr>
                <w:b/>
              </w:rPr>
            </w:pPr>
            <w:r w:rsidRPr="00DF133E">
              <w:rPr>
                <w:rFonts w:hint="eastAsia"/>
                <w:b/>
              </w:rPr>
              <w:t>対　象</w:t>
            </w:r>
          </w:p>
        </w:tc>
        <w:tc>
          <w:tcPr>
            <w:tcW w:w="7655" w:type="dxa"/>
            <w:gridSpan w:val="5"/>
            <w:vAlign w:val="center"/>
          </w:tcPr>
          <w:p w:rsidR="00102C63" w:rsidRPr="00DF133E" w:rsidRDefault="00102C63" w:rsidP="00CF32F4">
            <w:r>
              <w:rPr>
                <w:rFonts w:hint="eastAsia"/>
              </w:rPr>
              <w:t>生後４か月までの乳児</w:t>
            </w:r>
          </w:p>
        </w:tc>
      </w:tr>
      <w:tr w:rsidR="00102C63" w:rsidRPr="00DF133E" w:rsidTr="00CF32F4">
        <w:trPr>
          <w:trHeight w:val="1246"/>
        </w:trPr>
        <w:tc>
          <w:tcPr>
            <w:tcW w:w="1701" w:type="dxa"/>
            <w:vAlign w:val="center"/>
          </w:tcPr>
          <w:p w:rsidR="00102C63" w:rsidRPr="00DF133E" w:rsidRDefault="00102C63" w:rsidP="00CF32F4">
            <w:pPr>
              <w:jc w:val="center"/>
              <w:rPr>
                <w:b/>
              </w:rPr>
            </w:pPr>
            <w:r w:rsidRPr="00DF133E">
              <w:rPr>
                <w:rFonts w:hint="eastAsia"/>
                <w:b/>
              </w:rPr>
              <w:t>内　容</w:t>
            </w:r>
          </w:p>
        </w:tc>
        <w:tc>
          <w:tcPr>
            <w:tcW w:w="7655" w:type="dxa"/>
            <w:gridSpan w:val="5"/>
            <w:vAlign w:val="center"/>
          </w:tcPr>
          <w:p w:rsidR="00102C63" w:rsidRPr="00DF133E" w:rsidRDefault="00102C63" w:rsidP="00CF32F4">
            <w:r>
              <w:rPr>
                <w:rFonts w:hint="eastAsia"/>
              </w:rPr>
              <w:t>児童福祉法第６条に定められ、市町村に努力義務が課されている事業。生後４か月までの乳児のいる家庭を訪問し、母子の心身の状況や養育環境等の把握を行い、継続支援が必要な家庭を適切にフォローする。</w:t>
            </w:r>
          </w:p>
        </w:tc>
      </w:tr>
      <w:tr w:rsidR="00102C63" w:rsidRPr="00DF133E" w:rsidTr="00CF32F4">
        <w:trPr>
          <w:trHeight w:val="1136"/>
        </w:trPr>
        <w:tc>
          <w:tcPr>
            <w:tcW w:w="1701" w:type="dxa"/>
            <w:vAlign w:val="center"/>
          </w:tcPr>
          <w:p w:rsidR="00102C63" w:rsidRPr="00DF133E" w:rsidRDefault="00102C63" w:rsidP="00CF32F4">
            <w:pPr>
              <w:jc w:val="center"/>
              <w:rPr>
                <w:b/>
              </w:rPr>
            </w:pPr>
            <w:r w:rsidRPr="00DF133E">
              <w:rPr>
                <w:rFonts w:hint="eastAsia"/>
                <w:b/>
              </w:rPr>
              <w:t>成　果</w:t>
            </w:r>
          </w:p>
        </w:tc>
        <w:tc>
          <w:tcPr>
            <w:tcW w:w="7655" w:type="dxa"/>
            <w:gridSpan w:val="5"/>
            <w:vAlign w:val="center"/>
          </w:tcPr>
          <w:p w:rsidR="00102C63" w:rsidRPr="00DF133E" w:rsidRDefault="00102C63" w:rsidP="00CF32F4">
            <w:r w:rsidRPr="00247459">
              <w:rPr>
                <w:rFonts w:hint="eastAsia"/>
              </w:rPr>
              <w:t>対象者の家庭に訪問することで、育児状況を把握し、子育て情報等の提供を行っている。フォローが必要な家庭には訪問、電話、健診等にてフォローを行っている。</w:t>
            </w:r>
          </w:p>
        </w:tc>
      </w:tr>
      <w:tr w:rsidR="00102C63" w:rsidRPr="00CB4612" w:rsidTr="00CF32F4">
        <w:trPr>
          <w:trHeight w:val="699"/>
        </w:trPr>
        <w:tc>
          <w:tcPr>
            <w:tcW w:w="1701" w:type="dxa"/>
            <w:vAlign w:val="center"/>
          </w:tcPr>
          <w:p w:rsidR="00102C63" w:rsidRPr="00DF133E" w:rsidRDefault="00102C63" w:rsidP="00CF32F4">
            <w:pPr>
              <w:jc w:val="center"/>
              <w:rPr>
                <w:b/>
              </w:rPr>
            </w:pPr>
            <w:r>
              <w:rPr>
                <w:rFonts w:hint="eastAsia"/>
                <w:b/>
              </w:rPr>
              <w:t>量の見込み</w:t>
            </w:r>
          </w:p>
        </w:tc>
        <w:tc>
          <w:tcPr>
            <w:tcW w:w="1985" w:type="dxa"/>
            <w:vAlign w:val="center"/>
          </w:tcPr>
          <w:p w:rsidR="00102C63" w:rsidRPr="00DF133E" w:rsidRDefault="00102C63" w:rsidP="00CF32F4">
            <w:pPr>
              <w:jc w:val="right"/>
            </w:pPr>
            <w:r>
              <w:rPr>
                <w:rFonts w:hint="eastAsia"/>
              </w:rPr>
              <w:t>５００件</w:t>
            </w:r>
          </w:p>
        </w:tc>
        <w:tc>
          <w:tcPr>
            <w:tcW w:w="1417" w:type="dxa"/>
            <w:vAlign w:val="center"/>
          </w:tcPr>
          <w:p w:rsidR="00102C63" w:rsidRPr="00DF133E" w:rsidRDefault="00102C63" w:rsidP="00CF32F4">
            <w:pPr>
              <w:jc w:val="center"/>
              <w:rPr>
                <w:b/>
              </w:rPr>
            </w:pPr>
            <w:r w:rsidRPr="0057397D">
              <w:rPr>
                <w:rFonts w:hint="eastAsia"/>
                <w:b/>
              </w:rPr>
              <w:t>実績値</w:t>
            </w:r>
          </w:p>
        </w:tc>
        <w:tc>
          <w:tcPr>
            <w:tcW w:w="1560" w:type="dxa"/>
            <w:vAlign w:val="center"/>
          </w:tcPr>
          <w:p w:rsidR="00102C63" w:rsidRPr="00DF133E" w:rsidRDefault="00102C63" w:rsidP="00CF32F4">
            <w:pPr>
              <w:jc w:val="right"/>
            </w:pPr>
            <w:r>
              <w:rPr>
                <w:rFonts w:hint="eastAsia"/>
              </w:rPr>
              <w:t>３５１件</w:t>
            </w:r>
          </w:p>
        </w:tc>
        <w:tc>
          <w:tcPr>
            <w:tcW w:w="1134" w:type="dxa"/>
            <w:vMerge w:val="restart"/>
            <w:vAlign w:val="center"/>
          </w:tcPr>
          <w:p w:rsidR="00102C63" w:rsidRPr="00DF133E" w:rsidRDefault="00102C63" w:rsidP="00CF32F4">
            <w:pPr>
              <w:jc w:val="center"/>
            </w:pPr>
            <w:r w:rsidRPr="00112D26">
              <w:rPr>
                <w:rFonts w:hint="eastAsia"/>
                <w:b/>
              </w:rPr>
              <w:t>計画評価</w:t>
            </w:r>
          </w:p>
        </w:tc>
        <w:tc>
          <w:tcPr>
            <w:tcW w:w="1559" w:type="dxa"/>
            <w:vMerge w:val="restart"/>
            <w:vAlign w:val="center"/>
          </w:tcPr>
          <w:p w:rsidR="00102C63" w:rsidRPr="00A70FD2" w:rsidRDefault="00102C63" w:rsidP="00CF32F4">
            <w:pPr>
              <w:jc w:val="center"/>
              <w:rPr>
                <w:sz w:val="22"/>
              </w:rPr>
            </w:pPr>
            <w:r w:rsidRPr="00247459">
              <w:rPr>
                <w:rFonts w:hint="eastAsia"/>
                <w:sz w:val="22"/>
              </w:rPr>
              <w:t>Ｂ</w:t>
            </w:r>
          </w:p>
        </w:tc>
      </w:tr>
      <w:tr w:rsidR="00102C63" w:rsidRPr="00CB4612" w:rsidTr="00CF32F4">
        <w:trPr>
          <w:trHeight w:val="555"/>
        </w:trPr>
        <w:tc>
          <w:tcPr>
            <w:tcW w:w="1701" w:type="dxa"/>
            <w:shd w:val="clear" w:color="auto" w:fill="auto"/>
            <w:vAlign w:val="center"/>
          </w:tcPr>
          <w:p w:rsidR="00102C63" w:rsidRPr="0057397D" w:rsidRDefault="00102C63" w:rsidP="00CF32F4">
            <w:pPr>
              <w:jc w:val="center"/>
              <w:rPr>
                <w:b/>
              </w:rPr>
            </w:pPr>
            <w:r w:rsidRPr="0057397D">
              <w:rPr>
                <w:rFonts w:hint="eastAsia"/>
                <w:b/>
              </w:rPr>
              <w:t>計画値</w:t>
            </w:r>
          </w:p>
          <w:p w:rsidR="00102C63" w:rsidRPr="00DF133E" w:rsidRDefault="00102C63" w:rsidP="00CF32F4">
            <w:pPr>
              <w:jc w:val="center"/>
              <w:rPr>
                <w:b/>
              </w:rPr>
            </w:pPr>
            <w:r w:rsidRPr="0057397D">
              <w:rPr>
                <w:rFonts w:hint="eastAsia"/>
                <w:b/>
              </w:rPr>
              <w:t>(</w:t>
            </w:r>
            <w:r>
              <w:rPr>
                <w:rFonts w:hint="eastAsia"/>
                <w:b/>
              </w:rPr>
              <w:t>目標確保量</w:t>
            </w:r>
            <w:r w:rsidRPr="0057397D">
              <w:rPr>
                <w:rFonts w:hint="eastAsia"/>
                <w:b/>
              </w:rPr>
              <w:t>）</w:t>
            </w:r>
          </w:p>
        </w:tc>
        <w:tc>
          <w:tcPr>
            <w:tcW w:w="1985" w:type="dxa"/>
            <w:shd w:val="clear" w:color="auto" w:fill="auto"/>
            <w:vAlign w:val="center"/>
          </w:tcPr>
          <w:p w:rsidR="00102C63" w:rsidRPr="00DF133E" w:rsidRDefault="00102C63" w:rsidP="00CF32F4">
            <w:pPr>
              <w:jc w:val="right"/>
            </w:pPr>
            <w:r>
              <w:rPr>
                <w:rFonts w:hint="eastAsia"/>
              </w:rPr>
              <w:t>５００件</w:t>
            </w:r>
          </w:p>
        </w:tc>
        <w:tc>
          <w:tcPr>
            <w:tcW w:w="1417" w:type="dxa"/>
            <w:shd w:val="clear" w:color="auto" w:fill="auto"/>
            <w:vAlign w:val="center"/>
          </w:tcPr>
          <w:p w:rsidR="00102C63" w:rsidRPr="0057397D" w:rsidRDefault="00102C63" w:rsidP="00CF32F4">
            <w:pPr>
              <w:jc w:val="center"/>
              <w:rPr>
                <w:b/>
              </w:rPr>
            </w:pPr>
            <w:r w:rsidRPr="0057397D">
              <w:rPr>
                <w:rFonts w:hint="eastAsia"/>
                <w:b/>
              </w:rPr>
              <w:t>確保</w:t>
            </w:r>
            <w:r>
              <w:rPr>
                <w:rFonts w:hint="eastAsia"/>
                <w:b/>
              </w:rPr>
              <w:t>量</w:t>
            </w:r>
          </w:p>
        </w:tc>
        <w:tc>
          <w:tcPr>
            <w:tcW w:w="1560" w:type="dxa"/>
            <w:shd w:val="clear" w:color="auto" w:fill="auto"/>
            <w:vAlign w:val="center"/>
          </w:tcPr>
          <w:p w:rsidR="00102C63" w:rsidRDefault="00102C63" w:rsidP="00CF32F4">
            <w:pPr>
              <w:jc w:val="right"/>
            </w:pPr>
            <w:r>
              <w:rPr>
                <w:rFonts w:hint="eastAsia"/>
              </w:rPr>
              <w:t>３５１件</w:t>
            </w:r>
          </w:p>
        </w:tc>
        <w:tc>
          <w:tcPr>
            <w:tcW w:w="1134" w:type="dxa"/>
            <w:vMerge/>
            <w:shd w:val="clear" w:color="auto" w:fill="auto"/>
            <w:vAlign w:val="center"/>
          </w:tcPr>
          <w:p w:rsidR="00102C63" w:rsidRDefault="00102C63" w:rsidP="00CF32F4">
            <w:pPr>
              <w:jc w:val="right"/>
            </w:pPr>
          </w:p>
        </w:tc>
        <w:tc>
          <w:tcPr>
            <w:tcW w:w="1559" w:type="dxa"/>
            <w:vMerge/>
            <w:shd w:val="clear" w:color="auto" w:fill="auto"/>
            <w:vAlign w:val="center"/>
          </w:tcPr>
          <w:p w:rsidR="00102C63" w:rsidRDefault="00102C63" w:rsidP="00CF32F4">
            <w:pPr>
              <w:jc w:val="right"/>
            </w:pPr>
          </w:p>
        </w:tc>
      </w:tr>
      <w:tr w:rsidR="00102C63" w:rsidRPr="00DF133E" w:rsidTr="00CF32F4">
        <w:trPr>
          <w:trHeight w:val="677"/>
        </w:trPr>
        <w:tc>
          <w:tcPr>
            <w:tcW w:w="1701" w:type="dxa"/>
            <w:vAlign w:val="center"/>
          </w:tcPr>
          <w:p w:rsidR="00102C63" w:rsidRPr="00DF133E" w:rsidRDefault="00102C63" w:rsidP="00CF32F4">
            <w:pPr>
              <w:jc w:val="center"/>
              <w:rPr>
                <w:b/>
              </w:rPr>
            </w:pPr>
            <w:r w:rsidRPr="00DF133E">
              <w:rPr>
                <w:rFonts w:hint="eastAsia"/>
                <w:b/>
              </w:rPr>
              <w:t>予算額</w:t>
            </w:r>
          </w:p>
        </w:tc>
        <w:tc>
          <w:tcPr>
            <w:tcW w:w="3402" w:type="dxa"/>
            <w:gridSpan w:val="2"/>
            <w:vAlign w:val="center"/>
          </w:tcPr>
          <w:p w:rsidR="00102C63" w:rsidRPr="00DF133E" w:rsidRDefault="00102C63" w:rsidP="00CF32F4">
            <w:pPr>
              <w:jc w:val="right"/>
              <w:rPr>
                <w:b/>
              </w:rPr>
            </w:pPr>
            <w:r>
              <w:rPr>
                <w:rFonts w:hint="eastAsia"/>
              </w:rPr>
              <w:t>３，２４１千</w:t>
            </w:r>
            <w:r w:rsidRPr="00DF133E">
              <w:rPr>
                <w:rFonts w:hint="eastAsia"/>
              </w:rPr>
              <w:t>円</w:t>
            </w:r>
          </w:p>
        </w:tc>
        <w:tc>
          <w:tcPr>
            <w:tcW w:w="1560" w:type="dxa"/>
            <w:vAlign w:val="center"/>
          </w:tcPr>
          <w:p w:rsidR="00102C63" w:rsidRPr="00DF133E" w:rsidRDefault="00102C63" w:rsidP="00CF32F4">
            <w:pPr>
              <w:jc w:val="center"/>
            </w:pPr>
            <w:r w:rsidRPr="00DF133E">
              <w:rPr>
                <w:rFonts w:hint="eastAsia"/>
                <w:b/>
              </w:rPr>
              <w:t>決算額</w:t>
            </w:r>
          </w:p>
        </w:tc>
        <w:tc>
          <w:tcPr>
            <w:tcW w:w="2693" w:type="dxa"/>
            <w:gridSpan w:val="2"/>
            <w:vAlign w:val="center"/>
          </w:tcPr>
          <w:p w:rsidR="00102C63" w:rsidRPr="00DF133E" w:rsidRDefault="00102C63" w:rsidP="00CF32F4">
            <w:pPr>
              <w:jc w:val="right"/>
            </w:pPr>
            <w:r>
              <w:rPr>
                <w:rFonts w:hint="eastAsia"/>
              </w:rPr>
              <w:t>２，１５４千</w:t>
            </w:r>
            <w:r w:rsidRPr="00DF133E">
              <w:rPr>
                <w:rFonts w:hint="eastAsia"/>
              </w:rPr>
              <w:t>円</w:t>
            </w:r>
          </w:p>
        </w:tc>
      </w:tr>
    </w:tbl>
    <w:p w:rsidR="00102C63" w:rsidRPr="00DF133E" w:rsidRDefault="00102C63" w:rsidP="00102C63"/>
    <w:tbl>
      <w:tblPr>
        <w:tblStyle w:val="a7"/>
        <w:tblW w:w="4917" w:type="pct"/>
        <w:tblInd w:w="108" w:type="dxa"/>
        <w:tblLook w:val="04A0" w:firstRow="1" w:lastRow="0" w:firstColumn="1" w:lastColumn="0" w:noHBand="0" w:noVBand="1"/>
      </w:tblPr>
      <w:tblGrid>
        <w:gridCol w:w="1703"/>
        <w:gridCol w:w="1886"/>
        <w:gridCol w:w="1942"/>
        <w:gridCol w:w="1991"/>
        <w:gridCol w:w="1834"/>
      </w:tblGrid>
      <w:tr w:rsidR="00102C63" w:rsidRPr="00DF133E" w:rsidTr="00CF32F4">
        <w:trPr>
          <w:trHeight w:val="465"/>
        </w:trPr>
        <w:tc>
          <w:tcPr>
            <w:tcW w:w="5000" w:type="pct"/>
            <w:gridSpan w:val="5"/>
          </w:tcPr>
          <w:p w:rsidR="00102C63" w:rsidRPr="00DF133E" w:rsidRDefault="00102C63" w:rsidP="00CF32F4">
            <w:pPr>
              <w:jc w:val="center"/>
              <w:rPr>
                <w:b/>
              </w:rPr>
            </w:pPr>
            <w:r w:rsidRPr="00DF133E">
              <w:rPr>
                <w:rFonts w:hint="eastAsia"/>
                <w:b/>
              </w:rPr>
              <w:t>各視点からの評価</w:t>
            </w:r>
          </w:p>
        </w:tc>
      </w:tr>
      <w:tr w:rsidR="00102C63" w:rsidRPr="00DF133E" w:rsidTr="00CF32F4">
        <w:tc>
          <w:tcPr>
            <w:tcW w:w="910" w:type="pct"/>
            <w:vMerge w:val="restart"/>
            <w:vAlign w:val="center"/>
          </w:tcPr>
          <w:p w:rsidR="00102C63" w:rsidRPr="00DF133E" w:rsidRDefault="00102C63" w:rsidP="00CF32F4">
            <w:r w:rsidRPr="00DF133E">
              <w:rPr>
                <w:rFonts w:hint="eastAsia"/>
              </w:rPr>
              <w:t>必要性について</w:t>
            </w:r>
          </w:p>
        </w:tc>
        <w:tc>
          <w:tcPr>
            <w:tcW w:w="1008" w:type="pct"/>
            <w:vAlign w:val="center"/>
          </w:tcPr>
          <w:p w:rsidR="00102C63" w:rsidRPr="00DF133E" w:rsidRDefault="00102C63" w:rsidP="00CF32F4">
            <w:pPr>
              <w:jc w:val="center"/>
            </w:pPr>
            <w:r w:rsidRPr="00DF133E">
              <w:rPr>
                <w:rFonts w:hint="eastAsia"/>
              </w:rPr>
              <w:t>基準①</w:t>
            </w:r>
          </w:p>
        </w:tc>
        <w:tc>
          <w:tcPr>
            <w:tcW w:w="1038" w:type="pct"/>
            <w:vAlign w:val="center"/>
          </w:tcPr>
          <w:p w:rsidR="00102C63" w:rsidRPr="00DF133E" w:rsidRDefault="00102C63" w:rsidP="00CF32F4">
            <w:pPr>
              <w:jc w:val="center"/>
            </w:pPr>
            <w:r w:rsidRPr="00DF133E">
              <w:rPr>
                <w:rFonts w:hint="eastAsia"/>
              </w:rPr>
              <w:t>基準②</w:t>
            </w:r>
          </w:p>
        </w:tc>
        <w:tc>
          <w:tcPr>
            <w:tcW w:w="1064" w:type="pct"/>
            <w:vAlign w:val="center"/>
          </w:tcPr>
          <w:p w:rsidR="00102C63" w:rsidRPr="00DF133E" w:rsidRDefault="00102C63" w:rsidP="00CF32F4">
            <w:pPr>
              <w:jc w:val="center"/>
            </w:pPr>
            <w:r w:rsidRPr="00DF133E">
              <w:rPr>
                <w:rFonts w:hint="eastAsia"/>
              </w:rPr>
              <w:t>基準③</w:t>
            </w:r>
          </w:p>
        </w:tc>
        <w:tc>
          <w:tcPr>
            <w:tcW w:w="980" w:type="pct"/>
            <w:vAlign w:val="center"/>
          </w:tcPr>
          <w:p w:rsidR="00102C63" w:rsidRPr="00DF133E" w:rsidRDefault="00102C63" w:rsidP="00CF32F4">
            <w:pPr>
              <w:jc w:val="center"/>
            </w:pPr>
            <w:r w:rsidRPr="00DF133E">
              <w:rPr>
                <w:rFonts w:hint="eastAsia"/>
              </w:rPr>
              <w:t>評価</w:t>
            </w:r>
          </w:p>
        </w:tc>
      </w:tr>
      <w:tr w:rsidR="00102C63" w:rsidRPr="00DF133E" w:rsidTr="00CF32F4">
        <w:trPr>
          <w:trHeight w:val="348"/>
        </w:trPr>
        <w:tc>
          <w:tcPr>
            <w:tcW w:w="910" w:type="pct"/>
            <w:vMerge/>
            <w:vAlign w:val="center"/>
          </w:tcPr>
          <w:p w:rsidR="00102C63" w:rsidRPr="00DF133E" w:rsidRDefault="00102C63" w:rsidP="00CF32F4"/>
        </w:tc>
        <w:tc>
          <w:tcPr>
            <w:tcW w:w="1008" w:type="pct"/>
            <w:vAlign w:val="center"/>
          </w:tcPr>
          <w:p w:rsidR="00102C63" w:rsidRPr="00DF133E" w:rsidRDefault="00102C63" w:rsidP="00CF32F4">
            <w:pPr>
              <w:jc w:val="center"/>
            </w:pPr>
            <w:r>
              <w:rPr>
                <w:rFonts w:hint="eastAsia"/>
              </w:rPr>
              <w:t>１０</w:t>
            </w:r>
          </w:p>
        </w:tc>
        <w:tc>
          <w:tcPr>
            <w:tcW w:w="1038" w:type="pct"/>
            <w:vAlign w:val="center"/>
          </w:tcPr>
          <w:p w:rsidR="00102C63" w:rsidRPr="00DF133E" w:rsidRDefault="00102C63" w:rsidP="00CF32F4">
            <w:pPr>
              <w:jc w:val="center"/>
            </w:pPr>
            <w:r>
              <w:rPr>
                <w:rFonts w:hint="eastAsia"/>
              </w:rPr>
              <w:t>８</w:t>
            </w:r>
          </w:p>
        </w:tc>
        <w:tc>
          <w:tcPr>
            <w:tcW w:w="1064" w:type="pct"/>
            <w:vAlign w:val="center"/>
          </w:tcPr>
          <w:p w:rsidR="00102C63" w:rsidRPr="00DF133E" w:rsidRDefault="00102C63" w:rsidP="00CF32F4">
            <w:pPr>
              <w:jc w:val="center"/>
            </w:pPr>
            <w:r>
              <w:rPr>
                <w:rFonts w:hint="eastAsia"/>
              </w:rPr>
              <w:t>９</w:t>
            </w:r>
          </w:p>
        </w:tc>
        <w:tc>
          <w:tcPr>
            <w:tcW w:w="980" w:type="pct"/>
            <w:vAlign w:val="center"/>
          </w:tcPr>
          <w:p w:rsidR="00102C63" w:rsidRPr="00DF133E" w:rsidRDefault="00102C63" w:rsidP="00CF32F4">
            <w:pPr>
              <w:jc w:val="center"/>
            </w:pPr>
            <w:r>
              <w:rPr>
                <w:rFonts w:hint="eastAsia"/>
              </w:rPr>
              <w:t>９</w:t>
            </w:r>
          </w:p>
        </w:tc>
      </w:tr>
      <w:tr w:rsidR="00102C63" w:rsidRPr="00DF133E" w:rsidTr="00CF32F4">
        <w:trPr>
          <w:trHeight w:val="390"/>
        </w:trPr>
        <w:tc>
          <w:tcPr>
            <w:tcW w:w="910" w:type="pct"/>
            <w:vMerge w:val="restart"/>
            <w:vAlign w:val="center"/>
          </w:tcPr>
          <w:p w:rsidR="00102C63" w:rsidRPr="00DF133E" w:rsidRDefault="00102C63" w:rsidP="00CF32F4">
            <w:r w:rsidRPr="00DF133E">
              <w:rPr>
                <w:rFonts w:hint="eastAsia"/>
              </w:rPr>
              <w:t>効率性について</w:t>
            </w:r>
          </w:p>
        </w:tc>
        <w:tc>
          <w:tcPr>
            <w:tcW w:w="1008" w:type="pct"/>
            <w:vAlign w:val="center"/>
          </w:tcPr>
          <w:p w:rsidR="00102C63" w:rsidRPr="00DF133E" w:rsidRDefault="00102C63" w:rsidP="00CF32F4">
            <w:pPr>
              <w:jc w:val="center"/>
            </w:pPr>
            <w:r w:rsidRPr="00DF133E">
              <w:rPr>
                <w:rFonts w:hint="eastAsia"/>
              </w:rPr>
              <w:t>基準①</w:t>
            </w:r>
          </w:p>
        </w:tc>
        <w:tc>
          <w:tcPr>
            <w:tcW w:w="1038" w:type="pct"/>
            <w:vAlign w:val="center"/>
          </w:tcPr>
          <w:p w:rsidR="00102C63" w:rsidRPr="00DF133E" w:rsidRDefault="00102C63" w:rsidP="00CF32F4">
            <w:pPr>
              <w:jc w:val="center"/>
            </w:pPr>
            <w:r w:rsidRPr="00DF133E">
              <w:rPr>
                <w:rFonts w:hint="eastAsia"/>
              </w:rPr>
              <w:t>基準②</w:t>
            </w:r>
          </w:p>
        </w:tc>
        <w:tc>
          <w:tcPr>
            <w:tcW w:w="1064" w:type="pct"/>
            <w:vAlign w:val="center"/>
          </w:tcPr>
          <w:p w:rsidR="00102C63" w:rsidRPr="00DF133E" w:rsidRDefault="00102C63" w:rsidP="00CF32F4">
            <w:pPr>
              <w:jc w:val="center"/>
            </w:pPr>
            <w:r w:rsidRPr="00DF133E">
              <w:rPr>
                <w:rFonts w:hint="eastAsia"/>
              </w:rPr>
              <w:t>基準③</w:t>
            </w:r>
          </w:p>
        </w:tc>
        <w:tc>
          <w:tcPr>
            <w:tcW w:w="980" w:type="pct"/>
            <w:vAlign w:val="center"/>
          </w:tcPr>
          <w:p w:rsidR="00102C63" w:rsidRPr="00DF133E" w:rsidRDefault="00102C63" w:rsidP="00CF32F4">
            <w:pPr>
              <w:jc w:val="center"/>
            </w:pPr>
            <w:r w:rsidRPr="00DF133E">
              <w:rPr>
                <w:rFonts w:hint="eastAsia"/>
              </w:rPr>
              <w:t>評価</w:t>
            </w:r>
          </w:p>
        </w:tc>
      </w:tr>
      <w:tr w:rsidR="00102C63" w:rsidRPr="00DF133E" w:rsidTr="00CF32F4">
        <w:trPr>
          <w:trHeight w:val="419"/>
        </w:trPr>
        <w:tc>
          <w:tcPr>
            <w:tcW w:w="910" w:type="pct"/>
            <w:vMerge/>
            <w:vAlign w:val="center"/>
          </w:tcPr>
          <w:p w:rsidR="00102C63" w:rsidRPr="00DF133E" w:rsidRDefault="00102C63" w:rsidP="00CF32F4"/>
        </w:tc>
        <w:tc>
          <w:tcPr>
            <w:tcW w:w="1008" w:type="pct"/>
            <w:vAlign w:val="center"/>
          </w:tcPr>
          <w:p w:rsidR="00102C63" w:rsidRPr="00DF133E" w:rsidRDefault="00102C63" w:rsidP="00CF32F4">
            <w:pPr>
              <w:jc w:val="center"/>
            </w:pPr>
            <w:r>
              <w:rPr>
                <w:rFonts w:hint="eastAsia"/>
              </w:rPr>
              <w:t>９</w:t>
            </w:r>
          </w:p>
        </w:tc>
        <w:tc>
          <w:tcPr>
            <w:tcW w:w="1038" w:type="pct"/>
            <w:vAlign w:val="center"/>
          </w:tcPr>
          <w:p w:rsidR="00102C63" w:rsidRPr="00DF133E" w:rsidRDefault="00102C63" w:rsidP="00CF32F4">
            <w:pPr>
              <w:jc w:val="center"/>
            </w:pPr>
            <w:r>
              <w:rPr>
                <w:rFonts w:hint="eastAsia"/>
              </w:rPr>
              <w:t>９</w:t>
            </w:r>
          </w:p>
        </w:tc>
        <w:tc>
          <w:tcPr>
            <w:tcW w:w="1064" w:type="pct"/>
            <w:vAlign w:val="center"/>
          </w:tcPr>
          <w:p w:rsidR="00102C63" w:rsidRPr="00DF133E" w:rsidRDefault="00102C63" w:rsidP="00CF32F4">
            <w:pPr>
              <w:jc w:val="center"/>
            </w:pPr>
            <w:r>
              <w:rPr>
                <w:rFonts w:hint="eastAsia"/>
              </w:rPr>
              <w:t>８</w:t>
            </w:r>
          </w:p>
        </w:tc>
        <w:tc>
          <w:tcPr>
            <w:tcW w:w="980" w:type="pct"/>
            <w:vAlign w:val="center"/>
          </w:tcPr>
          <w:p w:rsidR="00102C63" w:rsidRPr="00DF133E" w:rsidRDefault="00102C63" w:rsidP="00CF32F4">
            <w:pPr>
              <w:jc w:val="center"/>
            </w:pPr>
            <w:r>
              <w:rPr>
                <w:rFonts w:hint="eastAsia"/>
              </w:rPr>
              <w:t>９</w:t>
            </w:r>
          </w:p>
        </w:tc>
      </w:tr>
      <w:tr w:rsidR="00102C63" w:rsidRPr="00DF133E" w:rsidTr="00CF32F4">
        <w:trPr>
          <w:trHeight w:val="360"/>
        </w:trPr>
        <w:tc>
          <w:tcPr>
            <w:tcW w:w="910" w:type="pct"/>
            <w:vMerge w:val="restart"/>
            <w:vAlign w:val="center"/>
          </w:tcPr>
          <w:p w:rsidR="00102C63" w:rsidRPr="00DF133E" w:rsidRDefault="00102C63" w:rsidP="00CF32F4">
            <w:r w:rsidRPr="00DF133E">
              <w:rPr>
                <w:rFonts w:hint="eastAsia"/>
              </w:rPr>
              <w:t>有効性について</w:t>
            </w:r>
          </w:p>
        </w:tc>
        <w:tc>
          <w:tcPr>
            <w:tcW w:w="1008" w:type="pct"/>
            <w:vAlign w:val="center"/>
          </w:tcPr>
          <w:p w:rsidR="00102C63" w:rsidRPr="00DF133E" w:rsidRDefault="00102C63" w:rsidP="00CF32F4">
            <w:pPr>
              <w:jc w:val="center"/>
            </w:pPr>
            <w:r w:rsidRPr="00DF133E">
              <w:rPr>
                <w:rFonts w:hint="eastAsia"/>
              </w:rPr>
              <w:t>基準①</w:t>
            </w:r>
          </w:p>
        </w:tc>
        <w:tc>
          <w:tcPr>
            <w:tcW w:w="1038" w:type="pct"/>
            <w:vAlign w:val="center"/>
          </w:tcPr>
          <w:p w:rsidR="00102C63" w:rsidRPr="00DF133E" w:rsidRDefault="00102C63" w:rsidP="00CF32F4">
            <w:pPr>
              <w:jc w:val="center"/>
            </w:pPr>
            <w:r w:rsidRPr="00DF133E">
              <w:rPr>
                <w:rFonts w:hint="eastAsia"/>
              </w:rPr>
              <w:t>基準②</w:t>
            </w:r>
          </w:p>
        </w:tc>
        <w:tc>
          <w:tcPr>
            <w:tcW w:w="1064" w:type="pct"/>
            <w:tcBorders>
              <w:tl2br w:val="single" w:sz="4" w:space="0" w:color="auto"/>
            </w:tcBorders>
            <w:vAlign w:val="center"/>
          </w:tcPr>
          <w:p w:rsidR="00102C63" w:rsidRPr="00DF133E" w:rsidRDefault="00102C63" w:rsidP="00CF32F4">
            <w:pPr>
              <w:jc w:val="center"/>
            </w:pPr>
          </w:p>
        </w:tc>
        <w:tc>
          <w:tcPr>
            <w:tcW w:w="980" w:type="pct"/>
            <w:vAlign w:val="center"/>
          </w:tcPr>
          <w:p w:rsidR="00102C63" w:rsidRPr="00DF133E" w:rsidRDefault="00102C63" w:rsidP="00CF32F4">
            <w:pPr>
              <w:jc w:val="center"/>
            </w:pPr>
            <w:r w:rsidRPr="00DF133E">
              <w:rPr>
                <w:rFonts w:hint="eastAsia"/>
              </w:rPr>
              <w:t>評価</w:t>
            </w:r>
          </w:p>
        </w:tc>
      </w:tr>
      <w:tr w:rsidR="00102C63" w:rsidRPr="00DF133E" w:rsidTr="00CF32F4">
        <w:trPr>
          <w:trHeight w:val="300"/>
        </w:trPr>
        <w:tc>
          <w:tcPr>
            <w:tcW w:w="910" w:type="pct"/>
            <w:vMerge/>
            <w:vAlign w:val="center"/>
          </w:tcPr>
          <w:p w:rsidR="00102C63" w:rsidRPr="00DF133E" w:rsidRDefault="00102C63" w:rsidP="00CF32F4"/>
        </w:tc>
        <w:tc>
          <w:tcPr>
            <w:tcW w:w="1008" w:type="pct"/>
            <w:vAlign w:val="center"/>
          </w:tcPr>
          <w:p w:rsidR="00102C63" w:rsidRPr="00DF133E" w:rsidRDefault="00102C63" w:rsidP="00CF32F4">
            <w:pPr>
              <w:jc w:val="center"/>
            </w:pPr>
            <w:r>
              <w:rPr>
                <w:rFonts w:hint="eastAsia"/>
              </w:rPr>
              <w:t>９</w:t>
            </w:r>
          </w:p>
        </w:tc>
        <w:tc>
          <w:tcPr>
            <w:tcW w:w="1038" w:type="pct"/>
            <w:vAlign w:val="center"/>
          </w:tcPr>
          <w:p w:rsidR="00102C63" w:rsidRPr="00DF133E" w:rsidRDefault="00102C63" w:rsidP="00CF32F4">
            <w:pPr>
              <w:jc w:val="center"/>
            </w:pPr>
            <w:r>
              <w:rPr>
                <w:rFonts w:hint="eastAsia"/>
              </w:rPr>
              <w:t>８</w:t>
            </w:r>
          </w:p>
        </w:tc>
        <w:tc>
          <w:tcPr>
            <w:tcW w:w="1064" w:type="pct"/>
            <w:tcBorders>
              <w:tl2br w:val="single" w:sz="4" w:space="0" w:color="auto"/>
            </w:tcBorders>
            <w:vAlign w:val="center"/>
          </w:tcPr>
          <w:p w:rsidR="00102C63" w:rsidRPr="00DF133E" w:rsidRDefault="00102C63" w:rsidP="00CF32F4">
            <w:pPr>
              <w:jc w:val="center"/>
            </w:pPr>
          </w:p>
        </w:tc>
        <w:tc>
          <w:tcPr>
            <w:tcW w:w="980" w:type="pct"/>
            <w:vAlign w:val="center"/>
          </w:tcPr>
          <w:p w:rsidR="00102C63" w:rsidRPr="00DF133E" w:rsidRDefault="00102C63" w:rsidP="00CF32F4">
            <w:pPr>
              <w:jc w:val="center"/>
            </w:pPr>
            <w:r>
              <w:rPr>
                <w:rFonts w:hint="eastAsia"/>
              </w:rPr>
              <w:t>８</w:t>
            </w:r>
          </w:p>
        </w:tc>
      </w:tr>
      <w:tr w:rsidR="00102C63" w:rsidRPr="00DF133E" w:rsidTr="00CF32F4">
        <w:trPr>
          <w:trHeight w:val="345"/>
        </w:trPr>
        <w:tc>
          <w:tcPr>
            <w:tcW w:w="910" w:type="pct"/>
            <w:vMerge w:val="restart"/>
            <w:vAlign w:val="center"/>
          </w:tcPr>
          <w:p w:rsidR="00102C63" w:rsidRPr="00DF133E" w:rsidRDefault="00102C63" w:rsidP="00CF32F4">
            <w:r w:rsidRPr="00DF133E">
              <w:rPr>
                <w:rFonts w:hint="eastAsia"/>
              </w:rPr>
              <w:t>公平性について</w:t>
            </w:r>
          </w:p>
        </w:tc>
        <w:tc>
          <w:tcPr>
            <w:tcW w:w="1008" w:type="pct"/>
            <w:vAlign w:val="center"/>
          </w:tcPr>
          <w:p w:rsidR="00102C63" w:rsidRPr="00DF133E" w:rsidRDefault="00102C63" w:rsidP="00CF32F4">
            <w:pPr>
              <w:jc w:val="center"/>
            </w:pPr>
            <w:r w:rsidRPr="00DF133E">
              <w:rPr>
                <w:rFonts w:hint="eastAsia"/>
              </w:rPr>
              <w:t>基準①</w:t>
            </w:r>
          </w:p>
        </w:tc>
        <w:tc>
          <w:tcPr>
            <w:tcW w:w="1038" w:type="pct"/>
            <w:vAlign w:val="center"/>
          </w:tcPr>
          <w:p w:rsidR="00102C63" w:rsidRPr="00DF133E" w:rsidRDefault="00102C63" w:rsidP="00CF32F4">
            <w:pPr>
              <w:jc w:val="center"/>
            </w:pPr>
            <w:r w:rsidRPr="00DF133E">
              <w:rPr>
                <w:rFonts w:hint="eastAsia"/>
              </w:rPr>
              <w:t>基準②</w:t>
            </w:r>
          </w:p>
        </w:tc>
        <w:tc>
          <w:tcPr>
            <w:tcW w:w="1064" w:type="pct"/>
            <w:tcBorders>
              <w:tl2br w:val="single" w:sz="4" w:space="0" w:color="auto"/>
            </w:tcBorders>
            <w:vAlign w:val="center"/>
          </w:tcPr>
          <w:p w:rsidR="00102C63" w:rsidRPr="00DF133E" w:rsidRDefault="00102C63" w:rsidP="00CF32F4">
            <w:pPr>
              <w:jc w:val="center"/>
            </w:pPr>
          </w:p>
        </w:tc>
        <w:tc>
          <w:tcPr>
            <w:tcW w:w="980" w:type="pct"/>
            <w:vAlign w:val="center"/>
          </w:tcPr>
          <w:p w:rsidR="00102C63" w:rsidRPr="00DF133E" w:rsidRDefault="00102C63" w:rsidP="00CF32F4">
            <w:pPr>
              <w:jc w:val="center"/>
            </w:pPr>
            <w:r w:rsidRPr="00DF133E">
              <w:rPr>
                <w:rFonts w:hint="eastAsia"/>
              </w:rPr>
              <w:t>評価</w:t>
            </w:r>
          </w:p>
        </w:tc>
      </w:tr>
      <w:tr w:rsidR="00102C63" w:rsidRPr="00DF133E" w:rsidTr="00CF32F4">
        <w:trPr>
          <w:trHeight w:val="377"/>
        </w:trPr>
        <w:tc>
          <w:tcPr>
            <w:tcW w:w="910" w:type="pct"/>
            <w:vMerge/>
            <w:vAlign w:val="center"/>
          </w:tcPr>
          <w:p w:rsidR="00102C63" w:rsidRPr="00DF133E" w:rsidRDefault="00102C63" w:rsidP="00CF32F4"/>
        </w:tc>
        <w:tc>
          <w:tcPr>
            <w:tcW w:w="1008" w:type="pct"/>
            <w:vAlign w:val="center"/>
          </w:tcPr>
          <w:p w:rsidR="00102C63" w:rsidRPr="00DF133E" w:rsidRDefault="00102C63" w:rsidP="00CF32F4">
            <w:pPr>
              <w:jc w:val="center"/>
            </w:pPr>
            <w:r>
              <w:rPr>
                <w:rFonts w:hint="eastAsia"/>
              </w:rPr>
              <w:t>１０</w:t>
            </w:r>
          </w:p>
        </w:tc>
        <w:tc>
          <w:tcPr>
            <w:tcW w:w="1038" w:type="pct"/>
            <w:vAlign w:val="center"/>
          </w:tcPr>
          <w:p w:rsidR="00102C63" w:rsidRPr="00DF133E" w:rsidRDefault="00102C63" w:rsidP="00CF32F4">
            <w:pPr>
              <w:jc w:val="center"/>
            </w:pPr>
            <w:r>
              <w:rPr>
                <w:rFonts w:hint="eastAsia"/>
              </w:rPr>
              <w:t>外</w:t>
            </w:r>
          </w:p>
        </w:tc>
        <w:tc>
          <w:tcPr>
            <w:tcW w:w="1064" w:type="pct"/>
            <w:tcBorders>
              <w:tl2br w:val="single" w:sz="4" w:space="0" w:color="auto"/>
            </w:tcBorders>
            <w:vAlign w:val="center"/>
          </w:tcPr>
          <w:p w:rsidR="00102C63" w:rsidRPr="00DF133E" w:rsidRDefault="00102C63" w:rsidP="00CF32F4">
            <w:pPr>
              <w:jc w:val="center"/>
            </w:pPr>
          </w:p>
        </w:tc>
        <w:tc>
          <w:tcPr>
            <w:tcW w:w="980" w:type="pct"/>
            <w:vAlign w:val="center"/>
          </w:tcPr>
          <w:p w:rsidR="00102C63" w:rsidRPr="00DF133E" w:rsidRDefault="00102C63" w:rsidP="00CF32F4">
            <w:pPr>
              <w:jc w:val="center"/>
            </w:pPr>
            <w:r>
              <w:rPr>
                <w:rFonts w:hint="eastAsia"/>
              </w:rPr>
              <w:t>９</w:t>
            </w:r>
          </w:p>
        </w:tc>
      </w:tr>
      <w:tr w:rsidR="00102C63" w:rsidRPr="00DF133E" w:rsidTr="00CF32F4">
        <w:trPr>
          <w:trHeight w:val="315"/>
        </w:trPr>
        <w:tc>
          <w:tcPr>
            <w:tcW w:w="910" w:type="pct"/>
            <w:vMerge w:val="restart"/>
            <w:vAlign w:val="center"/>
          </w:tcPr>
          <w:p w:rsidR="00102C63" w:rsidRPr="00DF133E" w:rsidRDefault="00102C63" w:rsidP="00CF32F4">
            <w:r w:rsidRPr="00DF133E">
              <w:rPr>
                <w:rFonts w:hint="eastAsia"/>
              </w:rPr>
              <w:t>優先性について</w:t>
            </w:r>
          </w:p>
        </w:tc>
        <w:tc>
          <w:tcPr>
            <w:tcW w:w="1008" w:type="pct"/>
            <w:vAlign w:val="center"/>
          </w:tcPr>
          <w:p w:rsidR="00102C63" w:rsidRPr="00DF133E" w:rsidRDefault="00102C63" w:rsidP="00CF32F4">
            <w:pPr>
              <w:jc w:val="center"/>
            </w:pPr>
            <w:r w:rsidRPr="00DF133E">
              <w:rPr>
                <w:rFonts w:hint="eastAsia"/>
              </w:rPr>
              <w:t>基準①</w:t>
            </w:r>
          </w:p>
        </w:tc>
        <w:tc>
          <w:tcPr>
            <w:tcW w:w="1038" w:type="pct"/>
            <w:vAlign w:val="center"/>
          </w:tcPr>
          <w:p w:rsidR="00102C63" w:rsidRPr="00DF133E" w:rsidRDefault="00102C63" w:rsidP="00CF32F4">
            <w:pPr>
              <w:jc w:val="center"/>
            </w:pPr>
            <w:r w:rsidRPr="00DF133E">
              <w:rPr>
                <w:rFonts w:hint="eastAsia"/>
              </w:rPr>
              <w:t>基準②</w:t>
            </w:r>
          </w:p>
        </w:tc>
        <w:tc>
          <w:tcPr>
            <w:tcW w:w="1064" w:type="pct"/>
            <w:tcBorders>
              <w:tl2br w:val="single" w:sz="4" w:space="0" w:color="auto"/>
            </w:tcBorders>
            <w:vAlign w:val="center"/>
          </w:tcPr>
          <w:p w:rsidR="00102C63" w:rsidRPr="00DF133E" w:rsidRDefault="00102C63" w:rsidP="00CF32F4">
            <w:pPr>
              <w:jc w:val="center"/>
            </w:pPr>
          </w:p>
        </w:tc>
        <w:tc>
          <w:tcPr>
            <w:tcW w:w="980" w:type="pct"/>
            <w:vAlign w:val="center"/>
          </w:tcPr>
          <w:p w:rsidR="00102C63" w:rsidRPr="00DF133E" w:rsidRDefault="00102C63" w:rsidP="00CF32F4">
            <w:pPr>
              <w:jc w:val="center"/>
            </w:pPr>
            <w:r w:rsidRPr="00DF133E">
              <w:rPr>
                <w:rFonts w:hint="eastAsia"/>
              </w:rPr>
              <w:t>評価</w:t>
            </w:r>
          </w:p>
        </w:tc>
      </w:tr>
      <w:tr w:rsidR="00102C63" w:rsidRPr="00DF133E" w:rsidTr="00CF32F4">
        <w:trPr>
          <w:trHeight w:val="345"/>
        </w:trPr>
        <w:tc>
          <w:tcPr>
            <w:tcW w:w="910" w:type="pct"/>
            <w:vMerge/>
            <w:vAlign w:val="center"/>
          </w:tcPr>
          <w:p w:rsidR="00102C63" w:rsidRPr="00DF133E" w:rsidRDefault="00102C63" w:rsidP="00CF32F4"/>
        </w:tc>
        <w:tc>
          <w:tcPr>
            <w:tcW w:w="1008" w:type="pct"/>
            <w:vAlign w:val="center"/>
          </w:tcPr>
          <w:p w:rsidR="00102C63" w:rsidRPr="00DF133E" w:rsidRDefault="00102C63" w:rsidP="00CF32F4">
            <w:pPr>
              <w:jc w:val="center"/>
            </w:pPr>
            <w:r>
              <w:rPr>
                <w:rFonts w:hint="eastAsia"/>
              </w:rPr>
              <w:t>９</w:t>
            </w:r>
          </w:p>
        </w:tc>
        <w:tc>
          <w:tcPr>
            <w:tcW w:w="1038" w:type="pct"/>
            <w:vAlign w:val="center"/>
          </w:tcPr>
          <w:p w:rsidR="00102C63" w:rsidRPr="00DF133E" w:rsidRDefault="00102C63" w:rsidP="00CF32F4">
            <w:pPr>
              <w:jc w:val="center"/>
            </w:pPr>
            <w:r>
              <w:rPr>
                <w:rFonts w:hint="eastAsia"/>
              </w:rPr>
              <w:t>９</w:t>
            </w:r>
          </w:p>
        </w:tc>
        <w:tc>
          <w:tcPr>
            <w:tcW w:w="1064" w:type="pct"/>
            <w:tcBorders>
              <w:tl2br w:val="single" w:sz="4" w:space="0" w:color="auto"/>
            </w:tcBorders>
            <w:vAlign w:val="center"/>
          </w:tcPr>
          <w:p w:rsidR="00102C63" w:rsidRPr="00DF133E" w:rsidRDefault="00102C63" w:rsidP="00CF32F4">
            <w:pPr>
              <w:jc w:val="center"/>
            </w:pPr>
          </w:p>
        </w:tc>
        <w:tc>
          <w:tcPr>
            <w:tcW w:w="980" w:type="pct"/>
            <w:vAlign w:val="center"/>
          </w:tcPr>
          <w:p w:rsidR="00102C63" w:rsidRPr="00DF133E" w:rsidRDefault="00102C63" w:rsidP="00CF32F4">
            <w:pPr>
              <w:jc w:val="center"/>
            </w:pPr>
            <w:r>
              <w:rPr>
                <w:rFonts w:hint="eastAsia"/>
              </w:rPr>
              <w:t>９</w:t>
            </w:r>
          </w:p>
        </w:tc>
      </w:tr>
      <w:tr w:rsidR="00102C63" w:rsidRPr="00DF133E" w:rsidTr="00CF32F4">
        <w:trPr>
          <w:trHeight w:val="1150"/>
        </w:trPr>
        <w:tc>
          <w:tcPr>
            <w:tcW w:w="910" w:type="pct"/>
            <w:vAlign w:val="center"/>
          </w:tcPr>
          <w:p w:rsidR="00102C63" w:rsidRPr="00A16384" w:rsidRDefault="00102C63" w:rsidP="00CF32F4">
            <w:pPr>
              <w:jc w:val="center"/>
              <w:rPr>
                <w:b/>
              </w:rPr>
            </w:pPr>
            <w:r w:rsidRPr="00A16384">
              <w:rPr>
                <w:rFonts w:hint="eastAsia"/>
                <w:b/>
              </w:rPr>
              <w:t>事業評価</w:t>
            </w:r>
          </w:p>
        </w:tc>
        <w:tc>
          <w:tcPr>
            <w:tcW w:w="1008" w:type="pct"/>
            <w:vAlign w:val="center"/>
          </w:tcPr>
          <w:p w:rsidR="00102C63" w:rsidRPr="00DF133E" w:rsidRDefault="00102C63" w:rsidP="00CF32F4">
            <w:pPr>
              <w:jc w:val="center"/>
            </w:pPr>
            <w:r>
              <w:rPr>
                <w:rFonts w:hint="eastAsia"/>
              </w:rPr>
              <w:t>９</w:t>
            </w:r>
          </w:p>
        </w:tc>
        <w:tc>
          <w:tcPr>
            <w:tcW w:w="1038" w:type="pct"/>
            <w:vAlign w:val="center"/>
          </w:tcPr>
          <w:p w:rsidR="00102C63" w:rsidRPr="00DF133E" w:rsidRDefault="00102C63" w:rsidP="00CF32F4">
            <w:pPr>
              <w:jc w:val="center"/>
            </w:pPr>
            <w:r w:rsidRPr="00DF133E">
              <w:rPr>
                <w:rFonts w:hint="eastAsia"/>
              </w:rPr>
              <w:t>評　　価</w:t>
            </w:r>
          </w:p>
          <w:p w:rsidR="00102C63" w:rsidRPr="00DF133E" w:rsidRDefault="00102C63" w:rsidP="00CF32F4">
            <w:pPr>
              <w:jc w:val="center"/>
            </w:pPr>
            <w:r w:rsidRPr="00DF133E">
              <w:rPr>
                <w:rFonts w:hint="eastAsia"/>
              </w:rPr>
              <w:t>コメント</w:t>
            </w:r>
          </w:p>
        </w:tc>
        <w:tc>
          <w:tcPr>
            <w:tcW w:w="2044" w:type="pct"/>
            <w:gridSpan w:val="2"/>
          </w:tcPr>
          <w:p w:rsidR="00102C63" w:rsidRPr="00DF133E" w:rsidRDefault="00102C63" w:rsidP="00CF32F4">
            <w:r>
              <w:rPr>
                <w:rFonts w:hint="eastAsia"/>
              </w:rPr>
              <w:t>保健師、助産師及び看護師の訪問により、産婦の育児不安の解消、乳幼児の健全育成、虐待予防に有効である。</w:t>
            </w:r>
          </w:p>
        </w:tc>
      </w:tr>
    </w:tbl>
    <w:p w:rsidR="00102C63" w:rsidRPr="00A02770" w:rsidRDefault="00102C63" w:rsidP="00102C63"/>
    <w:tbl>
      <w:tblPr>
        <w:tblStyle w:val="a7"/>
        <w:tblW w:w="9356" w:type="dxa"/>
        <w:tblInd w:w="99" w:type="dxa"/>
        <w:tblCellMar>
          <w:left w:w="99" w:type="dxa"/>
          <w:right w:w="99" w:type="dxa"/>
        </w:tblCellMar>
        <w:tblLook w:val="0000" w:firstRow="0" w:lastRow="0" w:firstColumn="0" w:lastColumn="0" w:noHBand="0" w:noVBand="0"/>
      </w:tblPr>
      <w:tblGrid>
        <w:gridCol w:w="9356"/>
      </w:tblGrid>
      <w:tr w:rsidR="00102C63" w:rsidTr="00CF32F4">
        <w:trPr>
          <w:trHeight w:val="315"/>
        </w:trPr>
        <w:tc>
          <w:tcPr>
            <w:tcW w:w="9356" w:type="dxa"/>
          </w:tcPr>
          <w:p w:rsidR="00102C63" w:rsidRPr="00B31607" w:rsidRDefault="00102C63" w:rsidP="00CF32F4">
            <w:pPr>
              <w:ind w:left="284"/>
              <w:jc w:val="center"/>
              <w:rPr>
                <w:b/>
              </w:rPr>
            </w:pPr>
            <w:r w:rsidRPr="00B31607">
              <w:rPr>
                <w:rFonts w:hint="eastAsia"/>
                <w:b/>
              </w:rPr>
              <w:t>次年度以降の方針</w:t>
            </w:r>
          </w:p>
        </w:tc>
      </w:tr>
      <w:tr w:rsidR="00102C63" w:rsidRPr="00DF133E" w:rsidTr="00CF32F4">
        <w:tblPrEx>
          <w:tblCellMar>
            <w:left w:w="108" w:type="dxa"/>
            <w:right w:w="108" w:type="dxa"/>
          </w:tblCellMar>
          <w:tblLook w:val="04A0" w:firstRow="1" w:lastRow="0" w:firstColumn="1" w:lastColumn="0" w:noHBand="0" w:noVBand="1"/>
        </w:tblPrEx>
        <w:trPr>
          <w:trHeight w:val="1248"/>
        </w:trPr>
        <w:tc>
          <w:tcPr>
            <w:tcW w:w="9356" w:type="dxa"/>
          </w:tcPr>
          <w:p w:rsidR="00102C63" w:rsidRPr="00DF133E" w:rsidRDefault="00102C63" w:rsidP="00CF32F4">
            <w:pPr>
              <w:ind w:firstLineChars="100" w:firstLine="210"/>
            </w:pPr>
            <w:r w:rsidRPr="00247459">
              <w:rPr>
                <w:rFonts w:hint="eastAsia"/>
              </w:rPr>
              <w:t>訪問後も適切な時期に継続的に支援ができるようにフローチャートを作成し、全訪問員が共通認識を持てるよう努めます。</w:t>
            </w:r>
          </w:p>
        </w:tc>
      </w:tr>
    </w:tbl>
    <w:p w:rsidR="00DC7E7D" w:rsidRPr="00102C63" w:rsidRDefault="00DC7E7D" w:rsidP="00102C63">
      <w:bookmarkStart w:id="0" w:name="_GoBack"/>
      <w:bookmarkEnd w:id="0"/>
    </w:p>
    <w:sectPr w:rsidR="00DC7E7D" w:rsidRPr="00102C63" w:rsidSect="004A6A50">
      <w:footerReference w:type="default" r:id="rId9"/>
      <w:footerReference w:type="first" r:id="rId10"/>
      <w:pgSz w:w="11906" w:h="16838"/>
      <w:pgMar w:top="1134" w:right="1304" w:bottom="1134" w:left="1304" w:header="0" w:footer="0" w:gutter="0"/>
      <w:pgNumType w:fmt="decimalFullWidth"/>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E4C" w:rsidRDefault="006D7E4C" w:rsidP="0058148D">
      <w:r>
        <w:separator/>
      </w:r>
    </w:p>
  </w:endnote>
  <w:endnote w:type="continuationSeparator" w:id="0">
    <w:p w:rsidR="006D7E4C" w:rsidRDefault="006D7E4C" w:rsidP="00581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F36" w:rsidRDefault="00C33F36" w:rsidP="00A87D9D">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F36" w:rsidRDefault="00C33F36">
    <w:pPr>
      <w:pStyle w:val="a5"/>
      <w:jc w:val="center"/>
    </w:pPr>
  </w:p>
  <w:p w:rsidR="00C33F36" w:rsidRDefault="00C33F3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E4C" w:rsidRDefault="006D7E4C" w:rsidP="0058148D">
      <w:r>
        <w:separator/>
      </w:r>
    </w:p>
  </w:footnote>
  <w:footnote w:type="continuationSeparator" w:id="0">
    <w:p w:rsidR="006D7E4C" w:rsidRDefault="006D7E4C" w:rsidP="005814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07912"/>
    <w:multiLevelType w:val="hybridMultilevel"/>
    <w:tmpl w:val="D0C814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379"/>
    <w:rsid w:val="00023718"/>
    <w:rsid w:val="00060C94"/>
    <w:rsid w:val="00061972"/>
    <w:rsid w:val="000830AE"/>
    <w:rsid w:val="00090BB7"/>
    <w:rsid w:val="000E3598"/>
    <w:rsid w:val="00102C63"/>
    <w:rsid w:val="001167DE"/>
    <w:rsid w:val="00151839"/>
    <w:rsid w:val="0015558D"/>
    <w:rsid w:val="001832A6"/>
    <w:rsid w:val="001C1160"/>
    <w:rsid w:val="001D34BD"/>
    <w:rsid w:val="001F00DB"/>
    <w:rsid w:val="00207C69"/>
    <w:rsid w:val="00220271"/>
    <w:rsid w:val="00224DEF"/>
    <w:rsid w:val="002462D6"/>
    <w:rsid w:val="00247459"/>
    <w:rsid w:val="00251E9A"/>
    <w:rsid w:val="00272413"/>
    <w:rsid w:val="002857F9"/>
    <w:rsid w:val="002A6A3A"/>
    <w:rsid w:val="002D03BA"/>
    <w:rsid w:val="002D403E"/>
    <w:rsid w:val="002E39F3"/>
    <w:rsid w:val="002F29B3"/>
    <w:rsid w:val="00314BB0"/>
    <w:rsid w:val="003252A0"/>
    <w:rsid w:val="00357F39"/>
    <w:rsid w:val="00375532"/>
    <w:rsid w:val="00376D49"/>
    <w:rsid w:val="00381910"/>
    <w:rsid w:val="003E6681"/>
    <w:rsid w:val="004302D0"/>
    <w:rsid w:val="00432ACA"/>
    <w:rsid w:val="00444ADC"/>
    <w:rsid w:val="00464FC5"/>
    <w:rsid w:val="004A6A50"/>
    <w:rsid w:val="004E7A42"/>
    <w:rsid w:val="00541011"/>
    <w:rsid w:val="0055121E"/>
    <w:rsid w:val="0056105C"/>
    <w:rsid w:val="00570F30"/>
    <w:rsid w:val="00571F3E"/>
    <w:rsid w:val="0058148D"/>
    <w:rsid w:val="005C3425"/>
    <w:rsid w:val="005D4FAB"/>
    <w:rsid w:val="005F3DDE"/>
    <w:rsid w:val="00616D0B"/>
    <w:rsid w:val="00632379"/>
    <w:rsid w:val="00653C4C"/>
    <w:rsid w:val="006542A4"/>
    <w:rsid w:val="00693FAF"/>
    <w:rsid w:val="00695C98"/>
    <w:rsid w:val="006B1448"/>
    <w:rsid w:val="006B4E73"/>
    <w:rsid w:val="006D7E4C"/>
    <w:rsid w:val="00726870"/>
    <w:rsid w:val="00764ECA"/>
    <w:rsid w:val="00767574"/>
    <w:rsid w:val="007C0CC7"/>
    <w:rsid w:val="007C79C2"/>
    <w:rsid w:val="00804958"/>
    <w:rsid w:val="008420F4"/>
    <w:rsid w:val="00874A78"/>
    <w:rsid w:val="00886FF4"/>
    <w:rsid w:val="00892C81"/>
    <w:rsid w:val="008A3E25"/>
    <w:rsid w:val="008B5619"/>
    <w:rsid w:val="008B768B"/>
    <w:rsid w:val="008E1B9D"/>
    <w:rsid w:val="008E7033"/>
    <w:rsid w:val="0090538A"/>
    <w:rsid w:val="009121EB"/>
    <w:rsid w:val="00925C41"/>
    <w:rsid w:val="00925E43"/>
    <w:rsid w:val="00931CD9"/>
    <w:rsid w:val="00947CC1"/>
    <w:rsid w:val="00972779"/>
    <w:rsid w:val="009829ED"/>
    <w:rsid w:val="00993EB2"/>
    <w:rsid w:val="0099413F"/>
    <w:rsid w:val="009A611E"/>
    <w:rsid w:val="009B16AB"/>
    <w:rsid w:val="009E5312"/>
    <w:rsid w:val="009F2F0A"/>
    <w:rsid w:val="00A01475"/>
    <w:rsid w:val="00A0566E"/>
    <w:rsid w:val="00A63913"/>
    <w:rsid w:val="00A87D9D"/>
    <w:rsid w:val="00AD1202"/>
    <w:rsid w:val="00AE3219"/>
    <w:rsid w:val="00B30231"/>
    <w:rsid w:val="00B44BCD"/>
    <w:rsid w:val="00B909AF"/>
    <w:rsid w:val="00B93C18"/>
    <w:rsid w:val="00B96C34"/>
    <w:rsid w:val="00BA3D06"/>
    <w:rsid w:val="00BE66B8"/>
    <w:rsid w:val="00C30A09"/>
    <w:rsid w:val="00C33F36"/>
    <w:rsid w:val="00C4765E"/>
    <w:rsid w:val="00C54262"/>
    <w:rsid w:val="00C97873"/>
    <w:rsid w:val="00CC2400"/>
    <w:rsid w:val="00CF74F4"/>
    <w:rsid w:val="00D5437A"/>
    <w:rsid w:val="00D55843"/>
    <w:rsid w:val="00D5714D"/>
    <w:rsid w:val="00D74245"/>
    <w:rsid w:val="00DC7E7D"/>
    <w:rsid w:val="00DD7C98"/>
    <w:rsid w:val="00DF08A9"/>
    <w:rsid w:val="00DF7B11"/>
    <w:rsid w:val="00E8116B"/>
    <w:rsid w:val="00EE07DA"/>
    <w:rsid w:val="00F1633B"/>
    <w:rsid w:val="00F206F6"/>
    <w:rsid w:val="00F23531"/>
    <w:rsid w:val="00F70176"/>
    <w:rsid w:val="00F90F36"/>
    <w:rsid w:val="00F959FE"/>
    <w:rsid w:val="00FC3C28"/>
    <w:rsid w:val="00FF15AB"/>
    <w:rsid w:val="00FF3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C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148D"/>
    <w:pPr>
      <w:tabs>
        <w:tab w:val="center" w:pos="4252"/>
        <w:tab w:val="right" w:pos="8504"/>
      </w:tabs>
      <w:snapToGrid w:val="0"/>
    </w:pPr>
  </w:style>
  <w:style w:type="character" w:customStyle="1" w:styleId="a4">
    <w:name w:val="ヘッダー (文字)"/>
    <w:basedOn w:val="a0"/>
    <w:link w:val="a3"/>
    <w:uiPriority w:val="99"/>
    <w:rsid w:val="0058148D"/>
  </w:style>
  <w:style w:type="paragraph" w:styleId="a5">
    <w:name w:val="footer"/>
    <w:basedOn w:val="a"/>
    <w:link w:val="a6"/>
    <w:uiPriority w:val="99"/>
    <w:unhideWhenUsed/>
    <w:rsid w:val="0058148D"/>
    <w:pPr>
      <w:tabs>
        <w:tab w:val="center" w:pos="4252"/>
        <w:tab w:val="right" w:pos="8504"/>
      </w:tabs>
      <w:snapToGrid w:val="0"/>
    </w:pPr>
  </w:style>
  <w:style w:type="character" w:customStyle="1" w:styleId="a6">
    <w:name w:val="フッター (文字)"/>
    <w:basedOn w:val="a0"/>
    <w:link w:val="a5"/>
    <w:uiPriority w:val="99"/>
    <w:rsid w:val="0058148D"/>
  </w:style>
  <w:style w:type="table" w:styleId="a7">
    <w:name w:val="Table Grid"/>
    <w:basedOn w:val="a1"/>
    <w:uiPriority w:val="59"/>
    <w:rsid w:val="00B96C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619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1972"/>
    <w:rPr>
      <w:rFonts w:asciiTheme="majorHAnsi" w:eastAsiaTheme="majorEastAsia" w:hAnsiTheme="majorHAnsi" w:cstheme="majorBidi"/>
      <w:sz w:val="18"/>
      <w:szCs w:val="18"/>
    </w:rPr>
  </w:style>
  <w:style w:type="table" w:customStyle="1" w:styleId="1">
    <w:name w:val="表 (格子)1"/>
    <w:basedOn w:val="a1"/>
    <w:next w:val="a7"/>
    <w:uiPriority w:val="59"/>
    <w:rsid w:val="00B93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892C81"/>
    <w:pPr>
      <w:ind w:leftChars="400" w:left="840"/>
    </w:pPr>
  </w:style>
  <w:style w:type="paragraph" w:styleId="ab">
    <w:name w:val="Date"/>
    <w:basedOn w:val="a"/>
    <w:next w:val="a"/>
    <w:link w:val="ac"/>
    <w:uiPriority w:val="99"/>
    <w:semiHidden/>
    <w:unhideWhenUsed/>
    <w:rsid w:val="00D5437A"/>
  </w:style>
  <w:style w:type="character" w:customStyle="1" w:styleId="ac">
    <w:name w:val="日付 (文字)"/>
    <w:basedOn w:val="a0"/>
    <w:link w:val="ab"/>
    <w:uiPriority w:val="99"/>
    <w:semiHidden/>
    <w:rsid w:val="00D543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C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148D"/>
    <w:pPr>
      <w:tabs>
        <w:tab w:val="center" w:pos="4252"/>
        <w:tab w:val="right" w:pos="8504"/>
      </w:tabs>
      <w:snapToGrid w:val="0"/>
    </w:pPr>
  </w:style>
  <w:style w:type="character" w:customStyle="1" w:styleId="a4">
    <w:name w:val="ヘッダー (文字)"/>
    <w:basedOn w:val="a0"/>
    <w:link w:val="a3"/>
    <w:uiPriority w:val="99"/>
    <w:rsid w:val="0058148D"/>
  </w:style>
  <w:style w:type="paragraph" w:styleId="a5">
    <w:name w:val="footer"/>
    <w:basedOn w:val="a"/>
    <w:link w:val="a6"/>
    <w:uiPriority w:val="99"/>
    <w:unhideWhenUsed/>
    <w:rsid w:val="0058148D"/>
    <w:pPr>
      <w:tabs>
        <w:tab w:val="center" w:pos="4252"/>
        <w:tab w:val="right" w:pos="8504"/>
      </w:tabs>
      <w:snapToGrid w:val="0"/>
    </w:pPr>
  </w:style>
  <w:style w:type="character" w:customStyle="1" w:styleId="a6">
    <w:name w:val="フッター (文字)"/>
    <w:basedOn w:val="a0"/>
    <w:link w:val="a5"/>
    <w:uiPriority w:val="99"/>
    <w:rsid w:val="0058148D"/>
  </w:style>
  <w:style w:type="table" w:styleId="a7">
    <w:name w:val="Table Grid"/>
    <w:basedOn w:val="a1"/>
    <w:uiPriority w:val="59"/>
    <w:rsid w:val="00B96C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619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1972"/>
    <w:rPr>
      <w:rFonts w:asciiTheme="majorHAnsi" w:eastAsiaTheme="majorEastAsia" w:hAnsiTheme="majorHAnsi" w:cstheme="majorBidi"/>
      <w:sz w:val="18"/>
      <w:szCs w:val="18"/>
    </w:rPr>
  </w:style>
  <w:style w:type="table" w:customStyle="1" w:styleId="1">
    <w:name w:val="表 (格子)1"/>
    <w:basedOn w:val="a1"/>
    <w:next w:val="a7"/>
    <w:uiPriority w:val="59"/>
    <w:rsid w:val="00B93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892C81"/>
    <w:pPr>
      <w:ind w:leftChars="400" w:left="840"/>
    </w:pPr>
  </w:style>
  <w:style w:type="paragraph" w:styleId="ab">
    <w:name w:val="Date"/>
    <w:basedOn w:val="a"/>
    <w:next w:val="a"/>
    <w:link w:val="ac"/>
    <w:uiPriority w:val="99"/>
    <w:semiHidden/>
    <w:unhideWhenUsed/>
    <w:rsid w:val="00D5437A"/>
  </w:style>
  <w:style w:type="character" w:customStyle="1" w:styleId="ac">
    <w:name w:val="日付 (文字)"/>
    <w:basedOn w:val="a0"/>
    <w:link w:val="ab"/>
    <w:uiPriority w:val="99"/>
    <w:semiHidden/>
    <w:rsid w:val="00D54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959692">
      <w:bodyDiv w:val="1"/>
      <w:marLeft w:val="0"/>
      <w:marRight w:val="0"/>
      <w:marTop w:val="0"/>
      <w:marBottom w:val="0"/>
      <w:divBdr>
        <w:top w:val="none" w:sz="0" w:space="0" w:color="auto"/>
        <w:left w:val="none" w:sz="0" w:space="0" w:color="auto"/>
        <w:bottom w:val="none" w:sz="0" w:space="0" w:color="auto"/>
        <w:right w:val="none" w:sz="0" w:space="0" w:color="auto"/>
      </w:divBdr>
    </w:div>
    <w:div w:id="1018778760">
      <w:bodyDiv w:val="1"/>
      <w:marLeft w:val="0"/>
      <w:marRight w:val="0"/>
      <w:marTop w:val="0"/>
      <w:marBottom w:val="0"/>
      <w:divBdr>
        <w:top w:val="none" w:sz="0" w:space="0" w:color="auto"/>
        <w:left w:val="none" w:sz="0" w:space="0" w:color="auto"/>
        <w:bottom w:val="none" w:sz="0" w:space="0" w:color="auto"/>
        <w:right w:val="none" w:sz="0" w:space="0" w:color="auto"/>
      </w:divBdr>
    </w:div>
    <w:div w:id="1093009560">
      <w:bodyDiv w:val="1"/>
      <w:marLeft w:val="0"/>
      <w:marRight w:val="0"/>
      <w:marTop w:val="0"/>
      <w:marBottom w:val="0"/>
      <w:divBdr>
        <w:top w:val="none" w:sz="0" w:space="0" w:color="auto"/>
        <w:left w:val="none" w:sz="0" w:space="0" w:color="auto"/>
        <w:bottom w:val="none" w:sz="0" w:space="0" w:color="auto"/>
        <w:right w:val="none" w:sz="0" w:space="0" w:color="auto"/>
      </w:divBdr>
    </w:div>
    <w:div w:id="1096483001">
      <w:bodyDiv w:val="1"/>
      <w:marLeft w:val="0"/>
      <w:marRight w:val="0"/>
      <w:marTop w:val="0"/>
      <w:marBottom w:val="0"/>
      <w:divBdr>
        <w:top w:val="none" w:sz="0" w:space="0" w:color="auto"/>
        <w:left w:val="none" w:sz="0" w:space="0" w:color="auto"/>
        <w:bottom w:val="none" w:sz="0" w:space="0" w:color="auto"/>
        <w:right w:val="none" w:sz="0" w:space="0" w:color="auto"/>
      </w:divBdr>
    </w:div>
    <w:div w:id="1103720184">
      <w:bodyDiv w:val="1"/>
      <w:marLeft w:val="0"/>
      <w:marRight w:val="0"/>
      <w:marTop w:val="0"/>
      <w:marBottom w:val="0"/>
      <w:divBdr>
        <w:top w:val="none" w:sz="0" w:space="0" w:color="auto"/>
        <w:left w:val="none" w:sz="0" w:space="0" w:color="auto"/>
        <w:bottom w:val="none" w:sz="0" w:space="0" w:color="auto"/>
        <w:right w:val="none" w:sz="0" w:space="0" w:color="auto"/>
      </w:divBdr>
    </w:div>
    <w:div w:id="1176532940">
      <w:bodyDiv w:val="1"/>
      <w:marLeft w:val="0"/>
      <w:marRight w:val="0"/>
      <w:marTop w:val="0"/>
      <w:marBottom w:val="0"/>
      <w:divBdr>
        <w:top w:val="none" w:sz="0" w:space="0" w:color="auto"/>
        <w:left w:val="none" w:sz="0" w:space="0" w:color="auto"/>
        <w:bottom w:val="none" w:sz="0" w:space="0" w:color="auto"/>
        <w:right w:val="none" w:sz="0" w:space="0" w:color="auto"/>
      </w:divBdr>
    </w:div>
    <w:div w:id="1275018865">
      <w:bodyDiv w:val="1"/>
      <w:marLeft w:val="0"/>
      <w:marRight w:val="0"/>
      <w:marTop w:val="0"/>
      <w:marBottom w:val="0"/>
      <w:divBdr>
        <w:top w:val="none" w:sz="0" w:space="0" w:color="auto"/>
        <w:left w:val="none" w:sz="0" w:space="0" w:color="auto"/>
        <w:bottom w:val="none" w:sz="0" w:space="0" w:color="auto"/>
        <w:right w:val="none" w:sz="0" w:space="0" w:color="auto"/>
      </w:divBdr>
    </w:div>
    <w:div w:id="1649355284">
      <w:bodyDiv w:val="1"/>
      <w:marLeft w:val="0"/>
      <w:marRight w:val="0"/>
      <w:marTop w:val="0"/>
      <w:marBottom w:val="0"/>
      <w:divBdr>
        <w:top w:val="none" w:sz="0" w:space="0" w:color="auto"/>
        <w:left w:val="none" w:sz="0" w:space="0" w:color="auto"/>
        <w:bottom w:val="none" w:sz="0" w:space="0" w:color="auto"/>
        <w:right w:val="none" w:sz="0" w:space="0" w:color="auto"/>
      </w:divBdr>
    </w:div>
    <w:div w:id="201491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25CD7-39DB-4B91-B831-74A18041A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512</Words>
  <Characters>2920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座間市</Company>
  <LinksUpToDate>false</LinksUpToDate>
  <CharactersWithSpaces>3426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山口　理理</dc:creator>
  <cp:lastModifiedBy>20213 山口　理理</cp:lastModifiedBy>
  <cp:revision>6</cp:revision>
  <cp:lastPrinted>2017-11-13T04:34:00Z</cp:lastPrinted>
  <dcterms:created xsi:type="dcterms:W3CDTF">2017-11-16T07:37:00Z</dcterms:created>
  <dcterms:modified xsi:type="dcterms:W3CDTF">2017-11-22T02:43:00Z</dcterms:modified>
</cp:coreProperties>
</file>