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88" w:rsidRPr="00747C83" w:rsidRDefault="0078544E" w:rsidP="00747C83">
      <w:pPr>
        <w:jc w:val="center"/>
        <w:rPr>
          <w:b/>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157829</wp:posOffset>
                </wp:positionH>
                <wp:positionV relativeFrom="paragraph">
                  <wp:posOffset>-86018</wp:posOffset>
                </wp:positionV>
                <wp:extent cx="1138555" cy="442595"/>
                <wp:effectExtent l="0" t="0" r="23495" b="1460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555" cy="4425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8544E" w:rsidRDefault="0078544E" w:rsidP="0078544E">
                            <w:pPr>
                              <w:pStyle w:val="Web"/>
                              <w:spacing w:before="0" w:beforeAutospacing="0" w:after="0" w:afterAutospacing="0" w:line="276" w:lineRule="auto"/>
                              <w:jc w:val="center"/>
                            </w:pPr>
                            <w:r>
                              <w:rPr>
                                <w:rFonts w:ascii="游明朝" w:eastAsia="游明朝" w:hAnsi="游明朝" w:cs="Times New Roman" w:hint="eastAsia"/>
                                <w:b/>
                                <w:bCs/>
                                <w:color w:val="FF0000"/>
                                <w:sz w:val="28"/>
                                <w:szCs w:val="28"/>
                              </w:rPr>
                              <w:t>記載例</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24" o:spid="_x0000_s1026" style="position:absolute;left:0;text-align:left;margin-left:12.45pt;margin-top:-6.75pt;width:89.6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hmIAIAADUEAAAOAAAAZHJzL2Uyb0RvYy54bWysU01uEzEU3iNxB8t7OpOQQBhl0kWjsKlo&#10;pZYDOB47Y+E/+ZnMhHvAAWDNGnXBcajELXj2pGnaskJ4Ydnv53vvez/z095oshUBlLM1HZ2UlAjL&#10;XaPspqbvr1cvZpRAZLZh2llR050Aerp4/mze+UqMXet0IwJBEAtV52vaxuirogDeCsPgxHlhUSld&#10;MCziN2yKJrAO0Y0uxmX5quhcaHxwXACgdDko6SLjSyl4vJASRCS6pphbzHfI9zrdxWLOqk1gvlV8&#10;nwb7hywMUxaDHqCWLDLyMagnUEbx4MDJeMKdKZyUiovMAdmMykdsrlrmReaCxQF/KBP8P1j+bnsZ&#10;iGpqOp5QYpnBHt1+/3b75ebXz6/F788/hhdBLZaq81Chx5W/DIks+HPHPwAqigea9IG9TS+DSbZI&#10;lfS57rtD3UUfCUfhaPRyNp1OKeGom0zG0zfTFK1g1Z23DxDfCmdIetQ0YF9zudn2HOJgemeSE3Na&#10;NSuldf7s4EwHsmU4Ajg5jeso0QwiCmu6ymcfDY7dtCUdpjZ+XeLccIazKTWL+DQeqwV2QwnTGxx6&#10;HkPO5YE3PAl6jWyPApf5/C1wIrJk0A4ZZ9RkxiqjIu6KVqams2NvbZNW5Gnfl+O+A+kV+3WfezxK&#10;QEmyds0O+46LGy/wktohV66Vp6R14dNjWYj6zA0bxCxHi4F1KnxCw9nM3drvURr+43+2ut/2xR8A&#10;AAD//wMAUEsDBBQABgAIAAAAIQCEqne44AAAAAkBAAAPAAAAZHJzL2Rvd25yZXYueG1sTI9BT8JA&#10;EIXvJv6HzZh4gy2VItZOCSGakIgHkHBeukNb7c423W2p/971pMfJ+/LeN9lqNI0YqHO1ZYTZNAJB&#10;XFhdc4lw/HidLEE4r1irxjIhfJODVX57k6lU2yvvaTj4UoQSdqlCqLxvUyldUZFRbmpb4pBdbGeU&#10;D2dXSt2payg3jYyjaCGNqjksVKqlTUXF16E3COt9mexOb/T4ObitvvTb+uX4vkG8vxvXzyA8jf4P&#10;hl/9oA55cDrbnrUTDUI8fwokwmT2kIAIQBzNYxBnhGQRg8wz+f+D/AcAAP//AwBQSwECLQAUAAYA&#10;CAAAACEAtoM4kv4AAADhAQAAEwAAAAAAAAAAAAAAAAAAAAAAW0NvbnRlbnRfVHlwZXNdLnhtbFBL&#10;AQItABQABgAIAAAAIQA4/SH/1gAAAJQBAAALAAAAAAAAAAAAAAAAAC8BAABfcmVscy8ucmVsc1BL&#10;AQItABQABgAIAAAAIQBmxzhmIAIAADUEAAAOAAAAAAAAAAAAAAAAAC4CAABkcnMvZTJvRG9jLnht&#10;bFBLAQItABQABgAIAAAAIQCEqne44AAAAAkBAAAPAAAAAAAAAAAAAAAAAHoEAABkcnMvZG93bnJl&#10;di54bWxQSwUGAAAAAAQABADzAAAAhwUAAAAA&#10;" fillcolor="window" strokecolor="windowText" strokeweight="1pt">
                <v:path arrowok="t"/>
                <v:textbox>
                  <w:txbxContent>
                    <w:p w:rsidR="0078544E" w:rsidRDefault="0078544E" w:rsidP="0078544E">
                      <w:pPr>
                        <w:pStyle w:val="Web"/>
                        <w:spacing w:before="0" w:beforeAutospacing="0" w:after="0" w:afterAutospacing="0" w:line="276" w:lineRule="auto"/>
                        <w:jc w:val="center"/>
                      </w:pPr>
                      <w:r>
                        <w:rPr>
                          <w:rFonts w:ascii="游明朝" w:eastAsia="游明朝" w:hAnsi="游明朝" w:cs="Times New Roman" w:hint="eastAsia"/>
                          <w:b/>
                          <w:bCs/>
                          <w:color w:val="FF0000"/>
                          <w:sz w:val="28"/>
                          <w:szCs w:val="28"/>
                        </w:rPr>
                        <w:t>記載例</w:t>
                      </w:r>
                    </w:p>
                  </w:txbxContent>
                </v:textbox>
              </v:rect>
            </w:pict>
          </mc:Fallback>
        </mc:AlternateContent>
      </w:r>
      <w:r w:rsidR="005B3872" w:rsidRPr="00747C83">
        <w:rPr>
          <w:rFonts w:hint="eastAsia"/>
          <w:b/>
          <w:sz w:val="44"/>
          <w:szCs w:val="44"/>
        </w:rPr>
        <w:t>誓</w:t>
      </w:r>
      <w:r w:rsidR="00747C83">
        <w:rPr>
          <w:rFonts w:hint="eastAsia"/>
          <w:b/>
          <w:sz w:val="44"/>
          <w:szCs w:val="44"/>
        </w:rPr>
        <w:t xml:space="preserve">　</w:t>
      </w:r>
      <w:r w:rsidR="005B3872" w:rsidRPr="00747C83">
        <w:rPr>
          <w:rFonts w:hint="eastAsia"/>
          <w:b/>
          <w:sz w:val="44"/>
          <w:szCs w:val="44"/>
        </w:rPr>
        <w:t>約</w:t>
      </w:r>
      <w:r w:rsidR="00747C83">
        <w:rPr>
          <w:rFonts w:hint="eastAsia"/>
          <w:b/>
          <w:sz w:val="44"/>
          <w:szCs w:val="44"/>
        </w:rPr>
        <w:t xml:space="preserve">　</w:t>
      </w:r>
      <w:r w:rsidR="005B3872" w:rsidRPr="00747C83">
        <w:rPr>
          <w:rFonts w:hint="eastAsia"/>
          <w:b/>
          <w:sz w:val="44"/>
          <w:szCs w:val="44"/>
        </w:rPr>
        <w:t>書</w:t>
      </w:r>
    </w:p>
    <w:p w:rsidR="005B3872" w:rsidRDefault="005B3872"/>
    <w:p w:rsidR="00747C83" w:rsidRDefault="00015EDA">
      <w:r>
        <w:rPr>
          <w:rFonts w:hint="eastAsia"/>
        </w:rPr>
        <w:t>（宛先）</w:t>
      </w:r>
      <w:r w:rsidR="002647BE">
        <w:rPr>
          <w:rFonts w:hint="eastAsia"/>
        </w:rPr>
        <w:t>座間市長</w:t>
      </w:r>
    </w:p>
    <w:p w:rsidR="00F83E99" w:rsidRDefault="00F83E99"/>
    <w:p w:rsidR="005B3872" w:rsidRPr="0098037A" w:rsidRDefault="005B3872" w:rsidP="00747C83">
      <w:pPr>
        <w:ind w:firstLineChars="1900" w:firstLine="3990"/>
        <w:rPr>
          <w:u w:val="single"/>
        </w:rPr>
      </w:pPr>
      <w:r w:rsidRPr="0098037A">
        <w:rPr>
          <w:rFonts w:hint="eastAsia"/>
          <w:u w:val="single"/>
        </w:rPr>
        <w:t>住</w:t>
      </w:r>
      <w:r w:rsidR="00747C83" w:rsidRPr="0098037A">
        <w:rPr>
          <w:rFonts w:hint="eastAsia"/>
          <w:u w:val="single"/>
        </w:rPr>
        <w:t xml:space="preserve">　　</w:t>
      </w:r>
      <w:r w:rsidRPr="0098037A">
        <w:rPr>
          <w:rFonts w:hint="eastAsia"/>
          <w:u w:val="single"/>
        </w:rPr>
        <w:t>所</w:t>
      </w:r>
      <w:r w:rsidR="005915AF">
        <w:rPr>
          <w:rFonts w:hint="eastAsia"/>
          <w:u w:val="single"/>
        </w:rPr>
        <w:t xml:space="preserve">　　　</w:t>
      </w:r>
      <w:r w:rsidR="005915AF" w:rsidRPr="005915AF">
        <w:rPr>
          <w:rFonts w:hint="eastAsia"/>
          <w:b/>
          <w:color w:val="FF0000"/>
          <w:u w:val="single"/>
        </w:rPr>
        <w:t>座間市緑ケ丘一丁目一番１号</w:t>
      </w:r>
      <w:r w:rsidR="0098037A" w:rsidRPr="0098037A">
        <w:rPr>
          <w:rFonts w:hint="eastAsia"/>
          <w:u w:val="single"/>
        </w:rPr>
        <w:t xml:space="preserve">　　</w:t>
      </w:r>
    </w:p>
    <w:p w:rsidR="005B3872" w:rsidRPr="0098037A" w:rsidRDefault="005915AF" w:rsidP="00747C83">
      <w:pPr>
        <w:ind w:firstLineChars="1900" w:firstLine="3990"/>
        <w:rPr>
          <w:u w:val="single"/>
        </w:rPr>
      </w:pPr>
      <w:r>
        <w:rPr>
          <w:rFonts w:hint="eastAsia"/>
          <w:noProof/>
          <w:u w:val="single"/>
        </w:rPr>
        <mc:AlternateContent>
          <mc:Choice Requires="wpg">
            <w:drawing>
              <wp:anchor distT="0" distB="0" distL="114300" distR="114300" simplePos="0" relativeHeight="251658240" behindDoc="0" locked="0" layoutInCell="1" allowOverlap="1">
                <wp:simplePos x="0" y="0"/>
                <wp:positionH relativeFrom="column">
                  <wp:posOffset>4647189</wp:posOffset>
                </wp:positionH>
                <wp:positionV relativeFrom="paragraph">
                  <wp:posOffset>113267</wp:posOffset>
                </wp:positionV>
                <wp:extent cx="457835" cy="42608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426085"/>
                          <a:chOff x="9765" y="2595"/>
                          <a:chExt cx="721" cy="671"/>
                        </a:xfrm>
                      </wpg:grpSpPr>
                      <wps:wsp>
                        <wps:cNvPr id="2" name="Text Box 3"/>
                        <wps:cNvSpPr txBox="1">
                          <a:spLocks noChangeArrowheads="1"/>
                        </wps:cNvSpPr>
                        <wps:spPr bwMode="auto">
                          <a:xfrm>
                            <a:off x="9765" y="2622"/>
                            <a:ext cx="721"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5AF" w:rsidRPr="00EF5955" w:rsidRDefault="005915AF" w:rsidP="005915AF">
                              <w:pPr>
                                <w:rPr>
                                  <w:rFonts w:ascii="游ゴシック Light" w:eastAsia="游ゴシック Light" w:hAnsi="游ゴシック Light"/>
                                  <w:b/>
                                  <w:color w:val="FF0000"/>
                                  <w:sz w:val="18"/>
                                  <w:szCs w:val="18"/>
                                </w:rPr>
                              </w:pPr>
                              <w:r w:rsidRPr="00EF5955">
                                <w:rPr>
                                  <w:rFonts w:ascii="游ゴシック Light" w:eastAsia="游ゴシック Light" w:hAnsi="游ゴシック Light" w:hint="eastAsia"/>
                                  <w:b/>
                                  <w:color w:val="FF0000"/>
                                  <w:sz w:val="18"/>
                                  <w:szCs w:val="18"/>
                                </w:rPr>
                                <w:t>座間</w:t>
                              </w:r>
                            </w:p>
                            <w:p w:rsidR="005915AF" w:rsidRDefault="005915AF" w:rsidP="005915AF"/>
                          </w:txbxContent>
                        </wps:txbx>
                        <wps:bodyPr rot="0" vert="eaVert" wrap="square" lIns="74295" tIns="8890" rIns="74295" bIns="8890" anchor="t" anchorCtr="0" upright="1">
                          <a:noAutofit/>
                        </wps:bodyPr>
                      </wps:wsp>
                      <wps:wsp>
                        <wps:cNvPr id="3" name="Oval 4"/>
                        <wps:cNvSpPr>
                          <a:spLocks noChangeArrowheads="1"/>
                        </wps:cNvSpPr>
                        <wps:spPr bwMode="auto">
                          <a:xfrm>
                            <a:off x="9829" y="2595"/>
                            <a:ext cx="572" cy="519"/>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365.9pt;margin-top:8.9pt;width:36.05pt;height:33.55pt;z-index:251658240" coordorigin="9765,2595" coordsize="72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k5ogMAAHUKAAAOAAAAZHJzL2Uyb0RvYy54bWzcVs1u3DYQvhfoOxC6y/qxtPqB14G9uzIK&#10;uHWApL1zJUoiKpEqybXWCXqprzknD5FLH6BvY/Q9OiT3z5u4CRK0KLoHLckhhzPfzPdJZ8/WfYdu&#10;iZCUs6kTnPgOIqzkFWXN1PnxZeGmDpIKswp3nJGpc0ek8+z822/OxiEnIW95VxGBwAmT+ThMnVap&#10;Ifc8Wbakx/KED4SBseaixwqmovEqgUfw3nde6PsTb+SiGgQviZSwOrdG59z4r2tSqpu6lkShbupA&#10;bMo8hXku9dM7P8N5I/DQ0nITBv6CKHpMGVy6czXHCqOVoB+46mkpuOS1Oil57/G6piUxOUA2gX+U&#10;zZXgq8Hk0uRjM+xgAmiPcPpit+UPt88FohXUzkEM91Cih99+f7h//3D/x8P9uz/fvEWBBmkcmhz2&#10;XonhxfBc2ExheM3LnyWYvWO7njd2M1qO3/MKHOOV4gakdS167QLSR2tTi7tdLchaoRIWozhJT2MH&#10;lWCKwomfxrZWZQsF1aeyZAJmsIZxtrMtNqeTENLRRyeJCd/Dub3UBLoJTGcFXSf3wMqvA/ZFiwdi&#10;6iU1WBtgwy2wL3Vul3yNTi2iZpOGE6k1LOsSaFSkRRUxPmsxa8iFEHxsCa4gOpuMDhv820roidRO&#10;PgXzHrBJGFowt2Dv4YoibdnBhfNBSHVFeI/0YOoIYJSJEt9eS2W3brfo4BkvaNfBOs479mgBfNoV&#10;uBSOapu+3pDkdeZni3SRRi6UeuFG/nzuXhSzyJ0UQRLPT+ez2Tz4Vd8bRHlLq4owfc2WsEH0eXXb&#10;SIel2o6ykne00u50SFI0y1kn0C0GwSjMbwPIwTbvcRgGL8jlKKUgjPzLMHOLSZq4URHFbpb4qesH&#10;2WU28aMsmhePU7qmjHx9SmgEbsRhbHvpydx88/swN5z3VIEkd7SfOuluE851By5YZUqrMO3s+AAK&#10;Hf4eCij3ttDAOduilnBqvVyDF7245NUddK7g0FmgzvAegQHBP8G/g0ZQ5akjf1lhQRzUfceg/5Mo&#10;BLIjZSZpmsEhcWhYHhgwK1sOUg+u7HCmrPCvBkGbFm6yfGP8AoSppqab91EZUTPy8C/pxOlWJ26g&#10;+ZDhoY5mR/R/UBnSMDuSUk1NLcNxAvKlhTQOsr9XBtJ1dJBa/nD+OeKg+zRM4+RTjVoUugk/1qjw&#10;dtz041O9+f9XnKdp9lFuASFe/aeYZd7H8G1jhGPzHaY/ng7nhon7r8XzvwAAAP//AwBQSwMEFAAG&#10;AAgAAAAhAFVlCcHfAAAACQEAAA8AAABkcnMvZG93bnJldi54bWxMj0FLw0AQhe+C/2EZwZvdxKht&#10;YzalFPVUBFtBvE2TaRKanQ3ZbZL+e8eTnmaG93jzvWw12VYN1PvGsYF4FoEiLlzZcGXgc/96twDl&#10;A3KJrWMycCEPq/z6KsO0dCN/0LALlZIQ9ikaqEPoUq19UZNFP3MdsWhH11sMcvaVLnscJdy2+j6K&#10;nrTFhuVDjR1taipOu7M18DbiuE7il2F7Om4u3/vH969tTMbc3kzrZ1CBpvBnhl98QYdcmA7uzKVX&#10;rYF5Egt6EGEuUwyLKFmCOsjysASdZ/p/g/wHAAD//wMAUEsBAi0AFAAGAAgAAAAhALaDOJL+AAAA&#10;4QEAABMAAAAAAAAAAAAAAAAAAAAAAFtDb250ZW50X1R5cGVzXS54bWxQSwECLQAUAAYACAAAACEA&#10;OP0h/9YAAACUAQAACwAAAAAAAAAAAAAAAAAvAQAAX3JlbHMvLnJlbHNQSwECLQAUAAYACAAAACEA&#10;iQhpOaIDAAB1CgAADgAAAAAAAAAAAAAAAAAuAgAAZHJzL2Uyb0RvYy54bWxQSwECLQAUAAYACAAA&#10;ACEAVWUJwd8AAAAJAQAADwAAAAAAAAAAAAAAAAD8BQAAZHJzL2Rvd25yZXYueG1sUEsFBgAAAAAE&#10;AAQA8wAAAAgHAAAAAA==&#10;">
                <v:shapetype id="_x0000_t202" coordsize="21600,21600" o:spt="202" path="m,l,21600r21600,l21600,xe">
                  <v:stroke joinstyle="miter"/>
                  <v:path gradientshapeok="t" o:connecttype="rect"/>
                </v:shapetype>
                <v:shape id="Text Box 3" o:spid="_x0000_s1028" type="#_x0000_t202" style="position:absolute;left:9765;top:2622;width:72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8UJwwAAANoAAAAPAAAAZHJzL2Rvd25yZXYueG1sRI/RasJA&#10;FETfC/2H5RZ8azYV22p0FSlYihWK0Q+4ZK/ZaPZuyK5J+veuUOjjMDNnmMVqsLXoqPWVYwUvSQqC&#10;uHC64lLB8bB5noLwAVlj7ZgU/JKH1fLxYYGZdj3vqctDKSKEfYYKTAhNJqUvDFn0iWuIo3dyrcUQ&#10;ZVtK3WIf4baW4zR9kxYrjgsGG/owVFzyq1Xg9ff6Z9J9nnHbv162edjN3k2h1OhpWM9BBBrCf/iv&#10;/aUVjOF+Jd4AubwBAAD//wMAUEsBAi0AFAAGAAgAAAAhANvh9svuAAAAhQEAABMAAAAAAAAAAAAA&#10;AAAAAAAAAFtDb250ZW50X1R5cGVzXS54bWxQSwECLQAUAAYACAAAACEAWvQsW78AAAAVAQAACwAA&#10;AAAAAAAAAAAAAAAfAQAAX3JlbHMvLnJlbHNQSwECLQAUAAYACAAAACEAiefFCcMAAADaAAAADwAA&#10;AAAAAAAAAAAAAAAHAgAAZHJzL2Rvd25yZXYueG1sUEsFBgAAAAADAAMAtwAAAPcCAAAAAA==&#10;" filled="f" stroked="f">
                  <v:textbox style="layout-flow:vertical-ideographic" inset="5.85pt,.7pt,5.85pt,.7pt">
                    <w:txbxContent>
                      <w:p w:rsidR="005915AF" w:rsidRPr="00EF5955" w:rsidRDefault="005915AF" w:rsidP="005915AF">
                        <w:pPr>
                          <w:rPr>
                            <w:rFonts w:ascii="游ゴシック Light" w:eastAsia="游ゴシック Light" w:hAnsi="游ゴシック Light"/>
                            <w:b/>
                            <w:color w:val="FF0000"/>
                            <w:sz w:val="18"/>
                            <w:szCs w:val="18"/>
                          </w:rPr>
                        </w:pPr>
                        <w:r w:rsidRPr="00EF5955">
                          <w:rPr>
                            <w:rFonts w:ascii="游ゴシック Light" w:eastAsia="游ゴシック Light" w:hAnsi="游ゴシック Light" w:hint="eastAsia"/>
                            <w:b/>
                            <w:color w:val="FF0000"/>
                            <w:sz w:val="18"/>
                            <w:szCs w:val="18"/>
                          </w:rPr>
                          <w:t>座間</w:t>
                        </w:r>
                      </w:p>
                      <w:p w:rsidR="005915AF" w:rsidRDefault="005915AF" w:rsidP="005915AF"/>
                    </w:txbxContent>
                  </v:textbox>
                </v:shape>
                <v:oval id="Oval 4" o:spid="_x0000_s1029" style="position:absolute;left:9829;top:2595;width:57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O+xAAAANoAAAAPAAAAZHJzL2Rvd25yZXYueG1sRI9PawIx&#10;FMTvBb9DeEJvNauFpWyNIgXBgyz4B6W35+a5Wbp5WZLobvvpm4LQ4zAzv2Hmy8G24k4+NI4VTCcZ&#10;COLK6YZrBcfD+uUNRIjIGlvHpOCbAiwXo6c5Ftr1vKP7PtYiQTgUqMDE2BVShsqQxTBxHXHyrs5b&#10;jEn6WmqPfYLbVs6yLJcWG04LBjv6MFR97W9WwWn1mW/PP8dbi72/5DtTbsu6VOp5PKzeQUQa4n/4&#10;0d5oBa/wdyXdALn4BQAA//8DAFBLAQItABQABgAIAAAAIQDb4fbL7gAAAIUBAAATAAAAAAAAAAAA&#10;AAAAAAAAAABbQ29udGVudF9UeXBlc10ueG1sUEsBAi0AFAAGAAgAAAAhAFr0LFu/AAAAFQEAAAsA&#10;AAAAAAAAAAAAAAAAHwEAAF9yZWxzLy5yZWxzUEsBAi0AFAAGAAgAAAAhAMKVo77EAAAA2gAAAA8A&#10;AAAAAAAAAAAAAAAABwIAAGRycy9kb3ducmV2LnhtbFBLBQYAAAAAAwADALcAAAD4AgAAAAA=&#10;" filled="f" strokecolor="red" strokeweight="2.25pt">
                  <v:textbox inset="5.85pt,.7pt,5.85pt,.7pt"/>
                </v:oval>
              </v:group>
            </w:pict>
          </mc:Fallback>
        </mc:AlternateContent>
      </w:r>
      <w:r w:rsidR="005B3872" w:rsidRPr="0098037A">
        <w:rPr>
          <w:rFonts w:hint="eastAsia"/>
          <w:u w:val="single"/>
        </w:rPr>
        <w:t>法人、団体名</w:t>
      </w:r>
      <w:r>
        <w:rPr>
          <w:rFonts w:hint="eastAsia"/>
          <w:u w:val="single"/>
        </w:rPr>
        <w:t xml:space="preserve">　</w:t>
      </w:r>
      <w:r w:rsidRPr="005915AF">
        <w:rPr>
          <w:rFonts w:hint="eastAsia"/>
          <w:b/>
          <w:color w:val="FF0000"/>
          <w:u w:val="single"/>
        </w:rPr>
        <w:t>座間自治会</w:t>
      </w:r>
      <w:r w:rsidR="0098037A" w:rsidRPr="0098037A">
        <w:rPr>
          <w:rFonts w:hint="eastAsia"/>
          <w:u w:val="single"/>
        </w:rPr>
        <w:t xml:space="preserve">　　　　　　　　　　</w:t>
      </w:r>
    </w:p>
    <w:p w:rsidR="005B3872" w:rsidRPr="0098037A" w:rsidRDefault="005B3872" w:rsidP="00747C83">
      <w:pPr>
        <w:ind w:firstLineChars="1900" w:firstLine="3990"/>
        <w:rPr>
          <w:u w:val="single"/>
        </w:rPr>
      </w:pPr>
      <w:bookmarkStart w:id="0" w:name="_GoBack"/>
      <w:r w:rsidRPr="0098037A">
        <w:rPr>
          <w:rFonts w:hint="eastAsia"/>
          <w:u w:val="single"/>
        </w:rPr>
        <w:t>氏</w:t>
      </w:r>
      <w:r w:rsidR="00747C83" w:rsidRPr="0098037A">
        <w:rPr>
          <w:rFonts w:hint="eastAsia"/>
          <w:u w:val="single"/>
        </w:rPr>
        <w:t xml:space="preserve">　　</w:t>
      </w:r>
      <w:r w:rsidRPr="0098037A">
        <w:rPr>
          <w:rFonts w:hint="eastAsia"/>
          <w:u w:val="single"/>
        </w:rPr>
        <w:t>名</w:t>
      </w:r>
      <w:r w:rsidR="0098037A" w:rsidRPr="0098037A">
        <w:rPr>
          <w:rFonts w:hint="eastAsia"/>
          <w:u w:val="single"/>
        </w:rPr>
        <w:t xml:space="preserve">　</w:t>
      </w:r>
      <w:r w:rsidR="005915AF">
        <w:rPr>
          <w:rFonts w:hint="eastAsia"/>
          <w:u w:val="single"/>
        </w:rPr>
        <w:t xml:space="preserve">　　</w:t>
      </w:r>
      <w:r w:rsidR="005915AF" w:rsidRPr="005915AF">
        <w:rPr>
          <w:rFonts w:hint="eastAsia"/>
          <w:b/>
          <w:color w:val="FF0000"/>
          <w:u w:val="single"/>
        </w:rPr>
        <w:t>会長　座間　太郎</w:t>
      </w:r>
      <w:r w:rsidR="0098037A" w:rsidRPr="0098037A">
        <w:rPr>
          <w:rFonts w:hint="eastAsia"/>
          <w:u w:val="single"/>
        </w:rPr>
        <w:t xml:space="preserve">　　　　　　　</w:t>
      </w:r>
    </w:p>
    <w:bookmarkEnd w:id="0"/>
    <w:p w:rsidR="005B3872" w:rsidRPr="0098037A" w:rsidRDefault="005B3872" w:rsidP="00747C83">
      <w:pPr>
        <w:ind w:firstLineChars="1900" w:firstLine="3990"/>
        <w:rPr>
          <w:u w:val="single"/>
        </w:rPr>
      </w:pPr>
      <w:r w:rsidRPr="0098037A">
        <w:rPr>
          <w:rFonts w:hint="eastAsia"/>
          <w:u w:val="single"/>
        </w:rPr>
        <w:t>電話番号</w:t>
      </w:r>
      <w:r w:rsidR="0098037A" w:rsidRPr="0098037A">
        <w:rPr>
          <w:rFonts w:hint="eastAsia"/>
          <w:u w:val="single"/>
        </w:rPr>
        <w:t xml:space="preserve">　　</w:t>
      </w:r>
      <w:r w:rsidR="005915AF">
        <w:rPr>
          <w:rFonts w:hint="eastAsia"/>
          <w:u w:val="single"/>
        </w:rPr>
        <w:t xml:space="preserve">　</w:t>
      </w:r>
      <w:r w:rsidR="005915AF" w:rsidRPr="005915AF">
        <w:rPr>
          <w:rFonts w:hint="eastAsia"/>
          <w:b/>
          <w:color w:val="FF0000"/>
          <w:u w:val="single"/>
        </w:rPr>
        <w:t>０４６－２５２－７２２１</w:t>
      </w:r>
      <w:r w:rsidR="0098037A" w:rsidRPr="0098037A">
        <w:rPr>
          <w:rFonts w:hint="eastAsia"/>
          <w:u w:val="single"/>
        </w:rPr>
        <w:t xml:space="preserve">　　　</w:t>
      </w:r>
    </w:p>
    <w:p w:rsidR="005B3872" w:rsidRDefault="00747C83">
      <w:r>
        <w:rPr>
          <w:rFonts w:hint="eastAsia"/>
        </w:rPr>
        <w:t xml:space="preserve">　</w:t>
      </w:r>
    </w:p>
    <w:p w:rsidR="00747C83" w:rsidRDefault="00747C83"/>
    <w:p w:rsidR="005B3872" w:rsidRDefault="005B3872">
      <w:r>
        <w:rPr>
          <w:rFonts w:hint="eastAsia"/>
        </w:rPr>
        <w:t>私は、このたびの申請にあたり、以下の事項を誓約します。</w:t>
      </w:r>
    </w:p>
    <w:p w:rsidR="005B3872" w:rsidRDefault="005B3872"/>
    <w:p w:rsidR="00747C83" w:rsidRDefault="00747C83"/>
    <w:p w:rsidR="005B3872" w:rsidRDefault="005B3872" w:rsidP="005B3872">
      <w:pPr>
        <w:pStyle w:val="a3"/>
        <w:numPr>
          <w:ilvl w:val="0"/>
          <w:numId w:val="1"/>
        </w:numPr>
        <w:ind w:leftChars="0"/>
      </w:pPr>
      <w:r>
        <w:rPr>
          <w:rFonts w:hint="eastAsia"/>
        </w:rPr>
        <w:t>公益を害する行為</w:t>
      </w:r>
      <w:r w:rsidR="00747C83">
        <w:rPr>
          <w:rFonts w:hint="eastAsia"/>
        </w:rPr>
        <w:t>はいたしません</w:t>
      </w:r>
      <w:r>
        <w:rPr>
          <w:rFonts w:hint="eastAsia"/>
        </w:rPr>
        <w:t>。</w:t>
      </w:r>
    </w:p>
    <w:p w:rsidR="005B3872" w:rsidRDefault="00570560" w:rsidP="005B3872">
      <w:pPr>
        <w:pStyle w:val="a3"/>
        <w:numPr>
          <w:ilvl w:val="0"/>
          <w:numId w:val="1"/>
        </w:numPr>
        <w:ind w:leftChars="0"/>
      </w:pPr>
      <w:r>
        <w:rPr>
          <w:rFonts w:hint="eastAsia"/>
        </w:rPr>
        <w:t>施設または設備</w:t>
      </w:r>
      <w:r w:rsidR="00747C83">
        <w:rPr>
          <w:rFonts w:hint="eastAsia"/>
        </w:rPr>
        <w:t>等</w:t>
      </w:r>
      <w:r>
        <w:rPr>
          <w:rFonts w:hint="eastAsia"/>
        </w:rPr>
        <w:t>を損傷する行為</w:t>
      </w:r>
      <w:r w:rsidR="00747C83">
        <w:rPr>
          <w:rFonts w:hint="eastAsia"/>
        </w:rPr>
        <w:t>はいたしません</w:t>
      </w:r>
      <w:r>
        <w:rPr>
          <w:rFonts w:hint="eastAsia"/>
        </w:rPr>
        <w:t>。</w:t>
      </w:r>
    </w:p>
    <w:p w:rsidR="00570560" w:rsidRDefault="00570560" w:rsidP="005B3872">
      <w:pPr>
        <w:pStyle w:val="a3"/>
        <w:numPr>
          <w:ilvl w:val="0"/>
          <w:numId w:val="1"/>
        </w:numPr>
        <w:ind w:leftChars="0"/>
      </w:pPr>
      <w:r>
        <w:rPr>
          <w:rFonts w:hint="eastAsia"/>
        </w:rPr>
        <w:t>暴力団員による不当な行為の防止等に関する法律第２条第２項に規定する暴力団の利益になるような行為ではありません。</w:t>
      </w:r>
    </w:p>
    <w:p w:rsidR="00570560" w:rsidRDefault="00570560" w:rsidP="005B3872">
      <w:pPr>
        <w:pStyle w:val="a3"/>
        <w:numPr>
          <w:ilvl w:val="0"/>
          <w:numId w:val="1"/>
        </w:numPr>
        <w:ind w:leftChars="0"/>
      </w:pPr>
      <w:r>
        <w:rPr>
          <w:rFonts w:hint="eastAsia"/>
        </w:rPr>
        <w:t>自己または本団体の役員等は、次のいずれかに該当する</w:t>
      </w:r>
      <w:r w:rsidR="00747C83">
        <w:rPr>
          <w:rFonts w:hint="eastAsia"/>
        </w:rPr>
        <w:t>者</w:t>
      </w:r>
      <w:r>
        <w:rPr>
          <w:rFonts w:hint="eastAsia"/>
        </w:rPr>
        <w:t>ではありません。</w:t>
      </w:r>
    </w:p>
    <w:p w:rsidR="00570560" w:rsidRDefault="00570560" w:rsidP="00570560">
      <w:pPr>
        <w:pStyle w:val="a3"/>
        <w:numPr>
          <w:ilvl w:val="1"/>
          <w:numId w:val="1"/>
        </w:numPr>
        <w:ind w:leftChars="0"/>
      </w:pPr>
      <w:r>
        <w:rPr>
          <w:rFonts w:hint="eastAsia"/>
        </w:rPr>
        <w:t>暴力団員による不当な行為の防止等に関する法律第２条第２項に規定する暴力団員</w:t>
      </w:r>
    </w:p>
    <w:p w:rsidR="00570560" w:rsidRDefault="00787021" w:rsidP="00570560">
      <w:pPr>
        <w:pStyle w:val="a3"/>
        <w:numPr>
          <w:ilvl w:val="1"/>
          <w:numId w:val="1"/>
        </w:numPr>
        <w:ind w:leftChars="0"/>
      </w:pPr>
      <w:r>
        <w:rPr>
          <w:rFonts w:hint="eastAsia"/>
        </w:rPr>
        <w:t>暴力団員でなくなった日から５年を経過しない者</w:t>
      </w:r>
    </w:p>
    <w:p w:rsidR="00787021" w:rsidRDefault="00787021" w:rsidP="00570560">
      <w:pPr>
        <w:pStyle w:val="a3"/>
        <w:numPr>
          <w:ilvl w:val="1"/>
          <w:numId w:val="1"/>
        </w:numPr>
        <w:ind w:leftChars="0"/>
      </w:pPr>
      <w:r>
        <w:rPr>
          <w:rFonts w:hint="eastAsia"/>
        </w:rPr>
        <w:t>暴力団の事務所その他これらに類するものの用に供しようとする者</w:t>
      </w:r>
    </w:p>
    <w:p w:rsidR="00787021" w:rsidRDefault="00787021" w:rsidP="00570560">
      <w:pPr>
        <w:pStyle w:val="a3"/>
        <w:numPr>
          <w:ilvl w:val="1"/>
          <w:numId w:val="1"/>
        </w:numPr>
        <w:ind w:leftChars="0"/>
      </w:pPr>
      <w:r>
        <w:rPr>
          <w:rFonts w:hint="eastAsia"/>
        </w:rPr>
        <w:t>暴力団員がその経営に実質的に関与している者</w:t>
      </w:r>
    </w:p>
    <w:p w:rsidR="00787021" w:rsidRDefault="00787021" w:rsidP="00570560">
      <w:pPr>
        <w:pStyle w:val="a3"/>
        <w:numPr>
          <w:ilvl w:val="1"/>
          <w:numId w:val="1"/>
        </w:numPr>
        <w:ind w:leftChars="0"/>
      </w:pPr>
      <w:r>
        <w:rPr>
          <w:rFonts w:hint="eastAsia"/>
        </w:rPr>
        <w:t>他者への不当な利益あるいは損害を目的として暴力団を利用している者</w:t>
      </w:r>
    </w:p>
    <w:p w:rsidR="00787021" w:rsidRDefault="00787021" w:rsidP="00570560">
      <w:pPr>
        <w:pStyle w:val="a3"/>
        <w:numPr>
          <w:ilvl w:val="1"/>
          <w:numId w:val="1"/>
        </w:numPr>
        <w:ind w:leftChars="0"/>
      </w:pPr>
      <w:r>
        <w:rPr>
          <w:rFonts w:hint="eastAsia"/>
        </w:rPr>
        <w:t>直接的あるいは間接的に暴力団維持経営に協力、もしくは関与している者</w:t>
      </w:r>
    </w:p>
    <w:p w:rsidR="00787021" w:rsidRDefault="00787021" w:rsidP="00570560">
      <w:pPr>
        <w:pStyle w:val="a3"/>
        <w:numPr>
          <w:ilvl w:val="1"/>
          <w:numId w:val="1"/>
        </w:numPr>
        <w:ind w:leftChars="0"/>
      </w:pPr>
      <w:r>
        <w:rPr>
          <w:rFonts w:hint="eastAsia"/>
        </w:rPr>
        <w:t>暴力団または暴力団員と社会的に非難されるべき関係を有している者</w:t>
      </w:r>
    </w:p>
    <w:p w:rsidR="00747C83" w:rsidRDefault="00787021" w:rsidP="00570560">
      <w:pPr>
        <w:pStyle w:val="a3"/>
        <w:numPr>
          <w:ilvl w:val="1"/>
          <w:numId w:val="1"/>
        </w:numPr>
        <w:ind w:leftChars="0"/>
      </w:pPr>
      <w:r>
        <w:rPr>
          <w:rFonts w:hint="eastAsia"/>
        </w:rPr>
        <w:t>暴力団または暴力団員であることを知りながらこれを不当に利用している者</w:t>
      </w:r>
    </w:p>
    <w:p w:rsidR="00747C83" w:rsidRDefault="00747C83" w:rsidP="00747C83"/>
    <w:p w:rsidR="00747C83" w:rsidRDefault="00747C83">
      <w:pPr>
        <w:pStyle w:val="a3"/>
        <w:numPr>
          <w:ilvl w:val="0"/>
          <w:numId w:val="1"/>
        </w:numPr>
        <w:ind w:leftChars="0"/>
      </w:pPr>
      <w:r>
        <w:rPr>
          <w:rFonts w:hint="eastAsia"/>
        </w:rPr>
        <w:t>貴殿において、上記事項の該当の有無に関して、必要に応じ神奈川県警察に照会することがあっても異議は申し立てません。</w:t>
      </w:r>
    </w:p>
    <w:p w:rsidR="00F83E99" w:rsidRDefault="00F83E99" w:rsidP="00F83E99"/>
    <w:p w:rsidR="00F83E99" w:rsidRDefault="00F83E99" w:rsidP="00F83E99"/>
    <w:p w:rsidR="00F83E99" w:rsidRDefault="00F83E99" w:rsidP="00F83E99"/>
    <w:p w:rsidR="00F83E99" w:rsidRDefault="00F83E99" w:rsidP="00F83E99"/>
    <w:p w:rsidR="00F83E99" w:rsidRPr="00747C83" w:rsidRDefault="00F83E99" w:rsidP="00F83E99">
      <w:pPr>
        <w:ind w:firstLineChars="3700" w:firstLine="7770"/>
      </w:pPr>
      <w:r>
        <w:rPr>
          <w:rFonts w:hint="eastAsia"/>
        </w:rPr>
        <w:t>以　上</w:t>
      </w:r>
    </w:p>
    <w:sectPr w:rsidR="00F83E99" w:rsidRPr="00747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0DE" w:rsidRDefault="004210DE" w:rsidP="004210DE">
      <w:r>
        <w:separator/>
      </w:r>
    </w:p>
  </w:endnote>
  <w:endnote w:type="continuationSeparator" w:id="0">
    <w:p w:rsidR="004210DE" w:rsidRDefault="004210DE" w:rsidP="0042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0DE" w:rsidRDefault="004210DE" w:rsidP="004210DE">
      <w:r>
        <w:separator/>
      </w:r>
    </w:p>
  </w:footnote>
  <w:footnote w:type="continuationSeparator" w:id="0">
    <w:p w:rsidR="004210DE" w:rsidRDefault="004210DE" w:rsidP="00421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2B5"/>
    <w:multiLevelType w:val="hybridMultilevel"/>
    <w:tmpl w:val="8268401C"/>
    <w:lvl w:ilvl="0" w:tplc="28B614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BDC44A6"/>
    <w:multiLevelType w:val="hybridMultilevel"/>
    <w:tmpl w:val="0764D1EE"/>
    <w:lvl w:ilvl="0" w:tplc="28B6142A">
      <w:start w:val="1"/>
      <w:numFmt w:val="decimal"/>
      <w:lvlText w:val="（%1）"/>
      <w:lvlJc w:val="left"/>
      <w:pPr>
        <w:ind w:left="720" w:hanging="720"/>
      </w:pPr>
      <w:rPr>
        <w:rFonts w:hint="default"/>
      </w:rPr>
    </w:lvl>
    <w:lvl w:ilvl="1" w:tplc="A948CB5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72"/>
    <w:rsid w:val="00015EDA"/>
    <w:rsid w:val="002647BE"/>
    <w:rsid w:val="004210DE"/>
    <w:rsid w:val="00482C88"/>
    <w:rsid w:val="00570560"/>
    <w:rsid w:val="005915AF"/>
    <w:rsid w:val="005B3872"/>
    <w:rsid w:val="00747C83"/>
    <w:rsid w:val="0078544E"/>
    <w:rsid w:val="00787021"/>
    <w:rsid w:val="00793057"/>
    <w:rsid w:val="0098037A"/>
    <w:rsid w:val="00F83E99"/>
    <w:rsid w:val="00FC4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97B49F5-C8FF-40CD-8E9D-D3030916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872"/>
    <w:pPr>
      <w:ind w:leftChars="400" w:left="840"/>
    </w:pPr>
  </w:style>
  <w:style w:type="paragraph" w:styleId="a4">
    <w:name w:val="header"/>
    <w:basedOn w:val="a"/>
    <w:link w:val="a5"/>
    <w:uiPriority w:val="99"/>
    <w:unhideWhenUsed/>
    <w:rsid w:val="004210DE"/>
    <w:pPr>
      <w:tabs>
        <w:tab w:val="center" w:pos="4252"/>
        <w:tab w:val="right" w:pos="8504"/>
      </w:tabs>
      <w:snapToGrid w:val="0"/>
    </w:pPr>
  </w:style>
  <w:style w:type="character" w:customStyle="1" w:styleId="a5">
    <w:name w:val="ヘッダー (文字)"/>
    <w:basedOn w:val="a0"/>
    <w:link w:val="a4"/>
    <w:uiPriority w:val="99"/>
    <w:rsid w:val="004210DE"/>
  </w:style>
  <w:style w:type="paragraph" w:styleId="a6">
    <w:name w:val="footer"/>
    <w:basedOn w:val="a"/>
    <w:link w:val="a7"/>
    <w:uiPriority w:val="99"/>
    <w:unhideWhenUsed/>
    <w:rsid w:val="004210DE"/>
    <w:pPr>
      <w:tabs>
        <w:tab w:val="center" w:pos="4252"/>
        <w:tab w:val="right" w:pos="8504"/>
      </w:tabs>
      <w:snapToGrid w:val="0"/>
    </w:pPr>
  </w:style>
  <w:style w:type="character" w:customStyle="1" w:styleId="a7">
    <w:name w:val="フッター (文字)"/>
    <w:basedOn w:val="a0"/>
    <w:link w:val="a6"/>
    <w:uiPriority w:val="99"/>
    <w:rsid w:val="004210DE"/>
  </w:style>
  <w:style w:type="paragraph" w:styleId="Web">
    <w:name w:val="Normal (Web)"/>
    <w:basedOn w:val="a"/>
    <w:uiPriority w:val="99"/>
    <w:unhideWhenUsed/>
    <w:rsid w:val="007854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6</cp:revision>
  <cp:lastPrinted>2020-11-05T04:09:00Z</cp:lastPrinted>
  <dcterms:created xsi:type="dcterms:W3CDTF">2016-05-12T23:55:00Z</dcterms:created>
  <dcterms:modified xsi:type="dcterms:W3CDTF">2023-08-18T07:04:00Z</dcterms:modified>
</cp:coreProperties>
</file>